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945"/>
      </w:tblGrid>
      <w:tr w:rsidR="00044BA5" w:rsidRPr="004278EF" w:rsidTr="00A8441F">
        <w:tc>
          <w:tcPr>
            <w:tcW w:w="1548" w:type="dxa"/>
            <w:shd w:val="clear" w:color="auto" w:fill="92D050"/>
          </w:tcPr>
          <w:p w:rsidR="00044BA5" w:rsidRPr="00A919F5" w:rsidRDefault="00044BA5" w:rsidP="00041D47">
            <w:pPr>
              <w:ind w:left="-142" w:firstLine="142"/>
              <w:rPr>
                <w:rFonts w:ascii="Calibri" w:hAnsi="Calibri" w:cs="Calibri"/>
                <w:b/>
                <w:lang w:val="en-NZ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 </w:t>
            </w:r>
            <w:r w:rsidRPr="00A919F5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Policy</w:t>
            </w:r>
          </w:p>
        </w:tc>
        <w:tc>
          <w:tcPr>
            <w:tcW w:w="7945" w:type="dxa"/>
          </w:tcPr>
          <w:p w:rsidR="00044BA5" w:rsidRDefault="00044BA5" w:rsidP="004278EF">
            <w:pPr>
              <w:jc w:val="both"/>
              <w:rPr>
                <w:rFonts w:ascii="Calibri" w:hAnsi="Calibri" w:cs="Calibri"/>
                <w:lang w:val="en-NZ"/>
              </w:rPr>
            </w:pPr>
            <w:r w:rsidRPr="008D7EBB">
              <w:rPr>
                <w:rFonts w:ascii="Calibri" w:hAnsi="Calibri" w:cs="Calibri"/>
                <w:sz w:val="22"/>
                <w:szCs w:val="22"/>
                <w:highlight w:val="lightGray"/>
                <w:lang w:val="en-NZ"/>
              </w:rPr>
              <w:t>name of service</w:t>
            </w:r>
            <w:r w:rsidRPr="00A919F5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acknowledges its responsibility to identify and respond to suspected and actual abuse and neglect of service users. The following principles </w:t>
            </w:r>
            <w:r>
              <w:rPr>
                <w:rFonts w:ascii="Calibri" w:hAnsi="Calibri" w:cs="Calibri"/>
                <w:sz w:val="22"/>
                <w:szCs w:val="22"/>
                <w:lang w:val="en-NZ"/>
              </w:rPr>
              <w:t xml:space="preserve">and requirements </w:t>
            </w:r>
            <w:r w:rsidRPr="00A919F5">
              <w:rPr>
                <w:rFonts w:ascii="Calibri" w:hAnsi="Calibri" w:cs="Calibri"/>
                <w:sz w:val="22"/>
                <w:szCs w:val="22"/>
                <w:lang w:val="en-NZ"/>
              </w:rPr>
              <w:t>will apply throughout the processes described in this document:</w:t>
            </w:r>
          </w:p>
          <w:p w:rsidR="00044BA5" w:rsidRPr="008D1244" w:rsidRDefault="00794981" w:rsidP="008D124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D1244">
              <w:rPr>
                <w:rFonts w:ascii="Calibri" w:hAnsi="Calibri" w:cs="Calibri"/>
                <w:sz w:val="22"/>
                <w:szCs w:val="22"/>
                <w:lang w:val="en-NZ"/>
              </w:rPr>
              <w:t>The</w:t>
            </w:r>
            <w:r w:rsidR="00044BA5" w:rsidRPr="008D1244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safety of the service user is paramount</w:t>
            </w:r>
            <w:r>
              <w:rPr>
                <w:rFonts w:ascii="Calibri" w:hAnsi="Calibri" w:cs="Calibri"/>
                <w:sz w:val="22"/>
                <w:szCs w:val="22"/>
                <w:lang w:val="en-NZ"/>
              </w:rPr>
              <w:t>.</w:t>
            </w:r>
          </w:p>
          <w:p w:rsidR="00044BA5" w:rsidRPr="008D1244" w:rsidRDefault="00044BA5" w:rsidP="008D124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D7EBB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en-NZ"/>
              </w:rPr>
              <w:t>name of service</w:t>
            </w:r>
            <w:r w:rsidRPr="008D1244">
              <w:rPr>
                <w:rFonts w:ascii="Calibri" w:hAnsi="Calibri" w:cs="Calibri"/>
                <w:color w:val="000000"/>
                <w:sz w:val="22"/>
                <w:szCs w:val="22"/>
                <w:lang w:val="en-NZ"/>
              </w:rPr>
              <w:t xml:space="preserve"> will adhere to the requirements of the </w:t>
            </w:r>
            <w:hyperlink r:id="rId7" w:history="1">
              <w:r w:rsidRPr="00B059CE">
                <w:rPr>
                  <w:rStyle w:val="Hyperlink"/>
                  <w:rFonts w:ascii="Calibri" w:hAnsi="Calibri" w:cs="Calibri"/>
                  <w:sz w:val="22"/>
                  <w:szCs w:val="22"/>
                  <w:lang w:val="en-NZ"/>
                </w:rPr>
                <w:t>Crimes Act</w:t>
              </w:r>
            </w:hyperlink>
            <w:r w:rsidRPr="008D1244">
              <w:rPr>
                <w:rFonts w:ascii="Calibri" w:hAnsi="Calibri" w:cs="Calibri"/>
                <w:color w:val="000000"/>
                <w:sz w:val="22"/>
                <w:szCs w:val="22"/>
                <w:lang w:val="en-NZ"/>
              </w:rPr>
              <w:t xml:space="preserve"> and the </w:t>
            </w:r>
            <w:hyperlink r:id="rId8" w:history="1">
              <w:r w:rsidRPr="00FC65A3">
                <w:rPr>
                  <w:rStyle w:val="Hyperlink"/>
                  <w:rFonts w:ascii="Calibri" w:hAnsi="Calibri" w:cs="Calibri"/>
                  <w:sz w:val="22"/>
                  <w:szCs w:val="22"/>
                </w:rPr>
                <w:t>Health Practitioners Competence Assurance Act</w:t>
              </w:r>
            </w:hyperlink>
            <w:r w:rsidR="00794981">
              <w:rPr>
                <w:rStyle w:val="Hyperlink"/>
                <w:rFonts w:ascii="Calibri" w:hAnsi="Calibri" w:cs="Calibri"/>
                <w:sz w:val="22"/>
                <w:szCs w:val="22"/>
              </w:rPr>
              <w:t>.</w:t>
            </w:r>
          </w:p>
          <w:p w:rsidR="00044BA5" w:rsidRPr="008D1244" w:rsidRDefault="00794981" w:rsidP="008D124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NZ"/>
              </w:rPr>
            </w:pPr>
            <w:r w:rsidRPr="008D1244">
              <w:rPr>
                <w:rFonts w:ascii="Calibri" w:hAnsi="Calibri" w:cs="Calibri"/>
                <w:sz w:val="22"/>
                <w:szCs w:val="22"/>
                <w:lang w:val="en-NZ"/>
              </w:rPr>
              <w:t>Only</w:t>
            </w:r>
            <w:r w:rsidR="00044BA5" w:rsidRPr="008D1244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staff qualified/trained in managing abuse, neglect</w:t>
            </w:r>
            <w:r w:rsidR="00A052D0">
              <w:rPr>
                <w:rFonts w:ascii="Calibri" w:hAnsi="Calibri" w:cs="Calibri"/>
                <w:sz w:val="22"/>
                <w:szCs w:val="22"/>
                <w:lang w:val="en-NZ"/>
              </w:rPr>
              <w:t>,</w:t>
            </w:r>
            <w:r w:rsidR="00044BA5" w:rsidRPr="008D1244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care and protection issues will manage the processes</w:t>
            </w:r>
            <w:r>
              <w:rPr>
                <w:rFonts w:ascii="Calibri" w:hAnsi="Calibri" w:cs="Calibri"/>
                <w:sz w:val="22"/>
                <w:szCs w:val="22"/>
                <w:lang w:val="en-NZ"/>
              </w:rPr>
              <w:t>.</w:t>
            </w:r>
          </w:p>
          <w:p w:rsidR="00044BA5" w:rsidRPr="008D1244" w:rsidRDefault="00794981" w:rsidP="008D124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NZ"/>
              </w:rPr>
            </w:pPr>
            <w:r w:rsidRPr="008D1244">
              <w:rPr>
                <w:rFonts w:ascii="Calibri" w:hAnsi="Calibri" w:cs="Calibri"/>
                <w:sz w:val="22"/>
                <w:szCs w:val="22"/>
                <w:lang w:val="en-NZ"/>
              </w:rPr>
              <w:t>Any</w:t>
            </w:r>
            <w:r w:rsidR="00044BA5" w:rsidRPr="008D1244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actions taken will not cause more harm than the abuse or neglect nor undermine the rights of the service user and/or their whānau/family</w:t>
            </w:r>
            <w:r>
              <w:rPr>
                <w:rFonts w:ascii="Calibri" w:hAnsi="Calibri" w:cs="Calibri"/>
                <w:sz w:val="22"/>
                <w:szCs w:val="22"/>
                <w:lang w:val="en-NZ"/>
              </w:rPr>
              <w:t>.</w:t>
            </w:r>
          </w:p>
          <w:p w:rsidR="00044BA5" w:rsidRPr="008D1244" w:rsidRDefault="00794981" w:rsidP="008D124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NZ"/>
              </w:rPr>
            </w:pPr>
            <w:r w:rsidRPr="008D1244">
              <w:rPr>
                <w:rFonts w:ascii="Calibri" w:hAnsi="Calibri" w:cs="Calibri"/>
                <w:sz w:val="22"/>
                <w:szCs w:val="22"/>
                <w:lang w:val="en-NZ"/>
              </w:rPr>
              <w:t>The</w:t>
            </w:r>
            <w:r w:rsidR="00044BA5" w:rsidRPr="008D1244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safety of staff need be considered – no staff member will work in isolation</w:t>
            </w:r>
            <w:r>
              <w:rPr>
                <w:rFonts w:ascii="Calibri" w:hAnsi="Calibri" w:cs="Calibri"/>
                <w:sz w:val="22"/>
                <w:szCs w:val="22"/>
                <w:lang w:val="en-NZ"/>
              </w:rPr>
              <w:t>.</w:t>
            </w:r>
          </w:p>
          <w:p w:rsidR="00044BA5" w:rsidRPr="008D1244" w:rsidRDefault="00794981" w:rsidP="008D124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NZ"/>
              </w:rPr>
            </w:pPr>
            <w:r w:rsidRPr="008D1244">
              <w:rPr>
                <w:rFonts w:ascii="Calibri" w:hAnsi="Calibri" w:cs="Calibri"/>
                <w:sz w:val="22"/>
                <w:szCs w:val="22"/>
                <w:lang w:val="en-NZ"/>
              </w:rPr>
              <w:t>Actions</w:t>
            </w:r>
            <w:r w:rsidR="00044BA5" w:rsidRPr="008D1244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taken will be supportive and will assist service users to make choices</w:t>
            </w:r>
            <w:r>
              <w:rPr>
                <w:rFonts w:ascii="Calibri" w:hAnsi="Calibri" w:cs="Calibri"/>
                <w:sz w:val="22"/>
                <w:szCs w:val="22"/>
                <w:lang w:val="en-NZ"/>
              </w:rPr>
              <w:t>.</w:t>
            </w:r>
          </w:p>
          <w:p w:rsidR="00044BA5" w:rsidRPr="008D1244" w:rsidRDefault="00794981" w:rsidP="008D124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NZ"/>
              </w:rPr>
            </w:pPr>
            <w:r w:rsidRPr="008D1244">
              <w:rPr>
                <w:rFonts w:ascii="Calibri" w:hAnsi="Calibri" w:cs="Calibri"/>
                <w:sz w:val="22"/>
                <w:szCs w:val="22"/>
                <w:lang w:val="en-NZ"/>
              </w:rPr>
              <w:t>Cultural</w:t>
            </w:r>
            <w:r w:rsidR="00044BA5" w:rsidRPr="008D1244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and other values need to be respected and considered</w:t>
            </w:r>
            <w:r>
              <w:rPr>
                <w:rFonts w:ascii="Calibri" w:hAnsi="Calibri" w:cs="Calibri"/>
                <w:sz w:val="22"/>
                <w:szCs w:val="22"/>
                <w:lang w:val="en-NZ"/>
              </w:rPr>
              <w:t>.</w:t>
            </w:r>
          </w:p>
          <w:p w:rsidR="00044BA5" w:rsidRPr="008D1244" w:rsidRDefault="00794981" w:rsidP="008D124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NZ"/>
              </w:rPr>
            </w:pPr>
            <w:r w:rsidRPr="008D1244">
              <w:rPr>
                <w:rFonts w:ascii="Calibri" w:hAnsi="Calibri" w:cs="Calibri"/>
                <w:sz w:val="22"/>
                <w:szCs w:val="22"/>
                <w:lang w:val="en-NZ"/>
              </w:rPr>
              <w:t>The</w:t>
            </w:r>
            <w:r w:rsidR="00044BA5" w:rsidRPr="008D1244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service ensures that a collaborative and intersectional approach will contribute to the solutions sought</w:t>
            </w:r>
            <w:r>
              <w:rPr>
                <w:rFonts w:ascii="Calibri" w:hAnsi="Calibri" w:cs="Calibri"/>
                <w:sz w:val="22"/>
                <w:szCs w:val="22"/>
                <w:lang w:val="en-NZ"/>
              </w:rPr>
              <w:t>.</w:t>
            </w:r>
            <w:r w:rsidR="00044BA5" w:rsidRPr="008D1244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     </w:t>
            </w:r>
          </w:p>
          <w:p w:rsidR="00044BA5" w:rsidRPr="008D1244" w:rsidRDefault="00794981" w:rsidP="008D124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NZ"/>
              </w:rPr>
            </w:pPr>
            <w:r w:rsidRPr="008D1244">
              <w:rPr>
                <w:rFonts w:ascii="Calibri" w:hAnsi="Calibri" w:cs="Calibri"/>
                <w:sz w:val="22"/>
                <w:szCs w:val="22"/>
                <w:lang w:val="en-NZ"/>
              </w:rPr>
              <w:t>Only</w:t>
            </w:r>
            <w:r w:rsidR="00044BA5" w:rsidRPr="008D1244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professional interpreters will be used when assessing or managing neglect and/or abuse issues</w:t>
            </w:r>
            <w:r>
              <w:rPr>
                <w:rFonts w:ascii="Calibri" w:hAnsi="Calibri" w:cs="Calibri"/>
                <w:sz w:val="22"/>
                <w:szCs w:val="22"/>
                <w:lang w:val="en-NZ"/>
              </w:rPr>
              <w:t>.</w:t>
            </w:r>
          </w:p>
        </w:tc>
      </w:tr>
      <w:tr w:rsidR="00044BA5" w:rsidRPr="004278EF" w:rsidTr="00A8441F">
        <w:tc>
          <w:tcPr>
            <w:tcW w:w="1548" w:type="dxa"/>
            <w:shd w:val="clear" w:color="auto" w:fill="92D050"/>
          </w:tcPr>
          <w:p w:rsidR="00044BA5" w:rsidRPr="00A919F5" w:rsidRDefault="00044BA5" w:rsidP="006F73AA">
            <w:pPr>
              <w:rPr>
                <w:rFonts w:ascii="Calibri" w:hAnsi="Calibri" w:cs="Calibri"/>
                <w:b/>
                <w:lang w:val="en-NZ"/>
              </w:rPr>
            </w:pPr>
            <w:r w:rsidRPr="00A919F5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Purpose</w:t>
            </w:r>
          </w:p>
        </w:tc>
        <w:tc>
          <w:tcPr>
            <w:tcW w:w="7945" w:type="dxa"/>
          </w:tcPr>
          <w:p w:rsidR="00044BA5" w:rsidRPr="00A919F5" w:rsidRDefault="00044BA5" w:rsidP="00041D47">
            <w:pPr>
              <w:rPr>
                <w:rFonts w:ascii="Calibri" w:hAnsi="Calibri" w:cs="Calibri"/>
                <w:lang w:val="en-NZ"/>
              </w:rPr>
            </w:pPr>
            <w:r w:rsidRPr="00A919F5">
              <w:rPr>
                <w:rFonts w:ascii="Calibri" w:hAnsi="Calibri" w:cs="Calibri"/>
                <w:sz w:val="22"/>
                <w:szCs w:val="22"/>
                <w:lang w:val="en-NZ"/>
              </w:rPr>
              <w:t xml:space="preserve">This document provides guidelines for identifying and responding to abuse and/or neglect issues. </w:t>
            </w:r>
          </w:p>
        </w:tc>
      </w:tr>
      <w:tr w:rsidR="00044BA5" w:rsidRPr="004278EF" w:rsidTr="00A8441F">
        <w:tc>
          <w:tcPr>
            <w:tcW w:w="1548" w:type="dxa"/>
            <w:shd w:val="clear" w:color="auto" w:fill="92D050"/>
          </w:tcPr>
          <w:p w:rsidR="00044BA5" w:rsidRPr="00A919F5" w:rsidRDefault="00044BA5" w:rsidP="006F73AA">
            <w:pPr>
              <w:rPr>
                <w:rFonts w:ascii="Calibri" w:hAnsi="Calibri" w:cs="Calibri"/>
                <w:b/>
                <w:lang w:val="en-NZ"/>
              </w:rPr>
            </w:pPr>
            <w:r w:rsidRPr="00A919F5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Scope</w:t>
            </w:r>
          </w:p>
        </w:tc>
        <w:tc>
          <w:tcPr>
            <w:tcW w:w="7945" w:type="dxa"/>
          </w:tcPr>
          <w:p w:rsidR="00044BA5" w:rsidRPr="00A919F5" w:rsidRDefault="00044BA5" w:rsidP="006F73AA">
            <w:pPr>
              <w:rPr>
                <w:rFonts w:ascii="Calibri" w:hAnsi="Calibri" w:cs="Calibri"/>
                <w:lang w:val="en-NZ"/>
              </w:rPr>
            </w:pPr>
            <w:r w:rsidRPr="00A919F5">
              <w:rPr>
                <w:rFonts w:ascii="Calibri" w:hAnsi="Calibri" w:cs="Calibri"/>
                <w:sz w:val="22"/>
                <w:szCs w:val="22"/>
                <w:lang w:val="en-NZ"/>
              </w:rPr>
              <w:t xml:space="preserve">This document applies to </w:t>
            </w:r>
          </w:p>
          <w:p w:rsidR="00044BA5" w:rsidRPr="00A919F5" w:rsidRDefault="00851551" w:rsidP="004278EF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NZ"/>
              </w:rPr>
            </w:pPr>
            <w:r w:rsidRPr="00A919F5">
              <w:rPr>
                <w:rFonts w:ascii="Calibri" w:hAnsi="Calibri" w:cs="Calibri"/>
                <w:sz w:val="22"/>
                <w:szCs w:val="22"/>
                <w:lang w:val="en-NZ"/>
              </w:rPr>
              <w:t>All</w:t>
            </w:r>
            <w:r>
              <w:rPr>
                <w:rFonts w:ascii="Calibri" w:hAnsi="Calibri" w:cs="Calibri"/>
                <w:sz w:val="22"/>
                <w:szCs w:val="22"/>
                <w:lang w:val="en-NZ"/>
              </w:rPr>
              <w:t xml:space="preserve"> adult</w:t>
            </w:r>
            <w:r w:rsidR="00044BA5" w:rsidRPr="00A919F5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</w:t>
            </w:r>
            <w:r w:rsidR="00044BA5">
              <w:rPr>
                <w:rFonts w:ascii="Calibri" w:hAnsi="Calibri" w:cs="Calibri"/>
                <w:sz w:val="22"/>
                <w:szCs w:val="22"/>
                <w:lang w:val="en-NZ"/>
              </w:rPr>
              <w:t>service users</w:t>
            </w:r>
            <w:r>
              <w:rPr>
                <w:rFonts w:ascii="Calibri" w:hAnsi="Calibri" w:cs="Calibri"/>
                <w:sz w:val="22"/>
                <w:szCs w:val="22"/>
                <w:lang w:val="en-NZ"/>
              </w:rPr>
              <w:t>.</w:t>
            </w:r>
            <w:r w:rsidR="00044BA5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</w:t>
            </w:r>
          </w:p>
          <w:p w:rsidR="00044BA5" w:rsidRDefault="00851551" w:rsidP="00312124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NZ"/>
              </w:rPr>
            </w:pPr>
            <w:r w:rsidRPr="00A919F5">
              <w:rPr>
                <w:rFonts w:ascii="Calibri" w:hAnsi="Calibri" w:cs="Calibri"/>
                <w:sz w:val="22"/>
                <w:szCs w:val="22"/>
                <w:lang w:val="en-NZ"/>
              </w:rPr>
              <w:t>All</w:t>
            </w:r>
            <w:r w:rsidR="00044BA5" w:rsidRPr="00A919F5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service providers</w:t>
            </w:r>
            <w:r w:rsidR="005B300A">
              <w:rPr>
                <w:rFonts w:ascii="Calibri" w:hAnsi="Calibri" w:cs="Calibri"/>
                <w:sz w:val="22"/>
                <w:szCs w:val="22"/>
                <w:lang w:val="en-NZ"/>
              </w:rPr>
              <w:t>/employees</w:t>
            </w:r>
            <w:r>
              <w:rPr>
                <w:rFonts w:ascii="Calibri" w:hAnsi="Calibri" w:cs="Calibri"/>
                <w:sz w:val="22"/>
                <w:szCs w:val="22"/>
                <w:lang w:val="en-NZ"/>
              </w:rPr>
              <w:t>.</w:t>
            </w:r>
            <w:r w:rsidR="00044BA5" w:rsidRPr="00A919F5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</w:t>
            </w:r>
          </w:p>
          <w:p w:rsidR="00044BA5" w:rsidRPr="005B300A" w:rsidRDefault="00851551" w:rsidP="005B300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sz w:val="22"/>
                <w:szCs w:val="22"/>
                <w:lang w:val="en-NZ"/>
              </w:rPr>
              <w:t>Abuse</w:t>
            </w:r>
            <w:r w:rsidR="00E7036C" w:rsidRPr="005B300A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and neglect by family/</w:t>
            </w:r>
            <w:r w:rsidR="00044BA5" w:rsidRPr="005B300A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whānau, staff, other service providers</w:t>
            </w:r>
            <w:r w:rsidR="005B300A">
              <w:rPr>
                <w:rFonts w:ascii="Calibri" w:hAnsi="Calibri" w:cs="Calibri"/>
                <w:sz w:val="22"/>
                <w:szCs w:val="22"/>
                <w:lang w:val="en-NZ"/>
              </w:rPr>
              <w:t>, agencies</w:t>
            </w:r>
            <w:r w:rsidR="00044BA5" w:rsidRPr="005B300A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and/or service users.</w:t>
            </w:r>
          </w:p>
        </w:tc>
      </w:tr>
      <w:tr w:rsidR="00851551" w:rsidRPr="004278EF" w:rsidTr="00851551">
        <w:tc>
          <w:tcPr>
            <w:tcW w:w="1548" w:type="dxa"/>
            <w:shd w:val="clear" w:color="auto" w:fill="FF0000"/>
          </w:tcPr>
          <w:p w:rsidR="00851551" w:rsidRPr="00A919F5" w:rsidRDefault="00851551" w:rsidP="006F73AA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Note!</w:t>
            </w:r>
          </w:p>
        </w:tc>
        <w:tc>
          <w:tcPr>
            <w:tcW w:w="7945" w:type="dxa"/>
            <w:shd w:val="clear" w:color="auto" w:fill="FF0000"/>
          </w:tcPr>
          <w:p w:rsidR="00851551" w:rsidRPr="00A919F5" w:rsidRDefault="00851551" w:rsidP="00851551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sz w:val="22"/>
                <w:szCs w:val="22"/>
                <w:lang w:val="en-NZ"/>
              </w:rPr>
              <w:t>Abuse and neglect in regards to children and young people is addressed in the ‘Vulnerable Children’ policy and procedure.</w:t>
            </w:r>
          </w:p>
        </w:tc>
      </w:tr>
      <w:tr w:rsidR="00044BA5" w:rsidRPr="004278EF" w:rsidTr="00A8441F">
        <w:tc>
          <w:tcPr>
            <w:tcW w:w="1548" w:type="dxa"/>
            <w:shd w:val="clear" w:color="auto" w:fill="92D050"/>
          </w:tcPr>
          <w:p w:rsidR="00044BA5" w:rsidRPr="00A919F5" w:rsidRDefault="00044BA5" w:rsidP="006F73AA">
            <w:pPr>
              <w:rPr>
                <w:rFonts w:ascii="Calibri" w:hAnsi="Calibri" w:cs="Calibri"/>
                <w:b/>
                <w:lang w:val="en-NZ"/>
              </w:rPr>
            </w:pPr>
            <w:r w:rsidRPr="00A919F5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Performance Indicator</w:t>
            </w:r>
          </w:p>
        </w:tc>
        <w:tc>
          <w:tcPr>
            <w:tcW w:w="7945" w:type="dxa"/>
          </w:tcPr>
          <w:p w:rsidR="00044BA5" w:rsidRDefault="00044BA5" w:rsidP="00126A15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A919F5">
              <w:rPr>
                <w:rFonts w:ascii="Calibri" w:hAnsi="Calibri" w:cs="Calibri"/>
                <w:sz w:val="22"/>
                <w:szCs w:val="22"/>
                <w:lang w:val="en-NZ"/>
              </w:rPr>
              <w:t xml:space="preserve">Implementation of </w:t>
            </w:r>
            <w:r>
              <w:rPr>
                <w:rFonts w:ascii="Calibri" w:hAnsi="Calibri" w:cs="Calibri"/>
                <w:sz w:val="22"/>
                <w:szCs w:val="22"/>
                <w:lang w:val="en-NZ"/>
              </w:rPr>
              <w:t>this</w:t>
            </w:r>
            <w:r w:rsidRPr="00A919F5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policy/procedure through internal audit processes.</w:t>
            </w:r>
          </w:p>
          <w:p w:rsidR="005B300A" w:rsidRPr="00A919F5" w:rsidRDefault="005B300A" w:rsidP="00126A15">
            <w:pPr>
              <w:rPr>
                <w:rFonts w:ascii="Calibri" w:hAnsi="Calibri" w:cs="Calibri"/>
                <w:lang w:val="en-NZ"/>
              </w:rPr>
            </w:pPr>
            <w:r>
              <w:rPr>
                <w:rFonts w:ascii="Calibri" w:hAnsi="Calibri" w:cs="Calibri"/>
                <w:sz w:val="22"/>
                <w:szCs w:val="22"/>
                <w:lang w:val="en-NZ"/>
              </w:rPr>
              <w:t>Feed-back on the processes implemented by service users.</w:t>
            </w:r>
          </w:p>
        </w:tc>
      </w:tr>
      <w:tr w:rsidR="00044BA5" w:rsidRPr="004278EF" w:rsidTr="00A8441F">
        <w:tc>
          <w:tcPr>
            <w:tcW w:w="9493" w:type="dxa"/>
            <w:gridSpan w:val="2"/>
            <w:shd w:val="clear" w:color="auto" w:fill="92D050"/>
          </w:tcPr>
          <w:p w:rsidR="00044BA5" w:rsidRPr="00A919F5" w:rsidRDefault="00044BA5" w:rsidP="006F73AA">
            <w:pPr>
              <w:rPr>
                <w:rFonts w:ascii="Calibri" w:hAnsi="Calibri" w:cs="Calibri"/>
                <w:b/>
                <w:lang w:val="en-NZ"/>
              </w:rPr>
            </w:pPr>
            <w:r w:rsidRPr="00A919F5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References</w:t>
            </w:r>
          </w:p>
        </w:tc>
      </w:tr>
      <w:tr w:rsidR="00044BA5" w:rsidRPr="004278EF" w:rsidTr="00A8441F">
        <w:tc>
          <w:tcPr>
            <w:tcW w:w="1548" w:type="dxa"/>
            <w:shd w:val="clear" w:color="auto" w:fill="92D050"/>
          </w:tcPr>
          <w:p w:rsidR="00044BA5" w:rsidRPr="00A919F5" w:rsidRDefault="00044BA5" w:rsidP="006F73AA">
            <w:pPr>
              <w:rPr>
                <w:rFonts w:ascii="Calibri" w:hAnsi="Calibri" w:cs="Calibri"/>
                <w:b/>
                <w:lang w:val="en-NZ"/>
              </w:rPr>
            </w:pPr>
            <w:r w:rsidRPr="00A919F5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Type</w:t>
            </w:r>
          </w:p>
        </w:tc>
        <w:tc>
          <w:tcPr>
            <w:tcW w:w="7945" w:type="dxa"/>
            <w:shd w:val="clear" w:color="auto" w:fill="92D050"/>
          </w:tcPr>
          <w:p w:rsidR="00044BA5" w:rsidRPr="00A919F5" w:rsidRDefault="00044BA5" w:rsidP="006F73AA">
            <w:pPr>
              <w:rPr>
                <w:rFonts w:ascii="Calibri" w:hAnsi="Calibri" w:cs="Calibri"/>
                <w:b/>
                <w:lang w:val="en-NZ"/>
              </w:rPr>
            </w:pPr>
            <w:r w:rsidRPr="00A919F5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Title</w:t>
            </w:r>
          </w:p>
        </w:tc>
      </w:tr>
      <w:tr w:rsidR="00044BA5" w:rsidRPr="004278EF" w:rsidTr="00A8441F">
        <w:tc>
          <w:tcPr>
            <w:tcW w:w="1548" w:type="dxa"/>
            <w:shd w:val="clear" w:color="auto" w:fill="92D050"/>
          </w:tcPr>
          <w:p w:rsidR="00044BA5" w:rsidRPr="00A919F5" w:rsidRDefault="00044BA5" w:rsidP="006F73AA">
            <w:pPr>
              <w:rPr>
                <w:rFonts w:ascii="Calibri" w:hAnsi="Calibri" w:cs="Calibri"/>
                <w:b/>
                <w:lang w:val="en-NZ"/>
              </w:rPr>
            </w:pPr>
            <w:r w:rsidRPr="00A919F5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Legislation</w:t>
            </w:r>
          </w:p>
        </w:tc>
        <w:tc>
          <w:tcPr>
            <w:tcW w:w="7945" w:type="dxa"/>
          </w:tcPr>
          <w:p w:rsidR="00044BA5" w:rsidRPr="00A919F5" w:rsidRDefault="001357B4" w:rsidP="004278E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NZ"/>
              </w:rPr>
            </w:pPr>
            <w:hyperlink r:id="rId9" w:history="1">
              <w:r w:rsidR="00044BA5" w:rsidRPr="004011BC">
                <w:rPr>
                  <w:rStyle w:val="Hyperlink"/>
                  <w:rFonts w:ascii="Calibri" w:hAnsi="Calibri" w:cs="Calibri"/>
                  <w:sz w:val="22"/>
                  <w:szCs w:val="22"/>
                  <w:lang w:val="en-NZ"/>
                </w:rPr>
                <w:t>Domestic Violence Act 1995</w:t>
              </w:r>
            </w:hyperlink>
            <w:r w:rsidR="00044BA5" w:rsidRPr="00A919F5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</w:t>
            </w:r>
          </w:p>
          <w:p w:rsidR="00044BA5" w:rsidRPr="00A919F5" w:rsidRDefault="001357B4" w:rsidP="004278E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NZ"/>
              </w:rPr>
            </w:pPr>
            <w:hyperlink r:id="rId10" w:history="1">
              <w:r w:rsidR="00044BA5" w:rsidRPr="004011BC">
                <w:rPr>
                  <w:rStyle w:val="Hyperlink"/>
                  <w:rFonts w:ascii="Calibri" w:hAnsi="Calibri" w:cs="Calibri"/>
                  <w:sz w:val="22"/>
                  <w:szCs w:val="22"/>
                  <w:lang w:val="en-NZ"/>
                </w:rPr>
                <w:t>Privacy Act 1993</w:t>
              </w:r>
            </w:hyperlink>
          </w:p>
          <w:p w:rsidR="00044BA5" w:rsidRPr="00A919F5" w:rsidRDefault="001357B4" w:rsidP="004278EF">
            <w:pPr>
              <w:jc w:val="both"/>
              <w:rPr>
                <w:rFonts w:ascii="Calibri" w:hAnsi="Calibri" w:cs="Calibri"/>
                <w:lang w:val="en-GB"/>
              </w:rPr>
            </w:pPr>
            <w:hyperlink r:id="rId11" w:anchor="DLM306636" w:history="1">
              <w:r w:rsidR="00044BA5" w:rsidRPr="005B300A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Health Act 1956</w:t>
              </w:r>
              <w:r w:rsidR="00044BA5" w:rsidRPr="005B300A">
                <w:rPr>
                  <w:rStyle w:val="Hyperlink"/>
                  <w:rFonts w:ascii="Calibri" w:hAnsi="Calibri" w:cs="Calibri"/>
                  <w:b/>
                  <w:sz w:val="22"/>
                  <w:szCs w:val="22"/>
                  <w:lang w:val="en-GB"/>
                </w:rPr>
                <w:t xml:space="preserve"> </w:t>
              </w:r>
              <w:r w:rsidR="00044BA5" w:rsidRPr="005B300A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Section 22(C)(2)(c) and (f)</w:t>
              </w:r>
            </w:hyperlink>
          </w:p>
          <w:p w:rsidR="00044BA5" w:rsidRPr="00A919F5" w:rsidRDefault="001357B4" w:rsidP="004278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NZ"/>
              </w:rPr>
            </w:pPr>
            <w:hyperlink r:id="rId12" w:history="1">
              <w:r w:rsidR="00044BA5" w:rsidRPr="004011BC">
                <w:rPr>
                  <w:rStyle w:val="Hyperlink"/>
                  <w:rFonts w:ascii="Calibri" w:hAnsi="Calibri" w:cs="Calibri"/>
                  <w:sz w:val="22"/>
                  <w:szCs w:val="22"/>
                </w:rPr>
                <w:t>The HDC Code of Health and Disability Services Consumers' Rights Regulation 1996</w:t>
              </w:r>
            </w:hyperlink>
          </w:p>
          <w:p w:rsidR="00044BA5" w:rsidRDefault="001357B4" w:rsidP="004278EF">
            <w:pPr>
              <w:autoSpaceDE w:val="0"/>
              <w:autoSpaceDN w:val="0"/>
              <w:adjustRightInd w:val="0"/>
              <w:rPr>
                <w:rStyle w:val="Hyperlink"/>
                <w:rFonts w:ascii="Calibri" w:hAnsi="Calibri" w:cs="Calibri"/>
                <w:iCs/>
                <w:lang w:val="en-NZ"/>
              </w:rPr>
            </w:pPr>
            <w:hyperlink r:id="rId13" w:history="1">
              <w:r w:rsidR="00044BA5" w:rsidRPr="00A919F5">
                <w:rPr>
                  <w:rStyle w:val="Hyperlink"/>
                  <w:rFonts w:ascii="Calibri" w:hAnsi="Calibri" w:cs="Calibri"/>
                  <w:iCs/>
                  <w:sz w:val="22"/>
                  <w:szCs w:val="22"/>
                  <w:lang w:val="en-NZ"/>
                </w:rPr>
                <w:t>HPCA Act</w:t>
              </w:r>
            </w:hyperlink>
          </w:p>
          <w:p w:rsidR="00044BA5" w:rsidRDefault="001357B4" w:rsidP="00481DFE">
            <w:pPr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4" w:history="1">
              <w:r w:rsidR="00044BA5" w:rsidRPr="004011BC">
                <w:rPr>
                  <w:rStyle w:val="Hyperlink"/>
                  <w:rFonts w:ascii="Calibri" w:hAnsi="Calibri" w:cs="Calibri"/>
                  <w:sz w:val="22"/>
                  <w:szCs w:val="22"/>
                </w:rPr>
                <w:t>Crimes Amendment Act (No. 8) 2012 (151, 152, 195 and 195A)</w:t>
              </w:r>
            </w:hyperlink>
          </w:p>
          <w:p w:rsidR="005076D5" w:rsidRPr="00A919F5" w:rsidRDefault="001357B4" w:rsidP="009B179A">
            <w:pPr>
              <w:rPr>
                <w:rFonts w:ascii="Calibri" w:hAnsi="Calibri" w:cs="Calibri"/>
                <w:iCs/>
                <w:lang w:val="en-NZ"/>
              </w:rPr>
            </w:pPr>
            <w:hyperlink r:id="rId15" w:history="1">
              <w:r w:rsidR="005076D5" w:rsidRPr="009B179A">
                <w:rPr>
                  <w:rStyle w:val="Hyperlink"/>
                  <w:rFonts w:ascii="Calibri" w:hAnsi="Calibri" w:cs="Calibri"/>
                  <w:sz w:val="22"/>
                  <w:szCs w:val="22"/>
                </w:rPr>
                <w:t>Vulnerable Children</w:t>
              </w:r>
              <w:r w:rsidR="009B179A" w:rsidRPr="009B179A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Act 2014</w:t>
              </w:r>
            </w:hyperlink>
          </w:p>
        </w:tc>
      </w:tr>
      <w:tr w:rsidR="00044BA5" w:rsidRPr="004278EF" w:rsidTr="00A8441F">
        <w:trPr>
          <w:trHeight w:val="2529"/>
        </w:trPr>
        <w:tc>
          <w:tcPr>
            <w:tcW w:w="1548" w:type="dxa"/>
            <w:shd w:val="clear" w:color="auto" w:fill="92D050"/>
          </w:tcPr>
          <w:p w:rsidR="00044BA5" w:rsidRDefault="00044BA5" w:rsidP="006F73AA">
            <w:pPr>
              <w:rPr>
                <w:rFonts w:ascii="Calibri" w:hAnsi="Calibri" w:cs="Calibri"/>
                <w:b/>
                <w:lang w:val="en-NZ"/>
              </w:rPr>
            </w:pPr>
            <w:r w:rsidRPr="00A919F5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Guidelines</w:t>
            </w:r>
          </w:p>
          <w:p w:rsidR="00044BA5" w:rsidRPr="002D7C27" w:rsidRDefault="00044BA5" w:rsidP="002D7C27">
            <w:pPr>
              <w:rPr>
                <w:rFonts w:ascii="Calibri" w:hAnsi="Calibri" w:cs="Calibri"/>
                <w:lang w:val="en-NZ"/>
              </w:rPr>
            </w:pPr>
          </w:p>
          <w:p w:rsidR="00044BA5" w:rsidRPr="002D7C27" w:rsidRDefault="00044BA5" w:rsidP="002D7C27">
            <w:pPr>
              <w:rPr>
                <w:rFonts w:ascii="Calibri" w:hAnsi="Calibri" w:cs="Calibri"/>
                <w:lang w:val="en-NZ"/>
              </w:rPr>
            </w:pPr>
          </w:p>
          <w:p w:rsidR="00044BA5" w:rsidRPr="002D7C27" w:rsidRDefault="00044BA5" w:rsidP="002D7C27">
            <w:pPr>
              <w:rPr>
                <w:rFonts w:ascii="Calibri" w:hAnsi="Calibri" w:cs="Calibri"/>
                <w:lang w:val="en-NZ"/>
              </w:rPr>
            </w:pPr>
          </w:p>
          <w:p w:rsidR="00044BA5" w:rsidRPr="002D7C27" w:rsidRDefault="00044BA5" w:rsidP="002D7C27">
            <w:pPr>
              <w:rPr>
                <w:rFonts w:ascii="Calibri" w:hAnsi="Calibri" w:cs="Calibri"/>
                <w:lang w:val="en-NZ"/>
              </w:rPr>
            </w:pPr>
          </w:p>
          <w:p w:rsidR="00044BA5" w:rsidRPr="002D7C27" w:rsidRDefault="00044BA5" w:rsidP="002D7C27">
            <w:pPr>
              <w:rPr>
                <w:rFonts w:ascii="Calibri" w:hAnsi="Calibri" w:cs="Calibri"/>
                <w:lang w:val="en-NZ"/>
              </w:rPr>
            </w:pPr>
          </w:p>
          <w:p w:rsidR="00044BA5" w:rsidRPr="002D7C27" w:rsidRDefault="00044BA5" w:rsidP="002D7C27">
            <w:pPr>
              <w:rPr>
                <w:rFonts w:ascii="Calibri" w:hAnsi="Calibri" w:cs="Calibri"/>
                <w:lang w:val="en-NZ"/>
              </w:rPr>
            </w:pPr>
          </w:p>
          <w:p w:rsidR="00044BA5" w:rsidRPr="002D7C27" w:rsidRDefault="00044BA5" w:rsidP="002D7C27">
            <w:pPr>
              <w:jc w:val="center"/>
              <w:rPr>
                <w:rFonts w:ascii="Calibri" w:hAnsi="Calibri" w:cs="Calibri"/>
                <w:lang w:val="en-NZ"/>
              </w:rPr>
            </w:pPr>
          </w:p>
        </w:tc>
        <w:tc>
          <w:tcPr>
            <w:tcW w:w="7945" w:type="dxa"/>
          </w:tcPr>
          <w:p w:rsidR="00044BA5" w:rsidRDefault="001357B4" w:rsidP="004278E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lang w:val="en-NZ"/>
              </w:rPr>
            </w:pPr>
            <w:hyperlink r:id="rId16" w:history="1">
              <w:r w:rsidR="00044BA5" w:rsidRPr="00FE15ED">
                <w:rPr>
                  <w:rStyle w:val="Hyperlink"/>
                  <w:rFonts w:ascii="Calibri" w:hAnsi="Calibri" w:cs="Calibri"/>
                  <w:iCs/>
                  <w:sz w:val="22"/>
                  <w:szCs w:val="22"/>
                  <w:lang w:val="en-NZ"/>
                </w:rPr>
                <w:t>Establishing a Violence Intervention Programme</w:t>
              </w:r>
            </w:hyperlink>
          </w:p>
          <w:p w:rsidR="00044BA5" w:rsidRPr="008F4BB1" w:rsidRDefault="001357B4" w:rsidP="008F4BB1">
            <w:pPr>
              <w:autoSpaceDE w:val="0"/>
              <w:autoSpaceDN w:val="0"/>
              <w:adjustRightInd w:val="0"/>
              <w:rPr>
                <w:rStyle w:val="Hyperlink"/>
                <w:rFonts w:cs="Calibri"/>
                <w:iCs/>
                <w:sz w:val="22"/>
                <w:szCs w:val="22"/>
              </w:rPr>
            </w:pPr>
            <w:hyperlink r:id="rId17" w:history="1">
              <w:r w:rsidR="00044BA5" w:rsidRPr="00E57E25">
                <w:rPr>
                  <w:rStyle w:val="Hyperlink"/>
                  <w:rFonts w:ascii="Calibri" w:hAnsi="Calibri" w:cs="Calibri"/>
                  <w:iCs/>
                  <w:sz w:val="22"/>
                  <w:szCs w:val="22"/>
                  <w:lang w:val="en-NZ"/>
                </w:rPr>
                <w:t>Family Violence Intervention Guidelines: Child and partner abuse (MOH 2002)</w:t>
              </w:r>
            </w:hyperlink>
          </w:p>
          <w:p w:rsidR="00044BA5" w:rsidRPr="008F4BB1" w:rsidRDefault="001357B4" w:rsidP="008F4BB1">
            <w:pPr>
              <w:autoSpaceDE w:val="0"/>
              <w:autoSpaceDN w:val="0"/>
              <w:adjustRightInd w:val="0"/>
              <w:rPr>
                <w:rStyle w:val="Hyperlink"/>
                <w:rFonts w:ascii="Calibri" w:hAnsi="Calibri" w:cs="Calibri"/>
                <w:iCs/>
                <w:sz w:val="22"/>
                <w:szCs w:val="22"/>
                <w:lang w:val="en-NZ"/>
              </w:rPr>
            </w:pPr>
            <w:hyperlink r:id="rId18" w:anchor="1" w:history="1">
              <w:r w:rsidR="00044BA5" w:rsidRPr="008F4BB1">
                <w:rPr>
                  <w:rStyle w:val="Hyperlink"/>
                  <w:rFonts w:ascii="Calibri" w:hAnsi="Calibri" w:cs="Calibri"/>
                  <w:iCs/>
                  <w:sz w:val="22"/>
                  <w:szCs w:val="22"/>
                  <w:lang w:val="en-NZ"/>
                </w:rPr>
                <w:t>Citizen Advise Bureau</w:t>
              </w:r>
            </w:hyperlink>
            <w:r w:rsidR="00044BA5" w:rsidRPr="008F4BB1">
              <w:rPr>
                <w:rStyle w:val="Hyperlink"/>
                <w:rFonts w:ascii="Calibri" w:hAnsi="Calibri" w:cs="Calibri"/>
                <w:iCs/>
                <w:sz w:val="22"/>
                <w:szCs w:val="22"/>
                <w:lang w:val="en-NZ"/>
              </w:rPr>
              <w:t xml:space="preserve"> </w:t>
            </w:r>
          </w:p>
          <w:p w:rsidR="003648A0" w:rsidRPr="008F4BB1" w:rsidRDefault="001357B4" w:rsidP="008F4BB1">
            <w:pPr>
              <w:autoSpaceDE w:val="0"/>
              <w:autoSpaceDN w:val="0"/>
              <w:adjustRightInd w:val="0"/>
              <w:rPr>
                <w:rStyle w:val="Hyperlink"/>
                <w:rFonts w:ascii="Calibri" w:hAnsi="Calibri" w:cs="Calibri"/>
                <w:iCs/>
                <w:sz w:val="22"/>
                <w:szCs w:val="22"/>
                <w:lang w:val="en-NZ"/>
              </w:rPr>
            </w:pPr>
            <w:hyperlink r:id="rId19" w:history="1">
              <w:r w:rsidR="003648A0" w:rsidRPr="00A8441F">
                <w:rPr>
                  <w:rStyle w:val="Hyperlink"/>
                  <w:rFonts w:ascii="Calibri" w:hAnsi="Calibri" w:cs="Calibri"/>
                  <w:iCs/>
                  <w:sz w:val="22"/>
                  <w:szCs w:val="22"/>
                  <w:lang w:val="en-NZ"/>
                </w:rPr>
                <w:t>Family Violence Intervention Guidelines – elder abuse and neglect</w:t>
              </w:r>
            </w:hyperlink>
          </w:p>
          <w:p w:rsidR="00044BA5" w:rsidRPr="00471DEC" w:rsidRDefault="00044BA5" w:rsidP="006F73AA">
            <w:pPr>
              <w:rPr>
                <w:rFonts w:ascii="Calibri" w:hAnsi="Calibri" w:cs="Calibri"/>
                <w:lang w:val="en-NZ"/>
              </w:rPr>
            </w:pPr>
            <w:r w:rsidRPr="00A919F5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MOH link: </w:t>
            </w:r>
            <w:hyperlink r:id="rId20" w:history="1">
              <w:r w:rsidRPr="00471DEC">
                <w:rPr>
                  <w:rStyle w:val="Hyperlink"/>
                  <w:rFonts w:ascii="Calibri" w:hAnsi="Calibri" w:cs="Calibri"/>
                  <w:sz w:val="22"/>
                  <w:szCs w:val="22"/>
                  <w:lang w:val="en-NZ"/>
                </w:rPr>
                <w:t>http://www.moh.govt.nz/familyviolence</w:t>
              </w:r>
            </w:hyperlink>
          </w:p>
          <w:p w:rsidR="00044BA5" w:rsidRDefault="00044BA5" w:rsidP="006F73AA">
            <w:pPr>
              <w:rPr>
                <w:rStyle w:val="Hyperlink"/>
                <w:rFonts w:ascii="Calibri" w:hAnsi="Calibri" w:cs="Calibri"/>
                <w:sz w:val="22"/>
                <w:szCs w:val="22"/>
                <w:lang w:val="en-NZ"/>
              </w:rPr>
            </w:pPr>
            <w:r w:rsidRPr="00471DEC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NZ Police link</w:t>
            </w:r>
            <w:r w:rsidRPr="00471DEC">
              <w:rPr>
                <w:rFonts w:ascii="Calibri" w:hAnsi="Calibri" w:cs="Calibri"/>
                <w:sz w:val="22"/>
                <w:szCs w:val="22"/>
                <w:lang w:val="en-NZ"/>
              </w:rPr>
              <w:t xml:space="preserve">: </w:t>
            </w:r>
            <w:hyperlink r:id="rId21" w:history="1">
              <w:r w:rsidRPr="00471DEC">
                <w:rPr>
                  <w:rStyle w:val="Hyperlink"/>
                  <w:rFonts w:ascii="Calibri" w:hAnsi="Calibri" w:cs="Calibri"/>
                  <w:sz w:val="22"/>
                  <w:szCs w:val="22"/>
                  <w:lang w:val="en-NZ"/>
                </w:rPr>
                <w:t>http://www.police.govt.nz/safety/home.domesticviolence.html</w:t>
              </w:r>
            </w:hyperlink>
          </w:p>
          <w:p w:rsidR="00044BA5" w:rsidRPr="009127FE" w:rsidRDefault="001357B4" w:rsidP="009127FE">
            <w:pPr>
              <w:rPr>
                <w:rFonts w:ascii="Calibri" w:hAnsi="Calibri" w:cs="Calibri"/>
                <w:color w:val="0000FF"/>
                <w:u w:val="single"/>
                <w:lang w:val="en-NZ"/>
              </w:rPr>
            </w:pPr>
            <w:hyperlink r:id="rId22" w:history="1">
              <w:r w:rsidR="00A8441F" w:rsidRPr="00A8441F">
                <w:rPr>
                  <w:rStyle w:val="Hyperlink"/>
                  <w:rFonts w:ascii="Calibri" w:hAnsi="Calibri" w:cs="Calibri"/>
                  <w:sz w:val="22"/>
                  <w:szCs w:val="22"/>
                  <w:lang w:val="en-NZ"/>
                </w:rPr>
                <w:t xml:space="preserve">NZ Family violence clearing house includes links to </w:t>
              </w:r>
              <w:r w:rsidR="00044BA5" w:rsidRPr="00A8441F">
                <w:rPr>
                  <w:rStyle w:val="Hyperlink"/>
                  <w:rFonts w:ascii="Calibri" w:hAnsi="Calibri" w:cs="Calibri"/>
                  <w:sz w:val="22"/>
                  <w:szCs w:val="22"/>
                  <w:lang w:val="en-NZ"/>
                </w:rPr>
                <w:t>Cultural Diverse Practice</w:t>
              </w:r>
              <w:r w:rsidR="00A8441F" w:rsidRPr="00A8441F">
                <w:rPr>
                  <w:rStyle w:val="Hyperlink"/>
                  <w:rFonts w:ascii="Calibri" w:hAnsi="Calibri" w:cs="Calibri"/>
                  <w:sz w:val="22"/>
                  <w:szCs w:val="22"/>
                  <w:lang w:val="en-NZ"/>
                </w:rPr>
                <w:t xml:space="preserve"> </w:t>
              </w:r>
              <w:r w:rsidR="00044BA5" w:rsidRPr="00A8441F">
                <w:rPr>
                  <w:rStyle w:val="Hyperlink"/>
                  <w:rFonts w:ascii="Calibri" w:hAnsi="Calibri" w:cs="Calibri"/>
                  <w:sz w:val="22"/>
                  <w:szCs w:val="22"/>
                  <w:lang w:val="en-NZ"/>
                </w:rPr>
                <w:t xml:space="preserve"> Resource</w:t>
              </w:r>
            </w:hyperlink>
          </w:p>
          <w:p w:rsidR="00044BA5" w:rsidRDefault="001357B4" w:rsidP="00A61832">
            <w:pPr>
              <w:autoSpaceDE w:val="0"/>
              <w:autoSpaceDN w:val="0"/>
              <w:adjustRightInd w:val="0"/>
              <w:rPr>
                <w:rStyle w:val="Hyperlink"/>
                <w:rFonts w:ascii="Calibri" w:hAnsi="Calibri" w:cs="Calibri"/>
                <w:lang w:val="en-NZ"/>
              </w:rPr>
            </w:pPr>
            <w:hyperlink r:id="rId23" w:history="1">
              <w:r w:rsidR="00044BA5" w:rsidRPr="00471DEC">
                <w:rPr>
                  <w:rStyle w:val="Hyperlink"/>
                  <w:rFonts w:ascii="Calibri" w:hAnsi="Calibri" w:cs="Calibri"/>
                  <w:sz w:val="22"/>
                  <w:szCs w:val="22"/>
                  <w:lang w:val="en-NZ"/>
                </w:rPr>
                <w:t>On-line learning</w:t>
              </w:r>
            </w:hyperlink>
          </w:p>
          <w:p w:rsidR="00044BA5" w:rsidRPr="00A919F5" w:rsidRDefault="001357B4" w:rsidP="00A618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NZ"/>
              </w:rPr>
            </w:pPr>
            <w:hyperlink r:id="rId24" w:history="1">
              <w:r w:rsidR="00E608A4" w:rsidRPr="00E608A4">
                <w:rPr>
                  <w:rStyle w:val="Hyperlink"/>
                  <w:rFonts w:ascii="Calibri" w:hAnsi="Calibri" w:cs="Calibri"/>
                  <w:lang w:val="en-NZ"/>
                </w:rPr>
                <w:t>Culturally and linguistic diverse family violence resources</w:t>
              </w:r>
            </w:hyperlink>
          </w:p>
        </w:tc>
      </w:tr>
    </w:tbl>
    <w:p w:rsidR="00044BA5" w:rsidRDefault="00044BA5" w:rsidP="003D3301"/>
    <w:p w:rsidR="00044BA5" w:rsidRDefault="00044BA5" w:rsidP="004A0191">
      <w:pPr>
        <w:rPr>
          <w:rFonts w:ascii="Arial" w:hAnsi="Arial" w:cs="Arial"/>
        </w:rPr>
      </w:pPr>
      <w:r>
        <w:t xml:space="preserve"> </w:t>
      </w:r>
    </w:p>
    <w:p w:rsidR="00044BA5" w:rsidRDefault="00044BA5" w:rsidP="003B7B0E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945"/>
      </w:tblGrid>
      <w:tr w:rsidR="00044BA5" w:rsidRPr="004278EF" w:rsidTr="0072307A">
        <w:tc>
          <w:tcPr>
            <w:tcW w:w="9493" w:type="dxa"/>
            <w:gridSpan w:val="2"/>
            <w:shd w:val="clear" w:color="auto" w:fill="92D050"/>
          </w:tcPr>
          <w:p w:rsidR="00044BA5" w:rsidRPr="004D0653" w:rsidRDefault="00044BA5" w:rsidP="006F73AA">
            <w:pPr>
              <w:rPr>
                <w:rFonts w:ascii="Calibri" w:hAnsi="Calibri" w:cs="Calibri"/>
                <w:b/>
                <w:lang w:val="en-NZ"/>
              </w:rPr>
            </w:pPr>
            <w:r w:rsidRPr="004D0653">
              <w:rPr>
                <w:rFonts w:ascii="Calibri" w:hAnsi="Calibri" w:cs="Calibri"/>
                <w:b/>
                <w:sz w:val="22"/>
                <w:szCs w:val="22"/>
                <w:lang w:val="en-NZ"/>
              </w:rPr>
              <w:lastRenderedPageBreak/>
              <w:t xml:space="preserve">References </w:t>
            </w:r>
            <w:r w:rsidRPr="004D0653">
              <w:rPr>
                <w:rFonts w:ascii="Calibri" w:hAnsi="Calibri" w:cs="Calibri"/>
                <w:i/>
                <w:sz w:val="22"/>
                <w:szCs w:val="22"/>
                <w:lang w:val="en-NZ"/>
              </w:rPr>
              <w:t>cont.</w:t>
            </w:r>
          </w:p>
        </w:tc>
      </w:tr>
      <w:tr w:rsidR="00044BA5" w:rsidRPr="004278EF" w:rsidTr="0072307A">
        <w:tc>
          <w:tcPr>
            <w:tcW w:w="1548" w:type="dxa"/>
            <w:shd w:val="clear" w:color="auto" w:fill="92D050"/>
          </w:tcPr>
          <w:p w:rsidR="00044BA5" w:rsidRPr="004D0653" w:rsidRDefault="00044BA5" w:rsidP="006F73AA">
            <w:pPr>
              <w:rPr>
                <w:rFonts w:ascii="Calibri" w:hAnsi="Calibri" w:cs="Calibri"/>
                <w:b/>
                <w:lang w:val="en-NZ"/>
              </w:rPr>
            </w:pPr>
            <w:r w:rsidRPr="004D0653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Type</w:t>
            </w:r>
          </w:p>
        </w:tc>
        <w:tc>
          <w:tcPr>
            <w:tcW w:w="7945" w:type="dxa"/>
            <w:shd w:val="clear" w:color="auto" w:fill="92D050"/>
          </w:tcPr>
          <w:p w:rsidR="00044BA5" w:rsidRPr="004D0653" w:rsidRDefault="00044BA5" w:rsidP="006F73AA">
            <w:pPr>
              <w:rPr>
                <w:rFonts w:ascii="Calibri" w:hAnsi="Calibri" w:cs="Calibri"/>
                <w:b/>
                <w:lang w:val="en-NZ"/>
              </w:rPr>
            </w:pPr>
            <w:r w:rsidRPr="004D0653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Title</w:t>
            </w:r>
          </w:p>
        </w:tc>
      </w:tr>
      <w:tr w:rsidR="00044BA5" w:rsidRPr="004278EF" w:rsidTr="0072307A">
        <w:tc>
          <w:tcPr>
            <w:tcW w:w="1548" w:type="dxa"/>
            <w:shd w:val="clear" w:color="auto" w:fill="92D050"/>
          </w:tcPr>
          <w:p w:rsidR="00044BA5" w:rsidRPr="004D0653" w:rsidRDefault="00044BA5" w:rsidP="006F73AA">
            <w:pPr>
              <w:rPr>
                <w:rFonts w:ascii="Calibri" w:hAnsi="Calibri" w:cs="Calibri"/>
                <w:b/>
                <w:lang w:val="en-NZ"/>
              </w:rPr>
            </w:pPr>
            <w:r w:rsidRPr="004D0653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Standards</w:t>
            </w:r>
          </w:p>
        </w:tc>
        <w:tc>
          <w:tcPr>
            <w:tcW w:w="7945" w:type="dxa"/>
          </w:tcPr>
          <w:p w:rsidR="00044BA5" w:rsidRPr="00D67577" w:rsidRDefault="001357B4" w:rsidP="000B71C1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lang w:val="en-NZ"/>
              </w:rPr>
            </w:pPr>
            <w:hyperlink r:id="rId25" w:history="1">
              <w:r w:rsidR="00044BA5" w:rsidRPr="00ED0353">
                <w:rPr>
                  <w:rStyle w:val="Hyperlink"/>
                  <w:rFonts w:ascii="Calibri" w:hAnsi="Calibri" w:cs="Calibri"/>
                  <w:iCs/>
                  <w:sz w:val="22"/>
                  <w:szCs w:val="22"/>
                  <w:lang w:val="en-NZ"/>
                </w:rPr>
                <w:t>NZS 8134:2008 Health and Disability Services Standard</w:t>
              </w:r>
            </w:hyperlink>
          </w:p>
          <w:p w:rsidR="00044BA5" w:rsidRPr="00DA30D0" w:rsidRDefault="00044BA5" w:rsidP="000B71C1">
            <w:pPr>
              <w:rPr>
                <w:rFonts w:ascii="Calibri" w:hAnsi="Calibri" w:cs="Calibri"/>
              </w:rPr>
            </w:pPr>
            <w:r w:rsidRPr="003F7818">
              <w:rPr>
                <w:rFonts w:ascii="Calibri" w:hAnsi="Calibri" w:cs="Calibri"/>
                <w:sz w:val="22"/>
                <w:szCs w:val="22"/>
              </w:rPr>
              <w:t>NZS 8158:2012 Home and community support sector Standard</w:t>
            </w:r>
          </w:p>
          <w:p w:rsidR="00044BA5" w:rsidRPr="00DA30D0" w:rsidRDefault="0054282B" w:rsidP="004F78D4">
            <w:pPr>
              <w:rPr>
                <w:rStyle w:val="Hyperlink"/>
                <w:rFonts w:ascii="Calibri" w:hAnsi="Calibri" w:cs="Calibri"/>
              </w:rPr>
            </w:pPr>
            <w:r w:rsidRPr="00DA30D0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044BA5" w:rsidRPr="00DA30D0">
              <w:rPr>
                <w:rFonts w:ascii="Calibri" w:hAnsi="Calibri" w:cs="Calibri"/>
                <w:sz w:val="22"/>
                <w:szCs w:val="22"/>
              </w:rPr>
              <w:instrText xml:space="preserve"> HYPERLINK "http://www.police.govt.nz/resources/2006/nzs-8006-2006/nzs-8006-2006.pdf" </w:instrText>
            </w:r>
            <w:r w:rsidRPr="00DA30D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44BA5" w:rsidRPr="00DA30D0">
              <w:rPr>
                <w:rStyle w:val="Hyperlink"/>
                <w:rFonts w:ascii="Calibri" w:hAnsi="Calibri" w:cs="Calibri"/>
                <w:sz w:val="22"/>
                <w:szCs w:val="22"/>
              </w:rPr>
              <w:t xml:space="preserve">NZS8006:2006 Screening, Risk assessment and Intervention for </w:t>
            </w:r>
          </w:p>
          <w:p w:rsidR="00044BA5" w:rsidRPr="004D0653" w:rsidRDefault="00044BA5" w:rsidP="000B71C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lang w:val="en-NZ"/>
              </w:rPr>
            </w:pPr>
            <w:r w:rsidRPr="00DA30D0">
              <w:rPr>
                <w:rStyle w:val="Hyperlink"/>
                <w:rFonts w:ascii="Calibri" w:hAnsi="Calibri" w:cs="Calibri"/>
                <w:sz w:val="22"/>
                <w:szCs w:val="22"/>
              </w:rPr>
              <w:t>Family Violence including Child Abuse and Neglect.</w:t>
            </w:r>
            <w:r w:rsidR="0054282B" w:rsidRPr="00DA30D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44BA5" w:rsidRPr="004278EF" w:rsidTr="0072307A">
        <w:tc>
          <w:tcPr>
            <w:tcW w:w="1548" w:type="dxa"/>
            <w:shd w:val="clear" w:color="auto" w:fill="92D050"/>
          </w:tcPr>
          <w:p w:rsidR="00044BA5" w:rsidRPr="004D0653" w:rsidRDefault="00044BA5" w:rsidP="006F73AA">
            <w:pPr>
              <w:rPr>
                <w:rFonts w:ascii="Calibri" w:hAnsi="Calibri" w:cs="Calibri"/>
                <w:b/>
                <w:lang w:val="en-NZ"/>
              </w:rPr>
            </w:pPr>
            <w:r w:rsidRPr="004D0653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Policies/</w:t>
            </w:r>
          </w:p>
          <w:p w:rsidR="00044BA5" w:rsidRPr="004D0653" w:rsidRDefault="00044BA5" w:rsidP="006F73AA">
            <w:pPr>
              <w:rPr>
                <w:rFonts w:ascii="Calibri" w:hAnsi="Calibri" w:cs="Calibri"/>
                <w:b/>
                <w:lang w:val="en-NZ"/>
              </w:rPr>
            </w:pPr>
            <w:r w:rsidRPr="004D0653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Procedures</w:t>
            </w:r>
          </w:p>
        </w:tc>
        <w:tc>
          <w:tcPr>
            <w:tcW w:w="7945" w:type="dxa"/>
          </w:tcPr>
          <w:p w:rsidR="00044BA5" w:rsidRPr="003F7818" w:rsidRDefault="00044BA5" w:rsidP="00C37C8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lang w:val="en-NZ"/>
              </w:rPr>
            </w:pPr>
            <w:r w:rsidRPr="003F7818">
              <w:rPr>
                <w:rFonts w:ascii="Calibri" w:hAnsi="Calibri" w:cs="Calibri"/>
                <w:iCs/>
                <w:sz w:val="22"/>
                <w:szCs w:val="22"/>
                <w:lang w:val="en-NZ"/>
              </w:rPr>
              <w:t xml:space="preserve">Adverse Event Management </w:t>
            </w:r>
          </w:p>
          <w:p w:rsidR="00044BA5" w:rsidRPr="004D0653" w:rsidRDefault="00044BA5" w:rsidP="00C37C8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lang w:val="en-NZ"/>
              </w:rPr>
            </w:pPr>
            <w:r w:rsidRPr="003F7818">
              <w:rPr>
                <w:rFonts w:ascii="Calibri" w:hAnsi="Calibri" w:cs="Calibri"/>
                <w:iCs/>
                <w:sz w:val="22"/>
                <w:szCs w:val="22"/>
                <w:lang w:val="en-NZ"/>
              </w:rPr>
              <w:t>Complaints Management</w:t>
            </w:r>
            <w:r>
              <w:rPr>
                <w:rFonts w:ascii="Calibri" w:hAnsi="Calibri" w:cs="Calibri"/>
                <w:iCs/>
                <w:sz w:val="22"/>
                <w:szCs w:val="22"/>
                <w:lang w:val="en-NZ"/>
              </w:rPr>
              <w:t xml:space="preserve"> </w:t>
            </w:r>
          </w:p>
        </w:tc>
      </w:tr>
      <w:tr w:rsidR="00044BA5" w:rsidRPr="004278EF" w:rsidTr="0072307A">
        <w:tc>
          <w:tcPr>
            <w:tcW w:w="9493" w:type="dxa"/>
            <w:gridSpan w:val="2"/>
            <w:shd w:val="clear" w:color="auto" w:fill="92D050"/>
          </w:tcPr>
          <w:p w:rsidR="00044BA5" w:rsidRPr="004D0653" w:rsidRDefault="00044BA5" w:rsidP="006F73AA">
            <w:pPr>
              <w:rPr>
                <w:rFonts w:ascii="Calibri" w:hAnsi="Calibri" w:cs="Calibri"/>
                <w:b/>
                <w:lang w:val="en-NZ"/>
              </w:rPr>
            </w:pPr>
            <w:r w:rsidRPr="004D0653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Definitions</w:t>
            </w:r>
          </w:p>
          <w:p w:rsidR="00044BA5" w:rsidRPr="004D0653" w:rsidRDefault="00044BA5" w:rsidP="006F73AA">
            <w:pPr>
              <w:rPr>
                <w:rFonts w:ascii="Calibri" w:hAnsi="Calibri" w:cs="Calibri"/>
                <w:lang w:val="en-NZ"/>
              </w:rPr>
            </w:pPr>
          </w:p>
        </w:tc>
      </w:tr>
      <w:tr w:rsidR="00044BA5" w:rsidRPr="004278EF" w:rsidTr="0072307A">
        <w:tc>
          <w:tcPr>
            <w:tcW w:w="1548" w:type="dxa"/>
            <w:shd w:val="clear" w:color="auto" w:fill="92D050"/>
          </w:tcPr>
          <w:p w:rsidR="00044BA5" w:rsidRPr="004D0653" w:rsidRDefault="00044BA5" w:rsidP="006F73AA">
            <w:pPr>
              <w:rPr>
                <w:rFonts w:ascii="Calibri" w:hAnsi="Calibri" w:cs="Calibri"/>
                <w:b/>
                <w:lang w:val="en-NZ"/>
              </w:rPr>
            </w:pPr>
            <w:r w:rsidRPr="004D0653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Abuse</w:t>
            </w:r>
          </w:p>
        </w:tc>
        <w:tc>
          <w:tcPr>
            <w:tcW w:w="7945" w:type="dxa"/>
          </w:tcPr>
          <w:p w:rsidR="00044BA5" w:rsidRPr="004D0653" w:rsidRDefault="00044BA5" w:rsidP="00B21CF9">
            <w:pPr>
              <w:rPr>
                <w:rFonts w:ascii="Calibri" w:hAnsi="Calibri" w:cs="Calibri"/>
                <w:lang w:val="en-NZ"/>
              </w:rPr>
            </w:pPr>
            <w:r w:rsidRPr="004D0653">
              <w:rPr>
                <w:rFonts w:ascii="Calibri" w:hAnsi="Calibri" w:cs="Calibri"/>
                <w:sz w:val="22"/>
                <w:szCs w:val="22"/>
                <w:lang w:val="en-NZ"/>
              </w:rPr>
              <w:t>An action or behaviour that results in physical, psychological, spiritual, sexual or material maltreatment of</w:t>
            </w:r>
            <w:r w:rsidR="00A052D0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</w:t>
            </w:r>
            <w:r w:rsidR="00B21CF9">
              <w:rPr>
                <w:rFonts w:ascii="Calibri" w:hAnsi="Calibri" w:cs="Calibri"/>
                <w:sz w:val="22"/>
                <w:szCs w:val="22"/>
                <w:lang w:val="en-NZ"/>
              </w:rPr>
              <w:t>service users</w:t>
            </w:r>
            <w:r w:rsidRPr="004D0653">
              <w:rPr>
                <w:rFonts w:ascii="Calibri" w:hAnsi="Calibri" w:cs="Calibri"/>
                <w:sz w:val="22"/>
                <w:szCs w:val="22"/>
                <w:lang w:val="en-NZ"/>
              </w:rPr>
              <w:t>.</w:t>
            </w:r>
          </w:p>
        </w:tc>
      </w:tr>
      <w:tr w:rsidR="00044BA5" w:rsidRPr="004278EF" w:rsidTr="0072307A">
        <w:tc>
          <w:tcPr>
            <w:tcW w:w="1548" w:type="dxa"/>
            <w:shd w:val="clear" w:color="auto" w:fill="92D050"/>
          </w:tcPr>
          <w:p w:rsidR="00044BA5" w:rsidRPr="004D0653" w:rsidRDefault="00044BA5" w:rsidP="006F73AA">
            <w:pPr>
              <w:rPr>
                <w:rFonts w:ascii="Calibri" w:hAnsi="Calibri" w:cs="Calibri"/>
                <w:b/>
                <w:lang w:val="en-NZ"/>
              </w:rPr>
            </w:pPr>
            <w:r w:rsidRPr="004D0653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Neglect</w:t>
            </w:r>
          </w:p>
        </w:tc>
        <w:tc>
          <w:tcPr>
            <w:tcW w:w="7945" w:type="dxa"/>
          </w:tcPr>
          <w:p w:rsidR="00044BA5" w:rsidRPr="004D0653" w:rsidRDefault="00044BA5" w:rsidP="00B21CF9">
            <w:pPr>
              <w:rPr>
                <w:rFonts w:ascii="Calibri" w:hAnsi="Calibri" w:cs="Calibri"/>
                <w:lang w:val="en-NZ"/>
              </w:rPr>
            </w:pPr>
            <w:r w:rsidRPr="004D0653">
              <w:rPr>
                <w:rFonts w:ascii="Calibri" w:hAnsi="Calibri" w:cs="Calibri"/>
                <w:sz w:val="22"/>
                <w:szCs w:val="22"/>
                <w:lang w:val="en-NZ"/>
              </w:rPr>
              <w:t xml:space="preserve">An omission or non-action that results in physical, psychological, spiritual, sexual or material maltreatment of </w:t>
            </w:r>
            <w:r w:rsidR="00B21CF9">
              <w:rPr>
                <w:rFonts w:ascii="Calibri" w:hAnsi="Calibri" w:cs="Calibri"/>
                <w:sz w:val="22"/>
                <w:szCs w:val="22"/>
                <w:lang w:val="en-NZ"/>
              </w:rPr>
              <w:t>service users</w:t>
            </w:r>
            <w:r w:rsidRPr="004D0653">
              <w:rPr>
                <w:rFonts w:ascii="Calibri" w:hAnsi="Calibri" w:cs="Calibri"/>
                <w:sz w:val="22"/>
                <w:szCs w:val="22"/>
                <w:lang w:val="en-NZ"/>
              </w:rPr>
              <w:t>.</w:t>
            </w:r>
          </w:p>
        </w:tc>
      </w:tr>
    </w:tbl>
    <w:p w:rsidR="00044BA5" w:rsidRDefault="009A6E2A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5943600" cy="342900"/>
                <wp:effectExtent l="0" t="0" r="0" b="38100"/>
                <wp:wrapNone/>
                <wp:docPr id="35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DF018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Types of Abuse and Neglect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-9pt;margin-top:6.2pt;width:4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DF0184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Types of Abuse and Neglect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044BA5"/>
    <w:p w:rsidR="00044BA5" w:rsidRDefault="009A6E2A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102870</wp:posOffset>
                </wp:positionV>
                <wp:extent cx="228600" cy="114300"/>
                <wp:effectExtent l="38100" t="0" r="0" b="38100"/>
                <wp:wrapNone/>
                <wp:docPr id="354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D24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39" o:spid="_x0000_s1026" type="#_x0000_t67" style="position:absolute;margin-left:369pt;margin-top:8.1pt;width:18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" fillcolor="#769535" strokecolor="#94b64e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6f" origin=",.5" offset="0,.63889mm"/>
                <v:textbox style="layout-flow:vertical-ideographic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102870</wp:posOffset>
                </wp:positionV>
                <wp:extent cx="228600" cy="114300"/>
                <wp:effectExtent l="38100" t="0" r="0" b="38100"/>
                <wp:wrapNone/>
                <wp:docPr id="35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0E11A" id="AutoShape 138" o:spid="_x0000_s1026" type="#_x0000_t67" style="position:absolute;margin-left:207pt;margin-top:8.1pt;width:18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" fillcolor="#769535" strokecolor="#94b64e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6f" origin=",.5" offset="0,.63889mm"/>
                <v:textbox style="layout-flow:vertical-ideographic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102870</wp:posOffset>
                </wp:positionV>
                <wp:extent cx="228600" cy="114300"/>
                <wp:effectExtent l="38100" t="0" r="0" b="38100"/>
                <wp:wrapNone/>
                <wp:docPr id="35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B58CF" id="AutoShape 137" o:spid="_x0000_s1026" type="#_x0000_t67" style="position:absolute;margin-left:54pt;margin-top:8.1pt;width:18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" fillcolor="#769535" strokecolor="#94b64e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6f" origin=",.5" offset="0,.63889mm"/>
                <v:textbox style="layout-flow:vertical-ideographic"/>
              </v:shape>
            </w:pict>
          </mc:Fallback>
        </mc:AlternateContent>
      </w:r>
    </w:p>
    <w:p w:rsidR="00044BA5" w:rsidRDefault="009A6E2A" w:rsidP="007D47E3">
      <w:pPr>
        <w:tabs>
          <w:tab w:val="left" w:pos="2475"/>
          <w:tab w:val="left" w:pos="3900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67310</wp:posOffset>
                </wp:positionV>
                <wp:extent cx="1828800" cy="314325"/>
                <wp:effectExtent l="0" t="0" r="0" b="28575"/>
                <wp:wrapNone/>
                <wp:docPr id="35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2E" w:rsidRPr="00BF0F65" w:rsidRDefault="00DD772E" w:rsidP="00E9501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Cultural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margin-left:-9pt;margin-top:5.3pt;width:2in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" fillcolor="#dafda7" stroked="f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E9501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Cultural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63500</wp:posOffset>
                </wp:positionV>
                <wp:extent cx="1828800" cy="321310"/>
                <wp:effectExtent l="0" t="0" r="0" b="21590"/>
                <wp:wrapNone/>
                <wp:docPr id="35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13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2E" w:rsidRPr="00BF0F65" w:rsidRDefault="00DD772E" w:rsidP="00E9501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Discrimination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8" type="#_x0000_t202" style="position:absolute;margin-left:2in;margin-top:5pt;width:2in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" fillcolor="#dafda7" stroked="f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E9501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Discrimination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63500</wp:posOffset>
                </wp:positionV>
                <wp:extent cx="2057400" cy="321310"/>
                <wp:effectExtent l="0" t="0" r="0" b="21590"/>
                <wp:wrapNone/>
                <wp:docPr id="34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13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2E" w:rsidRPr="00BF0F65" w:rsidRDefault="00DD772E" w:rsidP="00E9501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Institutional</w:t>
                            </w:r>
                          </w:p>
                          <w:p w:rsidR="00DD772E" w:rsidRDefault="00DD772E" w:rsidP="000B65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9" type="#_x0000_t202" style="position:absolute;margin-left:297pt;margin-top:5pt;width:162pt;height:2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" fillcolor="#dafda7" stroked="f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E9501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Institutional</w:t>
                      </w:r>
                    </w:p>
                    <w:p w:rsidR="00DD772E" w:rsidRDefault="00DD772E" w:rsidP="000B6560"/>
                  </w:txbxContent>
                </v:textbox>
              </v:shape>
            </w:pict>
          </mc:Fallback>
        </mc:AlternateContent>
      </w:r>
      <w:r w:rsidR="00044BA5">
        <w:tab/>
      </w:r>
      <w:r w:rsidR="00044BA5">
        <w:tab/>
      </w:r>
    </w:p>
    <w:p w:rsidR="00044BA5" w:rsidRDefault="00044BA5"/>
    <w:p w:rsidR="00044BA5" w:rsidRPr="0028729C" w:rsidRDefault="009A6E2A">
      <w:pPr>
        <w:rPr>
          <w:rFonts w:ascii="Calibri" w:hAnsi="Calibri" w:cs="Calibri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59690</wp:posOffset>
                </wp:positionV>
                <wp:extent cx="2057400" cy="1114425"/>
                <wp:effectExtent l="0" t="0" r="0" b="47625"/>
                <wp:wrapNone/>
                <wp:docPr id="34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14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3E7DB3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Allowing actively or passively any form of abuse or neglect considering such behaviour and actions as a part of the service/programme/treatment.</w:t>
                            </w:r>
                          </w:p>
                          <w:p w:rsidR="00DD772E" w:rsidRPr="00E9501C" w:rsidRDefault="00DD772E" w:rsidP="00E95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0" type="#_x0000_t202" style="position:absolute;margin-left:297pt;margin-top:4.7pt;width:162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3E7DB3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Allowing actively or passively any form of abuse or neglect considering such behaviour and actions as a part of the service/programme/treatment.</w:t>
                      </w:r>
                    </w:p>
                    <w:p w:rsidR="00DD772E" w:rsidRPr="00E9501C" w:rsidRDefault="00DD772E" w:rsidP="00E9501C"/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1828800" cy="1143000"/>
                <wp:effectExtent l="0" t="0" r="0" b="38100"/>
                <wp:wrapNone/>
                <wp:docPr id="34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E9501C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Allowing actively or passively any form of abuse or neglect considering such behaviour and actions as a part of the service user’s culture.</w:t>
                            </w:r>
                          </w:p>
                          <w:p w:rsidR="00DD772E" w:rsidRPr="00BF0F65" w:rsidRDefault="00DD772E" w:rsidP="00DF0184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1" type="#_x0000_t202" style="position:absolute;margin-left:-9pt;margin-top:2.45pt;width:2in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E9501C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Allowing actively or passively any form of abuse or neglect considering such behaviour and actions as a part of the service user’s culture.</w:t>
                      </w:r>
                    </w:p>
                    <w:p w:rsidR="00DD772E" w:rsidRPr="00BF0F65" w:rsidRDefault="00DD772E" w:rsidP="00DF0184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</wp:posOffset>
                </wp:positionV>
                <wp:extent cx="1828800" cy="1143000"/>
                <wp:effectExtent l="0" t="0" r="0" b="38100"/>
                <wp:wrapNone/>
                <wp:docPr id="34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E9501C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Limiting choices not based on the needs or ability of the service user but made with prejudice about ethnicity, race, sex, sexual orientation, religion.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2" type="#_x0000_t202" style="position:absolute;margin-left:2in;margin-top:2.7pt;width:2in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E9501C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Limiting choices not based on the needs or ability of the service user but made with prejudice about ethnicity, race, sex, sexual orientation, religion.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044BA5"/>
    <w:p w:rsidR="00044BA5" w:rsidRDefault="00044BA5"/>
    <w:p w:rsidR="00044BA5" w:rsidRDefault="00044BA5"/>
    <w:p w:rsidR="00044BA5" w:rsidRDefault="00044BA5"/>
    <w:p w:rsidR="00044BA5" w:rsidRDefault="00044BA5"/>
    <w:p w:rsidR="00044BA5" w:rsidRDefault="009A6E2A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125730</wp:posOffset>
                </wp:positionV>
                <wp:extent cx="228600" cy="114300"/>
                <wp:effectExtent l="38100" t="0" r="0" b="38100"/>
                <wp:wrapNone/>
                <wp:docPr id="345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2E337" id="AutoShape 142" o:spid="_x0000_s1026" type="#_x0000_t67" style="position:absolute;margin-left:342pt;margin-top:9.9pt;width:18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" fillcolor="#769535" strokecolor="#94b64e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6f" origin=",.5" offset="0,.63889mm"/>
                <v:textbox style="layout-flow:vertical-ideographic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125730</wp:posOffset>
                </wp:positionV>
                <wp:extent cx="228600" cy="114300"/>
                <wp:effectExtent l="38100" t="0" r="0" b="38100"/>
                <wp:wrapNone/>
                <wp:docPr id="34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2B628" id="AutoShape 143" o:spid="_x0000_s1026" type="#_x0000_t67" style="position:absolute;margin-left:99pt;margin-top:9.9pt;width:18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" fillcolor="#769535" strokecolor="#94b64e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6f" origin=",.5" offset="0,.63889mm"/>
                <v:textbox style="layout-flow:vertical-ideographic"/>
              </v:shape>
            </w:pict>
          </mc:Fallback>
        </mc:AlternateContent>
      </w:r>
    </w:p>
    <w:p w:rsidR="00044BA5" w:rsidRDefault="009A6E2A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69850</wp:posOffset>
                </wp:positionV>
                <wp:extent cx="2857500" cy="304800"/>
                <wp:effectExtent l="0" t="0" r="0" b="38100"/>
                <wp:wrapNone/>
                <wp:docPr id="34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551F6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Psychological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3" type="#_x0000_t202" style="position:absolute;margin-left:234pt;margin-top:5.5pt;width:2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551F6D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Psychological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2971800" cy="276225"/>
                <wp:effectExtent l="0" t="0" r="0" b="47625"/>
                <wp:wrapNone/>
                <wp:docPr id="34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551F6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Material/Financial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4" type="#_x0000_t202" style="position:absolute;margin-left:-9pt;margin-top:5.5pt;width:23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551F6D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Material/Financial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044BA5" w:rsidP="00E9501C">
      <w:pPr>
        <w:tabs>
          <w:tab w:val="right" w:pos="9180"/>
        </w:tabs>
      </w:pPr>
      <w:r>
        <w:tab/>
      </w:r>
    </w:p>
    <w:p w:rsidR="00044BA5" w:rsidRDefault="009A6E2A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24130</wp:posOffset>
                </wp:positionV>
                <wp:extent cx="2857500" cy="742950"/>
                <wp:effectExtent l="0" t="0" r="0" b="38100"/>
                <wp:wrapNone/>
                <wp:docPr id="34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42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042BD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 xml:space="preserve">Behaviour that causes anguish or fear such as: threats, verbal abuse,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 xml:space="preserve">isolation, </w:t>
                            </w: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demeaning insults, removal of decision making power.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5" type="#_x0000_t202" style="position:absolute;margin-left:234pt;margin-top:1.9pt;width:22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042BD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 xml:space="preserve">Behaviour that causes anguish or fear such as: threats, verbal abuse,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 xml:space="preserve">isolation, </w:t>
                      </w: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demeaning insults, removal of decision making power.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-4445</wp:posOffset>
                </wp:positionV>
                <wp:extent cx="2971800" cy="771525"/>
                <wp:effectExtent l="0" t="0" r="0" b="47625"/>
                <wp:wrapNone/>
                <wp:docPr id="34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71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C8371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Improper exploitation or use of funds or other resources which are the property of the service user. This includes a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 xml:space="preserve">lso </w:t>
                            </w: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deprivation of treatment, food or care.</w:t>
                            </w:r>
                          </w:p>
                          <w:p w:rsidR="00DD772E" w:rsidRDefault="00DD772E" w:rsidP="00C8371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</w:pPr>
                          </w:p>
                          <w:p w:rsidR="00DD772E" w:rsidRDefault="00DD772E" w:rsidP="00C8371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</w:pPr>
                          </w:p>
                          <w:p w:rsidR="00DD772E" w:rsidRDefault="00DD772E" w:rsidP="00C837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6" type="#_x0000_t202" style="position:absolute;margin-left:-9pt;margin-top:-.35pt;width:234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C8371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Improper exploitation or use of funds or other resources which are the property of the service user. This includes a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 xml:space="preserve">lso </w:t>
                      </w: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deprivation of treatment, food or care.</w:t>
                      </w:r>
                    </w:p>
                    <w:p w:rsidR="00DD772E" w:rsidRDefault="00DD772E" w:rsidP="00C8371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</w:pPr>
                    </w:p>
                    <w:p w:rsidR="00DD772E" w:rsidRDefault="00DD772E" w:rsidP="00C8371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</w:pPr>
                    </w:p>
                    <w:p w:rsidR="00DD772E" w:rsidRDefault="00DD772E" w:rsidP="00C8371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BA5" w:rsidRDefault="00044BA5" w:rsidP="000B6560">
      <w:pPr>
        <w:tabs>
          <w:tab w:val="right" w:pos="9180"/>
        </w:tabs>
      </w:pPr>
      <w:r>
        <w:tab/>
      </w:r>
    </w:p>
    <w:p w:rsidR="00044BA5" w:rsidRDefault="00044BA5"/>
    <w:p w:rsidR="00044BA5" w:rsidRDefault="00044BA5" w:rsidP="00C8371F">
      <w:pPr>
        <w:tabs>
          <w:tab w:val="left" w:pos="6465"/>
        </w:tabs>
      </w:pPr>
      <w:r>
        <w:tab/>
      </w:r>
    </w:p>
    <w:p w:rsidR="00044BA5" w:rsidRDefault="009A6E2A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61595</wp:posOffset>
                </wp:positionV>
                <wp:extent cx="228600" cy="114300"/>
                <wp:effectExtent l="38100" t="0" r="0" b="38100"/>
                <wp:wrapNone/>
                <wp:docPr id="33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9FA4" id="AutoShape 19" o:spid="_x0000_s1026" type="#_x0000_t67" style="position:absolute;margin-left:333.75pt;margin-top:4.85pt;width:18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" fillcolor="#769535" strokecolor="#94b64e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6f" origin=",.5" offset="0,.63889mm"/>
                <v:textbox style="layout-flow:vertical-ideographic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52070</wp:posOffset>
                </wp:positionV>
                <wp:extent cx="228600" cy="114300"/>
                <wp:effectExtent l="38100" t="0" r="0" b="38100"/>
                <wp:wrapNone/>
                <wp:docPr id="338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CE8D9" id="AutoShape 141" o:spid="_x0000_s1026" type="#_x0000_t67" style="position:absolute;margin-left:99pt;margin-top:4.1pt;width:18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" fillcolor="#769535" strokecolor="#94b64e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6f" origin=",.5" offset="0,.63889mm"/>
                <v:textbox style="layout-flow:vertical-ideographic"/>
              </v:shape>
            </w:pict>
          </mc:Fallback>
        </mc:AlternateContent>
      </w:r>
    </w:p>
    <w:p w:rsidR="00044BA5" w:rsidRDefault="009A6E2A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2857500" cy="342900"/>
                <wp:effectExtent l="0" t="0" r="0" b="38100"/>
                <wp:wrapNone/>
                <wp:docPr id="33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DF018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Physical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7" type="#_x0000_t202" style="position:absolute;margin-left:234pt;margin-top:.8pt;width:2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DF0184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Physical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-4445</wp:posOffset>
                </wp:positionV>
                <wp:extent cx="2943225" cy="342900"/>
                <wp:effectExtent l="0" t="0" r="9525" b="38100"/>
                <wp:wrapNone/>
                <wp:docPr id="33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042BD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Sexual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8" type="#_x0000_t202" style="position:absolute;margin-left:-6.75pt;margin-top:-.35pt;width:231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042BD7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Sexual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044BA5"/>
    <w:p w:rsidR="00044BA5" w:rsidRDefault="009A6E2A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6350</wp:posOffset>
                </wp:positionV>
                <wp:extent cx="2943225" cy="1352550"/>
                <wp:effectExtent l="0" t="0" r="9525" b="38100"/>
                <wp:wrapNone/>
                <wp:docPr id="33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352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042BD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Abusive and exploitative sexual behaviour. For example:</w:t>
                            </w:r>
                          </w:p>
                          <w:p w:rsidR="00DD772E" w:rsidRDefault="00DD772E" w:rsidP="00042BD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Sexual innuendo, uninvited exposure to sexually explicit material, sexual activities including inappropriate touching, rape or sexual assault.</w:t>
                            </w:r>
                          </w:p>
                          <w:p w:rsidR="00DD772E" w:rsidRPr="00BF0F65" w:rsidRDefault="00DD772E" w:rsidP="00042BD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Any situation where consent has not been obtained for a sexual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9" type="#_x0000_t202" style="position:absolute;margin-left:-6.75pt;margin-top:.5pt;width:231.75pt;height:10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042BD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Abusive and exploitative sexual behaviour. For example:</w:t>
                      </w:r>
                    </w:p>
                    <w:p w:rsidR="00DD772E" w:rsidRDefault="00DD772E" w:rsidP="00042BD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Sexual innuendo, uninvited exposure to sexually explicit material, sexual activities including inappropriate touching, rape or sexual assault.</w:t>
                      </w:r>
                    </w:p>
                    <w:p w:rsidR="00DD772E" w:rsidRPr="00BF0F65" w:rsidRDefault="00DD772E" w:rsidP="00042BD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Any situation where consent has not been obtained for a sexual activity.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</wp:posOffset>
                </wp:positionV>
                <wp:extent cx="2857500" cy="685800"/>
                <wp:effectExtent l="0" t="0" r="0" b="38100"/>
                <wp:wrapNone/>
                <wp:docPr id="33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042BD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Inflicting physical pain, injury or force. For example: restraint/seclusion, hitting, medical neglect, deprivation of food, drink or diet.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40" type="#_x0000_t202" style="position:absolute;margin-left:234pt;margin-top:.95pt;width:22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042BD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Inflicting physical pain, injury or force. For example: restraint/seclusion, hitting, medical neglect, deprivation of food, drink or diet.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044BA5"/>
    <w:p w:rsidR="00044BA5" w:rsidRDefault="00044BA5"/>
    <w:p w:rsidR="00044BA5" w:rsidRDefault="00044BA5"/>
    <w:p w:rsidR="00044BA5" w:rsidRDefault="009A6E2A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124460</wp:posOffset>
                </wp:positionV>
                <wp:extent cx="2857500" cy="285750"/>
                <wp:effectExtent l="0" t="0" r="0" b="38100"/>
                <wp:wrapNone/>
                <wp:docPr id="33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2C0E8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Spiritual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1" type="#_x0000_t202" style="position:absolute;margin-left:236.25pt;margin-top:9.8pt;width:2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2C0E84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Spiritual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6350</wp:posOffset>
                </wp:positionV>
                <wp:extent cx="228600" cy="114300"/>
                <wp:effectExtent l="38100" t="0" r="0" b="38100"/>
                <wp:wrapNone/>
                <wp:docPr id="332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FE459" id="AutoShape 140" o:spid="_x0000_s1026" type="#_x0000_t67" style="position:absolute;margin-left:333.75pt;margin-top:.5pt;width:18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" fillcolor="#769535" strokecolor="#94b64e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6f" origin=",.5" offset="0,.63889mm"/>
                <v:textbox style="layout-flow:vertical-ideographic"/>
              </v:shape>
            </w:pict>
          </mc:Fallback>
        </mc:AlternateContent>
      </w:r>
    </w:p>
    <w:p w:rsidR="00044BA5" w:rsidRDefault="00044BA5"/>
    <w:p w:rsidR="00044BA5" w:rsidRDefault="009A6E2A" w:rsidP="0000123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59690</wp:posOffset>
                </wp:positionV>
                <wp:extent cx="2857500" cy="571500"/>
                <wp:effectExtent l="0" t="0" r="0" b="38100"/>
                <wp:wrapNone/>
                <wp:docPr id="33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2C0E84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Disrespect for spiritual, religious values and beliefs, for example opportunity to practice rituals.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2" type="#_x0000_t202" style="position:absolute;margin-left:236.25pt;margin-top:4.7pt;width:22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2C0E84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Disrespect for spiritual, religious values and beliefs, for example opportunity to practice rituals.</w:t>
                      </w:r>
                    </w:p>
                  </w:txbxContent>
                </v:textbox>
              </v:shape>
            </w:pict>
          </mc:Fallback>
        </mc:AlternateContent>
      </w:r>
      <w:r w:rsidR="00044BA5">
        <w:tab/>
      </w:r>
    </w:p>
    <w:p w:rsidR="00044BA5" w:rsidRDefault="009A6E2A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128270</wp:posOffset>
                </wp:positionV>
                <wp:extent cx="228600" cy="114300"/>
                <wp:effectExtent l="38100" t="0" r="0" b="38100"/>
                <wp:wrapNone/>
                <wp:docPr id="358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12FE1" id="AutoShape 140" o:spid="_x0000_s1026" type="#_x0000_t67" style="position:absolute;margin-left:99pt;margin-top:10.1pt;width:18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" fillcolor="#769535" strokecolor="#94b64e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6f" origin=",.5" offset="0,.63889mm"/>
                <v:textbox style="layout-flow:vertical-ideographic"/>
              </v:shape>
            </w:pict>
          </mc:Fallback>
        </mc:AlternateContent>
      </w:r>
    </w:p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99695</wp:posOffset>
                </wp:positionV>
                <wp:extent cx="2943225" cy="228600"/>
                <wp:effectExtent l="0" t="0" r="9525" b="38100"/>
                <wp:wrapNone/>
                <wp:docPr id="35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7E38A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Vicarious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6.75pt;margin-top:7.85pt;width:231.7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7E38AD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Vicarious</w:t>
                      </w:r>
                    </w:p>
                  </w:txbxContent>
                </v:textbox>
              </v:shape>
            </w:pict>
          </mc:Fallback>
        </mc:AlternateContent>
      </w:r>
    </w:p>
    <w:p w:rsidR="00237D24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101600</wp:posOffset>
                </wp:positionV>
                <wp:extent cx="228600" cy="114300"/>
                <wp:effectExtent l="38100" t="0" r="0" b="38100"/>
                <wp:wrapNone/>
                <wp:docPr id="361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DA77E" id="AutoShape 140" o:spid="_x0000_s1026" type="#_x0000_t67" style="position:absolute;margin-left:339pt;margin-top:8pt;width:18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" fillcolor="#769535" strokecolor="#94b64e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6f" origin=",.5" offset="0,.63889mm"/>
                <v:textbox style="layout-flow:vertical-ideographic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153035</wp:posOffset>
                </wp:positionV>
                <wp:extent cx="2943225" cy="314325"/>
                <wp:effectExtent l="0" t="0" r="9525" b="47625"/>
                <wp:wrapNone/>
                <wp:docPr id="35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FE6C3B" w:rsidRDefault="00DD772E" w:rsidP="007E38AD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Bearing witness to another’s trauma.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6.75pt;margin-top:12.05pt;width:231.7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FE6C3B" w:rsidRDefault="00DD772E" w:rsidP="007E38AD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Bearing witness to another’s trauma.</w:t>
                      </w:r>
                    </w:p>
                  </w:txbxContent>
                </v:textbox>
              </v:shape>
            </w:pict>
          </mc:Fallback>
        </mc:AlternateContent>
      </w:r>
    </w:p>
    <w:p w:rsidR="00237D24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45085</wp:posOffset>
                </wp:positionV>
                <wp:extent cx="2857500" cy="285750"/>
                <wp:effectExtent l="0" t="0" r="0" b="38100"/>
                <wp:wrapNone/>
                <wp:docPr id="35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09795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36.25pt;margin-top:3.55pt;width:2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09795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</w:p>
    <w:p w:rsidR="00237D24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135890</wp:posOffset>
                </wp:positionV>
                <wp:extent cx="2857500" cy="447675"/>
                <wp:effectExtent l="0" t="0" r="0" b="47625"/>
                <wp:wrapNone/>
                <wp:docPr id="36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FE6C3B" w:rsidRDefault="00DD772E" w:rsidP="0009795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Destruction of treasured possessions, harm to pets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36.25pt;margin-top:10.7pt;width:225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FE6C3B" w:rsidRDefault="00DD772E" w:rsidP="0009795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Destruction of treasured possessions, harm to pets etc.</w:t>
                      </w:r>
                    </w:p>
                  </w:txbxContent>
                </v:textbox>
              </v:shape>
            </w:pict>
          </mc:Fallback>
        </mc:AlternateContent>
      </w:r>
    </w:p>
    <w:p w:rsidR="00237D24" w:rsidRDefault="00237D24" w:rsidP="003D3301"/>
    <w:p w:rsidR="007E4AD0" w:rsidRDefault="007E4AD0" w:rsidP="0000123B">
      <w:pPr>
        <w:ind w:left="-142"/>
      </w:pPr>
    </w:p>
    <w:p w:rsidR="007E4AD0" w:rsidRDefault="007E4AD0" w:rsidP="0000123B">
      <w:pPr>
        <w:ind w:left="-142"/>
      </w:pPr>
    </w:p>
    <w:p w:rsidR="00044BA5" w:rsidRDefault="009A6E2A" w:rsidP="0000123B">
      <w:pPr>
        <w:ind w:left="-142"/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5829300" cy="342900"/>
                <wp:effectExtent l="0" t="0" r="0" b="38100"/>
                <wp:wrapNone/>
                <wp:docPr id="33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3D330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8D7EB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Name of service</w:t>
                            </w: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Processes for Responding to Actual or Suspected Abuse/Neglect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7" type="#_x0000_t202" style="position:absolute;left:0;text-align:left;margin-left:-9pt;margin-top:11.9pt;width:459pt;height:2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3D330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8D7EBB">
                        <w:rPr>
                          <w:rFonts w:ascii="Calibri" w:hAnsi="Calibri" w:cs="Calibri"/>
                          <w:b/>
                          <w:sz w:val="22"/>
                          <w:szCs w:val="22"/>
                          <w:highlight w:val="lightGray"/>
                        </w:rPr>
                        <w:t>Name of service</w:t>
                      </w: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Processes for Responding to Actual or Suspected Abuse/Neglect 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044BA5" w:rsidP="003D3301"/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144780</wp:posOffset>
                </wp:positionV>
                <wp:extent cx="1714500" cy="828675"/>
                <wp:effectExtent l="0" t="0" r="0" b="47625"/>
                <wp:wrapNone/>
                <wp:docPr id="32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28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D4000E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psychological</w:t>
                            </w:r>
                          </w:p>
                          <w:p w:rsidR="00DD772E" w:rsidRPr="00BF0F65" w:rsidRDefault="00DD772E" w:rsidP="00D4000E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physical</w:t>
                            </w:r>
                          </w:p>
                          <w:p w:rsidR="00DD772E" w:rsidRPr="00BF0F65" w:rsidRDefault="00DD772E" w:rsidP="00D4000E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sexual</w:t>
                            </w:r>
                          </w:p>
                          <w:p w:rsidR="00DD772E" w:rsidRPr="00BF0F65" w:rsidRDefault="00DD772E" w:rsidP="00D4000E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spiritual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8" type="#_x0000_t202" style="position:absolute;margin-left:315pt;margin-top:11.4pt;width:135pt;height:65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D4000E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psychological</w:t>
                      </w:r>
                    </w:p>
                    <w:p w:rsidR="00DD772E" w:rsidRPr="00BF0F65" w:rsidRDefault="00DD772E" w:rsidP="00D4000E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physical</w:t>
                      </w:r>
                    </w:p>
                    <w:p w:rsidR="00DD772E" w:rsidRPr="00BF0F65" w:rsidRDefault="00DD772E" w:rsidP="00D4000E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sexual</w:t>
                      </w:r>
                    </w:p>
                    <w:p w:rsidR="00DD772E" w:rsidRPr="00BF0F65" w:rsidRDefault="00DD772E" w:rsidP="00D4000E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spiritual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144780</wp:posOffset>
                </wp:positionV>
                <wp:extent cx="1714500" cy="828675"/>
                <wp:effectExtent l="0" t="0" r="0" b="47625"/>
                <wp:wrapNone/>
                <wp:docPr id="32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28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D4000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cultural</w:t>
                            </w:r>
                          </w:p>
                          <w:p w:rsidR="00DD772E" w:rsidRPr="00BF0F65" w:rsidRDefault="00DD772E" w:rsidP="00D4000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discriminatory</w:t>
                            </w:r>
                          </w:p>
                          <w:p w:rsidR="00DD772E" w:rsidRPr="00BF0F65" w:rsidRDefault="00DD772E" w:rsidP="00D4000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institutional</w:t>
                            </w:r>
                          </w:p>
                          <w:p w:rsidR="00DD772E" w:rsidRPr="00BF0F65" w:rsidRDefault="00DD772E" w:rsidP="00D4000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material/financial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180pt;margin-top:11.4pt;width:135pt;height:65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D4000E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cultural</w:t>
                      </w:r>
                    </w:p>
                    <w:p w:rsidR="00DD772E" w:rsidRPr="00BF0F65" w:rsidRDefault="00DD772E" w:rsidP="00D4000E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discriminatory</w:t>
                      </w:r>
                    </w:p>
                    <w:p w:rsidR="00DD772E" w:rsidRPr="00BF0F65" w:rsidRDefault="00DD772E" w:rsidP="00D4000E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institutional</w:t>
                      </w:r>
                    </w:p>
                    <w:p w:rsidR="00DD772E" w:rsidRPr="00BF0F65" w:rsidRDefault="00DD772E" w:rsidP="00D4000E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material/financial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1447800" cy="285750"/>
                <wp:effectExtent l="0" t="0" r="0" b="38100"/>
                <wp:wrapNone/>
                <wp:docPr id="32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3D330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Immediately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0" type="#_x0000_t202" style="position:absolute;margin-left:-9pt;margin-top:5.55pt;width:114pt;height:22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3D330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Immediately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044BA5" w:rsidP="003D3301"/>
    <w:p w:rsidR="00044BA5" w:rsidRDefault="009A6E2A" w:rsidP="003D3301">
      <w:pPr>
        <w:tabs>
          <w:tab w:val="left" w:pos="1125"/>
          <w:tab w:val="left" w:pos="7320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</wp:posOffset>
                </wp:positionV>
                <wp:extent cx="1447800" cy="295275"/>
                <wp:effectExtent l="0" t="0" r="0" b="47625"/>
                <wp:wrapNone/>
                <wp:docPr id="32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3D330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1" type="#_x0000_t202" style="position:absolute;margin-left:-9pt;margin-top:.45pt;width:114pt;height:23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3D330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="00044BA5">
        <w:tab/>
      </w:r>
      <w:r w:rsidR="00044BA5">
        <w:tab/>
      </w:r>
    </w:p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1447800" cy="289560"/>
                <wp:effectExtent l="0" t="0" r="0" b="34290"/>
                <wp:wrapNone/>
                <wp:docPr id="3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95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3D330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Identified/suspected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2" type="#_x0000_t202" style="position:absolute;margin-left:-9pt;margin-top:9.9pt;width:114pt;height:22.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3D330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Identified/suspected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4294967291" distB="4294967291" distL="114300" distR="114300" simplePos="0" relativeHeight="25162342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7619</wp:posOffset>
                </wp:positionV>
                <wp:extent cx="923925" cy="0"/>
                <wp:effectExtent l="0" t="76200" r="0" b="76200"/>
                <wp:wrapNone/>
                <wp:docPr id="32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09A23" id="Line 58" o:spid="_x0000_s1026" style="position:absolute;z-index:2516234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5pt,.6pt" to="177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6" distR="114296" simplePos="0" relativeHeight="251691008" behindDoc="0" locked="0" layoutInCell="1" allowOverlap="1">
                <wp:simplePos x="0" y="0"/>
                <wp:positionH relativeFrom="column">
                  <wp:posOffset>4371974</wp:posOffset>
                </wp:positionH>
                <wp:positionV relativeFrom="paragraph">
                  <wp:posOffset>97155</wp:posOffset>
                </wp:positionV>
                <wp:extent cx="0" cy="76200"/>
                <wp:effectExtent l="95250" t="19050" r="95250" b="38100"/>
                <wp:wrapNone/>
                <wp:docPr id="323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A1D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44.25pt;margin-top:7.65pt;width:0;height:6pt;z-index:2516910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" strokecolor="#4579b8">
                <v:stroke endarrow="open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6" distR="114296" simplePos="0" relativeHeight="251689984" behindDoc="0" locked="0" layoutInCell="1" allowOverlap="1">
                <wp:simplePos x="0" y="0"/>
                <wp:positionH relativeFrom="column">
                  <wp:posOffset>3562349</wp:posOffset>
                </wp:positionH>
                <wp:positionV relativeFrom="paragraph">
                  <wp:posOffset>97155</wp:posOffset>
                </wp:positionV>
                <wp:extent cx="0" cy="76200"/>
                <wp:effectExtent l="95250" t="19050" r="95250" b="38100"/>
                <wp:wrapNone/>
                <wp:docPr id="32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0701E" id="Straight Arrow Connector 2" o:spid="_x0000_s1026" type="#_x0000_t32" style="position:absolute;margin-left:280.5pt;margin-top:7.65pt;width:0;height:6pt;z-index:2516899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" strokecolor="#4579b8">
                <v:stroke endarrow="open"/>
              </v:shape>
            </w:pict>
          </mc:Fallback>
        </mc:AlternateContent>
      </w:r>
    </w:p>
    <w:p w:rsidR="00044BA5" w:rsidRDefault="009A6E2A" w:rsidP="00F20B34">
      <w:pPr>
        <w:jc w:val="center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6" distR="114296" simplePos="0" relativeHeight="251692032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64770</wp:posOffset>
                </wp:positionV>
                <wp:extent cx="0" cy="491490"/>
                <wp:effectExtent l="0" t="0" r="0" b="3810"/>
                <wp:wrapNone/>
                <wp:docPr id="320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C4080" id="Straight Connector 81" o:spid="_x0000_s1026" style="position:absolute;z-index:2516920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81pt,5.1pt" to="81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" strokecolor="#4579b8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-1905</wp:posOffset>
                </wp:positionV>
                <wp:extent cx="1685925" cy="276225"/>
                <wp:effectExtent l="0" t="0" r="9525" b="9525"/>
                <wp:wrapNone/>
                <wp:docPr id="6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72E" w:rsidRPr="00BF0F65" w:rsidRDefault="00DD772E" w:rsidP="00DE4A9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abuse and/or neglect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53" type="#_x0000_t202" style="position:absolute;left:0;text-align:left;margin-left:249pt;margin-top:-.15pt;width:132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" strokecolor="#9bbb59" strokeweight="2pt">
                <v:textbox>
                  <w:txbxContent>
                    <w:p w:rsidR="00DD772E" w:rsidRPr="00BF0F65" w:rsidRDefault="00DD772E" w:rsidP="00DE4A9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abuse and/or neglect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044BA5" w:rsidP="00F20B34">
      <w:pPr>
        <w:jc w:val="center"/>
      </w:pPr>
    </w:p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-3810</wp:posOffset>
                </wp:positionV>
                <wp:extent cx="2952750" cy="266700"/>
                <wp:effectExtent l="0" t="0" r="0" b="38100"/>
                <wp:wrapNone/>
                <wp:docPr id="6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720A1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Contact the team leader/manager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54" type="#_x0000_t202" style="position:absolute;margin-left:111.75pt;margin-top:-.3pt;width:232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720A15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Contact the team leader/manager to: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9A6E2A" w:rsidP="00720A15">
      <w:pPr>
        <w:tabs>
          <w:tab w:val="left" w:pos="3735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92075</wp:posOffset>
                </wp:positionV>
                <wp:extent cx="1600200" cy="704850"/>
                <wp:effectExtent l="0" t="0" r="19050" b="57150"/>
                <wp:wrapNone/>
                <wp:docPr id="6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04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3D330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discern what </w:t>
                            </w:r>
                            <w:hyperlink r:id="rId26" w:history="1">
                              <w:r w:rsidRPr="00BF0F65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action to take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5" type="#_x0000_t202" style="position:absolute;margin-left:218.25pt;margin-top:7.25pt;width:126pt;height:55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3D330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discern what </w:t>
                      </w:r>
                      <w:hyperlink r:id="rId27" w:history="1">
                        <w:r w:rsidRPr="00BF0F65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action to take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87630</wp:posOffset>
                </wp:positionV>
                <wp:extent cx="1352550" cy="704850"/>
                <wp:effectExtent l="0" t="0" r="0" b="38100"/>
                <wp:wrapNone/>
                <wp:docPr id="5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04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3D330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enlist help</w:t>
                            </w:r>
                          </w:p>
                          <w:p w:rsidR="00DD772E" w:rsidRPr="00BF0F65" w:rsidRDefault="00DD772E" w:rsidP="003D330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seek reassurance</w:t>
                            </w:r>
                          </w:p>
                          <w:p w:rsidR="00DD772E" w:rsidRPr="00BF0F65" w:rsidRDefault="00DD772E" w:rsidP="003D330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listen, validate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6" type="#_x0000_t202" style="position:absolute;margin-left:111.75pt;margin-top:6.9pt;width:106.5pt;height:55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3D330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enlist help</w:t>
                      </w:r>
                    </w:p>
                    <w:p w:rsidR="00DD772E" w:rsidRPr="00BF0F65" w:rsidRDefault="00DD772E" w:rsidP="003D330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seek reassurance</w:t>
                      </w:r>
                    </w:p>
                    <w:p w:rsidR="00DD772E" w:rsidRPr="00BF0F65" w:rsidRDefault="00DD772E" w:rsidP="003D330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listen, validate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1" distB="4294967291" distL="114300" distR="114300" simplePos="0" relativeHeight="2516193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30479</wp:posOffset>
                </wp:positionV>
                <wp:extent cx="390525" cy="0"/>
                <wp:effectExtent l="0" t="76200" r="0" b="76200"/>
                <wp:wrapNone/>
                <wp:docPr id="6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AD597" id="Line 53" o:spid="_x0000_s1026" style="position:absolute;z-index:2516193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1pt,2.4pt" to="111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H9JwIAAEs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">
                <v:stroke endarrow="block"/>
              </v:line>
            </w:pict>
          </mc:Fallback>
        </mc:AlternateContent>
      </w:r>
      <w:r w:rsidR="00044BA5">
        <w:tab/>
      </w:r>
    </w:p>
    <w:p w:rsidR="00044BA5" w:rsidRDefault="00044BA5" w:rsidP="003D3301">
      <w:pPr>
        <w:tabs>
          <w:tab w:val="left" w:pos="3600"/>
        </w:tabs>
      </w:pPr>
    </w:p>
    <w:p w:rsidR="00044BA5" w:rsidRDefault="00044BA5" w:rsidP="003D3301">
      <w:pPr>
        <w:tabs>
          <w:tab w:val="left" w:pos="7155"/>
        </w:tabs>
      </w:pPr>
      <w:r>
        <w:tab/>
      </w:r>
    </w:p>
    <w:p w:rsidR="00044BA5" w:rsidRDefault="00044BA5" w:rsidP="003D3301"/>
    <w:p w:rsidR="00044BA5" w:rsidRDefault="00044BA5" w:rsidP="004134EC">
      <w:pPr>
        <w:tabs>
          <w:tab w:val="left" w:pos="1890"/>
        </w:tabs>
      </w:pPr>
      <w:r>
        <w:tab/>
      </w:r>
    </w:p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25400</wp:posOffset>
                </wp:positionV>
                <wp:extent cx="4133850" cy="819150"/>
                <wp:effectExtent l="0" t="0" r="19050" b="57150"/>
                <wp:wrapNone/>
                <wp:docPr id="5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819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3D3301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What is happening in the environment around the abuse victim?</w:t>
                            </w:r>
                          </w:p>
                          <w:p w:rsidR="00DD772E" w:rsidRPr="00BF0F65" w:rsidRDefault="00DD772E" w:rsidP="00CC3E00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What is happening to the abused service user/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vulnerable person</w:t>
                            </w: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DD772E" w:rsidRPr="00BF0F65" w:rsidRDefault="00DD772E" w:rsidP="004134E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How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is the service user’s </w:t>
                            </w: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wellbeing jeopardized?</w:t>
                            </w:r>
                          </w:p>
                          <w:p w:rsidR="00DD772E" w:rsidRPr="00BF0F65" w:rsidRDefault="00DD772E" w:rsidP="004134E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How can the service user maintain safety?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7" type="#_x0000_t202" style="position:absolute;margin-left:124.5pt;margin-top:2pt;width:325.5pt;height:64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3D3301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What is happening in the environment around the abuse victim?</w:t>
                      </w:r>
                    </w:p>
                    <w:p w:rsidR="00DD772E" w:rsidRPr="00BF0F65" w:rsidRDefault="00DD772E" w:rsidP="00CC3E00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80"/>
                        </w:tabs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What is happening to the abused service user/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vulnerable person</w:t>
                      </w: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?</w:t>
                      </w:r>
                    </w:p>
                    <w:p w:rsidR="00DD772E" w:rsidRPr="00BF0F65" w:rsidRDefault="00DD772E" w:rsidP="004134EC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How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is the service user’s </w:t>
                      </w: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wellbeing jeopardized?</w:t>
                      </w:r>
                    </w:p>
                    <w:p w:rsidR="00DD772E" w:rsidRPr="00BF0F65" w:rsidRDefault="00DD772E" w:rsidP="004134EC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How can the service user maintain safety?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40005</wp:posOffset>
                </wp:positionV>
                <wp:extent cx="1457325" cy="285750"/>
                <wp:effectExtent l="0" t="0" r="9525" b="38100"/>
                <wp:wrapNone/>
                <wp:docPr id="5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4134E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Immediately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8" type="#_x0000_t202" style="position:absolute;margin-left:-9.75pt;margin-top:3.15pt;width:114.7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4134E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Immediately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1447800" cy="295275"/>
                <wp:effectExtent l="0" t="0" r="0" b="47625"/>
                <wp:wrapNone/>
                <wp:docPr id="5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F17DD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59" type="#_x0000_t202" style="position:absolute;margin-left:-9pt;margin-top:11.85pt;width:114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F17DDF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4294967291" distB="4294967291" distL="114300" distR="114300" simplePos="0" relativeHeight="25162547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140969</wp:posOffset>
                </wp:positionV>
                <wp:extent cx="247650" cy="0"/>
                <wp:effectExtent l="0" t="76200" r="0" b="76200"/>
                <wp:wrapNone/>
                <wp:docPr id="5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BDDB0" id="Line 61" o:spid="_x0000_s1026" style="position:absolute;z-index:2516254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5pt,11.1pt" to="124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OhKAIAAEsEAAAOAAAAZHJzL2Uyb0RvYy54bWysVMGO2jAQvVfqP1i+QxIaW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95250</wp:posOffset>
                </wp:positionV>
                <wp:extent cx="1457325" cy="457200"/>
                <wp:effectExtent l="0" t="0" r="9525" b="38100"/>
                <wp:wrapNone/>
                <wp:docPr id="5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3D330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Assess immediate </w:t>
                            </w:r>
                          </w:p>
                          <w:p w:rsidR="00DD772E" w:rsidRPr="00BF0F65" w:rsidRDefault="00DD772E" w:rsidP="003D330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0" type="#_x0000_t202" style="position:absolute;margin-left:-9.75pt;margin-top:7.5pt;width:114.75pt;height:36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3D330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Assess immediate </w:t>
                      </w:r>
                    </w:p>
                    <w:p w:rsidR="00DD772E" w:rsidRPr="00BF0F65" w:rsidRDefault="00DD772E" w:rsidP="003D330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risk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044BA5" w:rsidP="003D3301"/>
    <w:p w:rsidR="00044BA5" w:rsidRDefault="00044BA5" w:rsidP="003D3301"/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27305</wp:posOffset>
                </wp:positionV>
                <wp:extent cx="9525" cy="352425"/>
                <wp:effectExtent l="38100" t="0" r="47625" b="28575"/>
                <wp:wrapNone/>
                <wp:docPr id="5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151A7" id="Line 55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2.15pt" to="47.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044BA5" w:rsidRDefault="009A6E2A" w:rsidP="005529A5">
      <w:pPr>
        <w:tabs>
          <w:tab w:val="left" w:pos="1725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103505</wp:posOffset>
                </wp:positionV>
                <wp:extent cx="4133850" cy="1371600"/>
                <wp:effectExtent l="0" t="0" r="19050" b="57150"/>
                <wp:wrapNone/>
                <wp:docPr id="5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371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AF1AE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Contact the clinical responsible service provider if</w:t>
                            </w:r>
                          </w:p>
                          <w:p w:rsidR="00DD772E" w:rsidRPr="00BF0F65" w:rsidRDefault="00DD772E" w:rsidP="003D3301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Abuse/neglect is suspected or evident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772E" w:rsidRPr="00BF0F65" w:rsidRDefault="001357B4" w:rsidP="00AF1AE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hyperlink r:id="rId28" w:history="1">
                              <w:r w:rsidR="00DD772E" w:rsidRPr="004C7A3C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>Contact the Police</w:t>
                              </w:r>
                            </w:hyperlink>
                            <w:r w:rsidR="00DD772E"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if:</w:t>
                            </w:r>
                          </w:p>
                          <w:p w:rsidR="00DD772E" w:rsidRPr="00BF0F65" w:rsidRDefault="00DD772E" w:rsidP="003D3301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Immediate danger or harm is identified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772E" w:rsidRPr="00BF0F65" w:rsidRDefault="00DD772E" w:rsidP="003D3301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afety of other service users or staff is compromised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772E" w:rsidRPr="00BF0F65" w:rsidRDefault="001357B4" w:rsidP="008310D3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hyperlink r:id="rId29" w:history="1">
                              <w:r w:rsidR="00DD772E" w:rsidRPr="004C7A3C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>Contact Age Concern if:</w:t>
                              </w:r>
                            </w:hyperlink>
                          </w:p>
                          <w:p w:rsidR="00DD772E" w:rsidRPr="00BF0F65" w:rsidRDefault="00DD772E" w:rsidP="008310D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victim is over 65 years of age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1" type="#_x0000_t202" style="position:absolute;margin-left:124.5pt;margin-top:8.15pt;width:325.5pt;height:10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AF1AE5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Contact the clinical responsible service provider if</w:t>
                      </w:r>
                    </w:p>
                    <w:p w:rsidR="00DD772E" w:rsidRPr="00BF0F65" w:rsidRDefault="00DD772E" w:rsidP="003D3301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Abuse/neglect is suspected or evident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DD772E" w:rsidRPr="00BF0F65" w:rsidRDefault="00DD772E" w:rsidP="00AF1AE5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hyperlink r:id="rId30" w:history="1">
                        <w:r w:rsidRPr="004C7A3C">
                          <w:rPr>
                            <w:rStyle w:val="Hyperlink"/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Contact the Police</w:t>
                        </w:r>
                      </w:hyperlink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if:</w:t>
                      </w:r>
                    </w:p>
                    <w:p w:rsidR="00DD772E" w:rsidRPr="00BF0F65" w:rsidRDefault="00DD772E" w:rsidP="003D3301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Immediate danger or harm is identified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DD772E" w:rsidRPr="00BF0F65" w:rsidRDefault="00DD772E" w:rsidP="003D3301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afety of other service users or staff is compromised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DD772E" w:rsidRPr="00BF0F65" w:rsidRDefault="00DD772E" w:rsidP="008310D3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hyperlink r:id="rId31" w:history="1">
                        <w:r w:rsidRPr="004C7A3C">
                          <w:rPr>
                            <w:rStyle w:val="Hyperlink"/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Contact Age Con</w:t>
                        </w:r>
                        <w:r w:rsidRPr="004C7A3C">
                          <w:rPr>
                            <w:rStyle w:val="Hyperlink"/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c</w:t>
                        </w:r>
                        <w:r w:rsidRPr="004C7A3C">
                          <w:rPr>
                            <w:rStyle w:val="Hyperlink"/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ern if:</w:t>
                        </w:r>
                      </w:hyperlink>
                    </w:p>
                    <w:p w:rsidR="00DD772E" w:rsidRPr="00BF0F65" w:rsidRDefault="00DD772E" w:rsidP="008310D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 victim is over 65 years of age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44BA5">
        <w:tab/>
      </w:r>
    </w:p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29210</wp:posOffset>
                </wp:positionV>
                <wp:extent cx="1447800" cy="342900"/>
                <wp:effectExtent l="0" t="0" r="0" b="3810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68C3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7067C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NOTIFY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9.75pt;margin-top:2.3pt;width:114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" fillcolor="#ffbe86" strokecolor="#f68c36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7067C7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NOTIFY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4294967291" distB="4294967291" distL="114300" distR="114300" simplePos="0" relativeHeight="25162649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15874</wp:posOffset>
                </wp:positionV>
                <wp:extent cx="314325" cy="0"/>
                <wp:effectExtent l="0" t="76200" r="0" b="76200"/>
                <wp:wrapNone/>
                <wp:docPr id="4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4737E" id="Line 62" o:spid="_x0000_s1026" style="position:absolute;z-index:2516264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9.75pt,1.25pt" to="12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IkKAIAAEs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295" distR="114295" simplePos="0" relativeHeight="251622400" behindDoc="0" locked="0" layoutInCell="1" allowOverlap="1">
                <wp:simplePos x="0" y="0"/>
                <wp:positionH relativeFrom="column">
                  <wp:posOffset>600074</wp:posOffset>
                </wp:positionH>
                <wp:positionV relativeFrom="paragraph">
                  <wp:posOffset>25400</wp:posOffset>
                </wp:positionV>
                <wp:extent cx="0" cy="1990725"/>
                <wp:effectExtent l="76200" t="0" r="38100" b="28575"/>
                <wp:wrapNone/>
                <wp:docPr id="4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0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454F9" id="Line 56" o:spid="_x0000_s1026" style="position:absolute;z-index:25162240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47.25pt,2pt" to="47.25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SXJwIAAEwEAAAOAAAAZHJzL2Uyb0RvYy54bWysVMGO2jAQvVfqP1i+QxIaW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044BA5" w:rsidRDefault="00044BA5" w:rsidP="003D3301"/>
    <w:p w:rsidR="00044BA5" w:rsidRDefault="00044BA5" w:rsidP="003D3301"/>
    <w:p w:rsidR="00044BA5" w:rsidRDefault="00044BA5" w:rsidP="003D3301"/>
    <w:p w:rsidR="00044BA5" w:rsidRDefault="00044BA5" w:rsidP="003D3301"/>
    <w:p w:rsidR="00044BA5" w:rsidRDefault="00044BA5" w:rsidP="003D3301"/>
    <w:p w:rsidR="00044BA5" w:rsidRDefault="0078739C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154940</wp:posOffset>
                </wp:positionV>
                <wp:extent cx="4133850" cy="285750"/>
                <wp:effectExtent l="0" t="0" r="0" b="38100"/>
                <wp:wrapNone/>
                <wp:docPr id="4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96195A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Follow the instructions given by the agency you notified.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3" type="#_x0000_t202" style="position:absolute;margin-left:124.5pt;margin-top:12.2pt;width:325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96195A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Follow the instructions given by the agency you notified.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044BA5" w:rsidP="00704BCB">
      <w:pPr>
        <w:tabs>
          <w:tab w:val="left" w:pos="1470"/>
          <w:tab w:val="left" w:pos="1905"/>
        </w:tabs>
      </w:pPr>
      <w:r>
        <w:tab/>
      </w:r>
      <w:r>
        <w:tab/>
      </w:r>
    </w:p>
    <w:p w:rsidR="00044BA5" w:rsidRDefault="0078739C" w:rsidP="0096195A">
      <w:pPr>
        <w:jc w:val="center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90170</wp:posOffset>
                </wp:positionV>
                <wp:extent cx="4133850" cy="1304925"/>
                <wp:effectExtent l="0" t="0" r="19050" b="66675"/>
                <wp:wrapNone/>
                <wp:docPr id="4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304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3D3301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Facilitate and/or support:</w:t>
                            </w:r>
                          </w:p>
                          <w:p w:rsidR="00DD772E" w:rsidRPr="00BF0F65" w:rsidRDefault="00DD772E" w:rsidP="003D330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Safe living environment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772E" w:rsidRPr="00BF0F65" w:rsidRDefault="00DD772E" w:rsidP="009B3DD5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Do not discharge service users into an abusive and neglectful environment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772E" w:rsidRPr="00BF0F65" w:rsidRDefault="00DD772E" w:rsidP="0096195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Do not support </w:t>
                            </w:r>
                            <w:r w:rsidRPr="0078739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visits b</w:t>
                            </w: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y persons abusing the service user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772E" w:rsidRDefault="00DD772E" w:rsidP="009B3DD5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Do not support outings/leave with/to an abusive 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neglecting person.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4" type="#_x0000_t202" style="position:absolute;left:0;text-align:left;margin-left:124.5pt;margin-top:7.1pt;width:325.5pt;height:102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3D3301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Facilitate and/or support:</w:t>
                      </w:r>
                    </w:p>
                    <w:p w:rsidR="00DD772E" w:rsidRPr="00BF0F65" w:rsidRDefault="00DD772E" w:rsidP="003D3301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Safe living environment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DD772E" w:rsidRPr="00BF0F65" w:rsidRDefault="00DD772E" w:rsidP="009B3DD5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Do not discharge service users into an abusive and neglectful environment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DD772E" w:rsidRPr="00BF0F65" w:rsidRDefault="00DD772E" w:rsidP="0096195A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Do not support </w:t>
                      </w:r>
                      <w:r w:rsidRPr="0078739C">
                        <w:rPr>
                          <w:rFonts w:ascii="Calibri" w:hAnsi="Calibri" w:cs="Calibri"/>
                          <w:sz w:val="22"/>
                          <w:szCs w:val="22"/>
                        </w:rPr>
                        <w:t>visits b</w:t>
                      </w: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y persons abusing the service user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DD772E" w:rsidRDefault="00DD772E" w:rsidP="009B3DD5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Do not support outings/leave with/to an abusive 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neglecting person. 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044BA5" w:rsidP="003D3301"/>
    <w:p w:rsidR="00044BA5" w:rsidRDefault="00044BA5" w:rsidP="003D3301"/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84455</wp:posOffset>
                </wp:positionV>
                <wp:extent cx="1447800" cy="342900"/>
                <wp:effectExtent l="0" t="0" r="0" b="38100"/>
                <wp:wrapNone/>
                <wp:docPr id="4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704BC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Respond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5" type="#_x0000_t202" style="position:absolute;margin-left:-12pt;margin-top:6.65pt;width:114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704BCB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Respond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9A6E2A" w:rsidP="003D3301">
      <w:pPr>
        <w:tabs>
          <w:tab w:val="left" w:pos="2880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4294967291" distB="4294967291" distL="114300" distR="114300" simplePos="0" relativeHeight="25162752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99059</wp:posOffset>
                </wp:positionV>
                <wp:extent cx="238125" cy="0"/>
                <wp:effectExtent l="0" t="76200" r="0" b="76200"/>
                <wp:wrapNone/>
                <wp:docPr id="4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F6C85" id="Line 63" o:spid="_x0000_s1026" style="position:absolute;z-index:2516275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7.8pt" to="1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keKAIAAEs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044BA5" w:rsidRDefault="009A6E2A" w:rsidP="0096195A">
      <w:pPr>
        <w:tabs>
          <w:tab w:val="left" w:pos="1845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6" distR="114296" simplePos="0" relativeHeight="25162035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80645</wp:posOffset>
                </wp:positionV>
                <wp:extent cx="0" cy="1314450"/>
                <wp:effectExtent l="76200" t="0" r="57150" b="57150"/>
                <wp:wrapNone/>
                <wp:docPr id="5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49651" id="Line 54" o:spid="_x0000_s1026" style="position:absolute;z-index:2516203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7.25pt,6.35pt" to="47.2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k5k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">
                <v:stroke endarrow="block"/>
              </v:line>
            </w:pict>
          </mc:Fallback>
        </mc:AlternateContent>
      </w:r>
      <w:r w:rsidR="00044BA5">
        <w:tab/>
      </w:r>
    </w:p>
    <w:p w:rsidR="00044BA5" w:rsidRDefault="00044BA5" w:rsidP="0096195A">
      <w:pPr>
        <w:tabs>
          <w:tab w:val="left" w:pos="1845"/>
        </w:tabs>
      </w:pPr>
    </w:p>
    <w:p w:rsidR="00044BA5" w:rsidRDefault="0078739C" w:rsidP="0096195A">
      <w:pPr>
        <w:tabs>
          <w:tab w:val="left" w:pos="1845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168275</wp:posOffset>
                </wp:positionV>
                <wp:extent cx="4133850" cy="457200"/>
                <wp:effectExtent l="0" t="0" r="19050" b="57150"/>
                <wp:wrapNone/>
                <wp:docPr id="4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72287C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Record facts and observations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D772E" w:rsidRPr="0075702E" w:rsidRDefault="00DD772E" w:rsidP="0072287C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Complete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Pr="0075702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adverse event report.</w:t>
                            </w:r>
                          </w:p>
                          <w:p w:rsidR="00DD772E" w:rsidRPr="00212870" w:rsidRDefault="00DD772E" w:rsidP="003D33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6" type="#_x0000_t202" style="position:absolute;margin-left:123.75pt;margin-top:13.25pt;width:325.5pt;height:36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72287C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Record facts and observations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D772E" w:rsidRPr="0075702E" w:rsidRDefault="00DD772E" w:rsidP="0072287C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Complete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the </w:t>
                      </w:r>
                      <w:r w:rsidRPr="0075702E">
                        <w:rPr>
                          <w:rFonts w:ascii="Calibri" w:hAnsi="Calibri" w:cs="Calibri"/>
                          <w:sz w:val="22"/>
                          <w:szCs w:val="22"/>
                        </w:rPr>
                        <w:t>adverse event report.</w:t>
                      </w:r>
                    </w:p>
                    <w:p w:rsidR="00DD772E" w:rsidRPr="00212870" w:rsidRDefault="00DD772E" w:rsidP="003D33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BA5" w:rsidRDefault="00044BA5" w:rsidP="0096195A">
      <w:pPr>
        <w:tabs>
          <w:tab w:val="left" w:pos="1845"/>
        </w:tabs>
      </w:pPr>
    </w:p>
    <w:p w:rsidR="00044BA5" w:rsidRDefault="00044BA5" w:rsidP="0096195A">
      <w:pPr>
        <w:tabs>
          <w:tab w:val="left" w:pos="1845"/>
        </w:tabs>
      </w:pPr>
    </w:p>
    <w:p w:rsidR="00044BA5" w:rsidRDefault="00044BA5" w:rsidP="0096195A">
      <w:pPr>
        <w:tabs>
          <w:tab w:val="left" w:pos="1845"/>
        </w:tabs>
      </w:pPr>
    </w:p>
    <w:p w:rsidR="00044BA5" w:rsidRDefault="0075702E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143510</wp:posOffset>
                </wp:positionV>
                <wp:extent cx="2419350" cy="647700"/>
                <wp:effectExtent l="0" t="0" r="19050" b="57150"/>
                <wp:wrapNone/>
                <wp:docPr id="3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647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A052D0" w:rsidRDefault="001357B4" w:rsidP="003D3301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32" w:history="1">
                              <w:r w:rsidR="00DD772E" w:rsidRPr="00A052D0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District Inspector</w:t>
                              </w:r>
                            </w:hyperlink>
                          </w:p>
                          <w:p w:rsidR="00DD772E" w:rsidRPr="00A052D0" w:rsidRDefault="001357B4" w:rsidP="003D3301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33" w:history="1">
                              <w:r w:rsidR="00DD772E" w:rsidRPr="00695ED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Health and Disability Commissioner</w:t>
                              </w:r>
                            </w:hyperlink>
                          </w:p>
                          <w:p w:rsidR="00DD772E" w:rsidRPr="00A052D0" w:rsidRDefault="001357B4" w:rsidP="00957344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34" w:history="1">
                              <w:r w:rsidR="00DD772E" w:rsidRPr="00A052D0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 Power of Attorney</w:t>
                              </w:r>
                            </w:hyperlink>
                          </w:p>
                          <w:p w:rsidR="00DD772E" w:rsidRPr="00BF0F65" w:rsidRDefault="00DD772E" w:rsidP="000A170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7" type="#_x0000_t202" style="position:absolute;margin-left:258pt;margin-top:11.3pt;width:190.5pt;height:5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A052D0" w:rsidRDefault="00DD772E" w:rsidP="003D3301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35" w:history="1">
                        <w:r w:rsidRPr="00A052D0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Di</w:t>
                        </w:r>
                        <w:r w:rsidRPr="00A052D0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s</w:t>
                        </w:r>
                        <w:r w:rsidRPr="00A052D0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trict Inspector</w:t>
                        </w:r>
                      </w:hyperlink>
                    </w:p>
                    <w:p w:rsidR="00DD772E" w:rsidRPr="00A052D0" w:rsidRDefault="00DD772E" w:rsidP="003D3301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36" w:history="1">
                        <w:r w:rsidRPr="00695ED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Health and</w:t>
                        </w:r>
                        <w:r w:rsidRPr="00695ED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 w:rsidRPr="00695ED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Disability Commissioner</w:t>
                        </w:r>
                      </w:hyperlink>
                    </w:p>
                    <w:p w:rsidR="00DD772E" w:rsidRPr="00A052D0" w:rsidRDefault="00DD772E" w:rsidP="00957344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360"/>
                          <w:tab w:val="num" w:pos="142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37" w:history="1">
                        <w:r w:rsidRPr="00A052D0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 xml:space="preserve"> Po</w:t>
                        </w:r>
                        <w:r w:rsidRPr="00A052D0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w</w:t>
                        </w:r>
                        <w:r w:rsidRPr="00A052D0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er of Attorney</w:t>
                        </w:r>
                      </w:hyperlink>
                    </w:p>
                    <w:p w:rsidR="00DD772E" w:rsidRPr="00BF0F65" w:rsidRDefault="00DD772E" w:rsidP="000A170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124460</wp:posOffset>
                </wp:positionV>
                <wp:extent cx="1714500" cy="666750"/>
                <wp:effectExtent l="0" t="0" r="19050" b="57150"/>
                <wp:wrapNone/>
                <wp:docPr id="4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3D3301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Select whom to contact:</w:t>
                            </w:r>
                          </w:p>
                          <w:p w:rsidR="00DD772E" w:rsidRPr="00BF0F65" w:rsidRDefault="00DD772E" w:rsidP="003D3301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Social Worker</w:t>
                            </w:r>
                          </w:p>
                          <w:p w:rsidR="00DD772E" w:rsidRPr="00A052D0" w:rsidRDefault="001357B4" w:rsidP="003D3301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38" w:history="1">
                              <w:r w:rsidR="00DD772E" w:rsidRPr="00A052D0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Police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123pt;margin-top:9.8pt;width:135pt;height:52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3D3301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Select whom to contact:</w:t>
                      </w:r>
                    </w:p>
                    <w:p w:rsidR="00DD772E" w:rsidRPr="00BF0F65" w:rsidRDefault="00DD772E" w:rsidP="003D3301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Social Worker</w:t>
                      </w:r>
                    </w:p>
                    <w:p w:rsidR="00DD772E" w:rsidRPr="00A052D0" w:rsidRDefault="00DD772E" w:rsidP="003D3301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39" w:history="1">
                        <w:r w:rsidRPr="00A052D0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Po</w:t>
                        </w:r>
                        <w:r w:rsidRPr="00A052D0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l</w:t>
                        </w:r>
                        <w:r w:rsidRPr="00A052D0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ice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44BA5" w:rsidRDefault="0075702E" w:rsidP="00F17DDF">
      <w:pPr>
        <w:tabs>
          <w:tab w:val="left" w:pos="1770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206375</wp:posOffset>
                </wp:positionV>
                <wp:extent cx="1447800" cy="264795"/>
                <wp:effectExtent l="0" t="0" r="0" b="40005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64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3D330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9" type="#_x0000_t202" style="position:absolute;margin-left:-9pt;margin-top:16.25pt;width:114pt;height:20.8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3D330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Document</w:t>
                      </w:r>
                    </w:p>
                  </w:txbxContent>
                </v:textbox>
              </v:shape>
            </w:pict>
          </mc:Fallback>
        </mc:AlternateContent>
      </w:r>
      <w:r w:rsidR="00044BA5">
        <w:tab/>
      </w:r>
    </w:p>
    <w:p w:rsidR="00044BA5" w:rsidRDefault="0075702E" w:rsidP="000A1703">
      <w:pPr>
        <w:tabs>
          <w:tab w:val="left" w:pos="2127"/>
          <w:tab w:val="left" w:pos="2340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4294967291" distB="4294967291" distL="114300" distR="114300" simplePos="0" relativeHeight="25162444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178435</wp:posOffset>
                </wp:positionV>
                <wp:extent cx="247650" cy="0"/>
                <wp:effectExtent l="0" t="76200" r="0" b="76200"/>
                <wp:wrapNone/>
                <wp:docPr id="3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91CDE" id="Line 60" o:spid="_x0000_s1026" style="position:absolute;z-index:2516244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3.5pt,14.05pt" to="12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RwKgIAAEs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">
                <v:stroke endarrow="block"/>
              </v:line>
            </w:pict>
          </mc:Fallback>
        </mc:AlternateContent>
      </w:r>
      <w:r w:rsidR="00044BA5">
        <w:tab/>
      </w:r>
    </w:p>
    <w:p w:rsidR="00044BA5" w:rsidRDefault="00044BA5" w:rsidP="003D3301"/>
    <w:p w:rsidR="00044BA5" w:rsidRDefault="00044BA5" w:rsidP="003D3301"/>
    <w:p w:rsidR="00044BA5" w:rsidRDefault="009A6E2A" w:rsidP="003D3301"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28575</wp:posOffset>
                </wp:positionV>
                <wp:extent cx="4295775" cy="609600"/>
                <wp:effectExtent l="0" t="0" r="28575" b="57150"/>
                <wp:wrapNone/>
                <wp:docPr id="3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609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Default="00DD772E" w:rsidP="003D3301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Regulatory Body (refer to </w:t>
                            </w:r>
                            <w:hyperlink r:id="rId40" w:history="1">
                              <w:r w:rsidRPr="00A052D0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HPCA  Act 2003</w:t>
                              </w:r>
                            </w:hyperlink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if applicable)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772E" w:rsidRDefault="00DD772E" w:rsidP="003D3301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Funding agency if applicable.</w:t>
                            </w:r>
                          </w:p>
                          <w:p w:rsidR="00DD772E" w:rsidRPr="00BF0F65" w:rsidRDefault="00DD772E" w:rsidP="003D3301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To HealthCert if applicable (</w:t>
                            </w:r>
                            <w:hyperlink r:id="rId41" w:history="1">
                              <w:r w:rsidRPr="00BC2A4E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section 31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 if Police investigates.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0" type="#_x0000_t202" style="position:absolute;margin-left:125.25pt;margin-top:2.25pt;width:338.25pt;height:4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Default="00DD772E" w:rsidP="003D3301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Regulatory Body (refer to </w:t>
                      </w:r>
                      <w:hyperlink r:id="rId42" w:history="1">
                        <w:r w:rsidRPr="00A052D0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HPCA  Act 2003</w:t>
                        </w:r>
                      </w:hyperlink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if applicable)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DD772E" w:rsidRDefault="00DD772E" w:rsidP="003D3301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Funding agency if applicable.</w:t>
                      </w:r>
                    </w:p>
                    <w:p w:rsidR="00DD772E" w:rsidRPr="00BF0F65" w:rsidRDefault="00DD772E" w:rsidP="003D3301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To HealthCert if applicable (</w:t>
                      </w:r>
                      <w:hyperlink r:id="rId43" w:history="1">
                        <w:r w:rsidRPr="00BC2A4E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section 31</w:t>
                        </w:r>
                      </w:hyperlink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) if Police investigates.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1371600" cy="609600"/>
                <wp:effectExtent l="0" t="0" r="0" b="38100"/>
                <wp:wrapNone/>
                <wp:docPr id="3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ED6AA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As soon as the facts are</w:t>
                            </w:r>
                          </w:p>
                          <w:p w:rsidR="00DD772E" w:rsidRPr="00BF0F65" w:rsidRDefault="00DD772E" w:rsidP="00ED6AA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established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1" type="#_x0000_t202" style="position:absolute;margin-left:-2.25pt;margin-top:2.25pt;width:108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ED6AA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As soon as the facts are</w:t>
                      </w:r>
                    </w:p>
                    <w:p w:rsidR="00DD772E" w:rsidRPr="00BF0F65" w:rsidRDefault="00DD772E" w:rsidP="00ED6AA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established 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044BA5" w:rsidP="003D3301"/>
    <w:p w:rsidR="00044BA5" w:rsidRDefault="00044BA5" w:rsidP="003D3301"/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110490</wp:posOffset>
                </wp:positionV>
                <wp:extent cx="1371600" cy="333375"/>
                <wp:effectExtent l="0" t="0" r="0" b="47625"/>
                <wp:wrapNone/>
                <wp:docPr id="3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ED6AA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2" type="#_x0000_t202" style="position:absolute;margin-left:-2.25pt;margin-top:8.7pt;width:108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ED6AA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1" distB="4294967291" distL="114300" distR="114300" simplePos="0" relativeHeight="25167974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27304</wp:posOffset>
                </wp:positionV>
                <wp:extent cx="228600" cy="0"/>
                <wp:effectExtent l="0" t="76200" r="0" b="76200"/>
                <wp:wrapNone/>
                <wp:docPr id="3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23618" id="Line 136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5.75pt,2.15pt" to="123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eiKg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044BA5" w:rsidRDefault="00BC2A4E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3810</wp:posOffset>
                </wp:positionV>
                <wp:extent cx="4295775" cy="676275"/>
                <wp:effectExtent l="0" t="0" r="9525" b="47625"/>
                <wp:wrapNone/>
                <wp:docPr id="3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3D3301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Staff to seek supervision/</w:t>
                            </w:r>
                            <w:hyperlink r:id="rId44" w:history="1">
                              <w:r w:rsidRPr="00BC2A4E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debrief</w:t>
                              </w:r>
                            </w:hyperlink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following</w:t>
                            </w: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involvement with abuse and neglect concerns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772E" w:rsidRPr="00BF0F65" w:rsidRDefault="00DD772E" w:rsidP="003D3301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Follow </w:t>
                            </w:r>
                            <w:r w:rsidRPr="00BC2A4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‘Adverse Event Management’</w:t>
                            </w: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processes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3" type="#_x0000_t202" style="position:absolute;margin-left:123.75pt;margin-top:.3pt;width:338.25pt;height:53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3D3301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Staff to seek supervision/</w:t>
                      </w:r>
                      <w:hyperlink r:id="rId45" w:history="1">
                        <w:r w:rsidRPr="00BC2A4E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debrief</w:t>
                        </w:r>
                      </w:hyperlink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following</w:t>
                      </w: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involvement with abuse and neglect concerns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DD772E" w:rsidRPr="00BF0F65" w:rsidRDefault="00DD772E" w:rsidP="003D3301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Follow </w:t>
                      </w:r>
                      <w:r w:rsidRPr="00BC2A4E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‘Adverse Event Management’</w:t>
                      </w: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processes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9A6E2A" w:rsidP="0012160B">
      <w:pPr>
        <w:tabs>
          <w:tab w:val="left" w:pos="3420"/>
          <w:tab w:val="left" w:pos="6960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91440</wp:posOffset>
                </wp:positionV>
                <wp:extent cx="1371600" cy="333375"/>
                <wp:effectExtent l="0" t="0" r="0" b="47625"/>
                <wp:wrapNone/>
                <wp:docPr id="3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3D330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Refer/Report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4" type="#_x0000_t202" style="position:absolute;margin-left:-2.25pt;margin-top:7.2pt;width:108pt;height:26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3D330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Refer/Report</w:t>
                      </w:r>
                    </w:p>
                  </w:txbxContent>
                </v:textbox>
              </v:shape>
            </w:pict>
          </mc:Fallback>
        </mc:AlternateContent>
      </w:r>
      <w:r w:rsidR="00044BA5">
        <w:tab/>
      </w:r>
      <w:r w:rsidR="00044BA5">
        <w:tab/>
      </w:r>
    </w:p>
    <w:p w:rsidR="00044BA5" w:rsidRDefault="00044BA5" w:rsidP="003D3301"/>
    <w:p w:rsidR="00044BA5" w:rsidRDefault="00044BA5" w:rsidP="003D3301"/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36195</wp:posOffset>
                </wp:positionV>
                <wp:extent cx="5924550" cy="342900"/>
                <wp:effectExtent l="0" t="0" r="0" b="38100"/>
                <wp:wrapNone/>
                <wp:docPr id="3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3D330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Managing Identified Abuse and Neglect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5" type="#_x0000_t202" style="position:absolute;margin-left:-3pt;margin-top:2.85pt;width:466.5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3D330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Managing Identified Abuse and Neglect 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044BA5" w:rsidP="003D3301"/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85726</wp:posOffset>
                </wp:positionV>
                <wp:extent cx="4324350" cy="990600"/>
                <wp:effectExtent l="0" t="0" r="19050" b="57150"/>
                <wp:wrapNone/>
                <wp:docPr id="3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90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68C3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EF0779" w:rsidRDefault="00DD772E" w:rsidP="00EF077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EF07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Notifies statutory or other agencies according to legislation.</w:t>
                            </w:r>
                          </w:p>
                          <w:p w:rsidR="00DD772E" w:rsidRPr="00EF0779" w:rsidRDefault="00DD772E" w:rsidP="00EF077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EF07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Fully cooperates and collaborates with statuary agencies involved.</w:t>
                            </w:r>
                          </w:p>
                          <w:p w:rsidR="00DD772E" w:rsidRPr="00EF0779" w:rsidRDefault="00DD772E" w:rsidP="00EF077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EF07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Attends relevant meetings. </w:t>
                            </w:r>
                          </w:p>
                          <w:p w:rsidR="00DD772E" w:rsidRPr="00EF0779" w:rsidRDefault="00DD772E" w:rsidP="00EF077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EF07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Contributes to investigations by providing relevant information.</w:t>
                            </w:r>
                          </w:p>
                          <w:p w:rsidR="00DD772E" w:rsidRPr="00EF0779" w:rsidRDefault="00DD772E" w:rsidP="00EF077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EF07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Reports to HealthCert if applicable (</w:t>
                            </w:r>
                            <w:hyperlink r:id="rId46" w:history="1">
                              <w:r w:rsidRPr="00EF0779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section 31</w:t>
                              </w:r>
                            </w:hyperlink>
                            <w:r w:rsidRPr="00EF07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 if Police investigates.</w:t>
                            </w:r>
                          </w:p>
                          <w:p w:rsidR="00DD772E" w:rsidRPr="00BF0F65" w:rsidRDefault="00DD772E" w:rsidP="003D3301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DD772E" w:rsidRPr="00F23CE2" w:rsidRDefault="00DD772E" w:rsidP="003D3301">
                            <w:pPr>
                              <w:ind w:left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6" type="#_x0000_t202" style="position:absolute;margin-left:123pt;margin-top:6.75pt;width:340.5pt;height:7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" fillcolor="#ffbe86" strokecolor="#f68c36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D772E" w:rsidRPr="00EF0779" w:rsidRDefault="00DD772E" w:rsidP="00EF077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EF0779">
                        <w:rPr>
                          <w:rFonts w:ascii="Calibri" w:hAnsi="Calibri" w:cs="Calibri"/>
                          <w:sz w:val="22"/>
                          <w:szCs w:val="22"/>
                        </w:rPr>
                        <w:t>Notifies statutory or other agencies according to legislation.</w:t>
                      </w:r>
                    </w:p>
                    <w:p w:rsidR="00DD772E" w:rsidRPr="00EF0779" w:rsidRDefault="00DD772E" w:rsidP="00EF077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EF0779">
                        <w:rPr>
                          <w:rFonts w:ascii="Calibri" w:hAnsi="Calibri" w:cs="Calibri"/>
                          <w:sz w:val="22"/>
                          <w:szCs w:val="22"/>
                        </w:rPr>
                        <w:t>Fully cooperates and collaborates with statuary agencies involved.</w:t>
                      </w:r>
                    </w:p>
                    <w:p w:rsidR="00DD772E" w:rsidRPr="00EF0779" w:rsidRDefault="00DD772E" w:rsidP="00EF077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EF077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Attends relevant meetings. </w:t>
                      </w:r>
                    </w:p>
                    <w:p w:rsidR="00DD772E" w:rsidRPr="00EF0779" w:rsidRDefault="00DD772E" w:rsidP="00EF077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EF0779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Contributes to investigations by providing relevant information.</w:t>
                      </w:r>
                    </w:p>
                    <w:p w:rsidR="00DD772E" w:rsidRPr="00EF0779" w:rsidRDefault="00DD772E" w:rsidP="00EF077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EF0779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Reports to HealthCert if applicable (</w:t>
                      </w:r>
                      <w:hyperlink r:id="rId47" w:history="1">
                        <w:r w:rsidRPr="00EF0779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section 31</w:t>
                        </w:r>
                      </w:hyperlink>
                      <w:r w:rsidRPr="00EF0779">
                        <w:rPr>
                          <w:rFonts w:ascii="Calibri" w:hAnsi="Calibri" w:cs="Calibri"/>
                          <w:sz w:val="22"/>
                          <w:szCs w:val="22"/>
                        </w:rPr>
                        <w:t>) if Police investigates.</w:t>
                      </w:r>
                    </w:p>
                    <w:p w:rsidR="00DD772E" w:rsidRPr="00BF0F65" w:rsidRDefault="00DD772E" w:rsidP="003D3301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DD772E" w:rsidRPr="00F23CE2" w:rsidRDefault="00DD772E" w:rsidP="003D3301">
                      <w:pPr>
                        <w:ind w:left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BA5" w:rsidRDefault="00044BA5" w:rsidP="003D3301"/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78105</wp:posOffset>
                </wp:positionV>
                <wp:extent cx="1381125" cy="342900"/>
                <wp:effectExtent l="0" t="0" r="9525" b="38100"/>
                <wp:wrapNone/>
                <wp:docPr id="2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3D330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77" type="#_x0000_t202" style="position:absolute;margin-left:-3pt;margin-top:6.15pt;width:108.7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3D330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Pr="003A5EB4" w:rsidRDefault="009A6E2A" w:rsidP="003D3301">
      <w:pPr>
        <w:rPr>
          <w:rFonts w:ascii="Arial" w:hAnsi="Arial" w:cs="Arial"/>
          <w:sz w:val="20"/>
          <w:szCs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1" distB="4294967291" distL="114300" distR="114300" simplePos="0" relativeHeight="25165619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64769</wp:posOffset>
                </wp:positionV>
                <wp:extent cx="219075" cy="0"/>
                <wp:effectExtent l="0" t="76200" r="0" b="76200"/>
                <wp:wrapNone/>
                <wp:docPr id="2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734E4" id="Line 104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5pt,5.1pt" to="122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yyKQ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044BA5" w:rsidRDefault="00044BA5" w:rsidP="003D3301"/>
    <w:p w:rsidR="00044BA5" w:rsidRDefault="00044BA5" w:rsidP="003D3301"/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158750</wp:posOffset>
                </wp:positionV>
                <wp:extent cx="4324350" cy="1238250"/>
                <wp:effectExtent l="0" t="0" r="0" b="38100"/>
                <wp:wrapNone/>
                <wp:docPr id="2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238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3D330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 xml:space="preserve">Implement processes to support the person reporting the neglect/abuse: </w:t>
                            </w:r>
                          </w:p>
                          <w:p w:rsidR="00DD772E" w:rsidRPr="00BF0F65" w:rsidRDefault="00DD772E" w:rsidP="001D23AD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080"/>
                                <w:tab w:val="num" w:pos="540"/>
                              </w:tabs>
                              <w:ind w:left="5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Safety planning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:rsidR="00DD772E" w:rsidRPr="00BF0F65" w:rsidRDefault="00DD772E" w:rsidP="001D23AD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080"/>
                                <w:tab w:val="num" w:pos="540"/>
                              </w:tabs>
                              <w:ind w:left="5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Counselling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:rsidR="00DD772E" w:rsidRPr="00BF0F65" w:rsidRDefault="00DD772E" w:rsidP="001D23AD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080"/>
                                <w:tab w:val="num" w:pos="540"/>
                              </w:tabs>
                              <w:ind w:left="5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Support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:rsidR="00DD772E" w:rsidRPr="00BF0F65" w:rsidRDefault="00DD772E" w:rsidP="001D23AD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-360"/>
                              </w:tabs>
                              <w:ind w:left="5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Referral to support agencies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/Employee Assistance Program.</w:t>
                            </w:r>
                          </w:p>
                          <w:p w:rsidR="00DD772E" w:rsidRPr="00BF0F65" w:rsidRDefault="00DD772E" w:rsidP="003D330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78" type="#_x0000_t202" style="position:absolute;margin-left:123pt;margin-top:12.5pt;width:340.5pt;height:9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3D330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 xml:space="preserve">Implement processes to support the person reporting the neglect/abuse: </w:t>
                      </w:r>
                    </w:p>
                    <w:p w:rsidR="00DD772E" w:rsidRPr="00BF0F65" w:rsidRDefault="00DD772E" w:rsidP="001D23AD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080"/>
                          <w:tab w:val="num" w:pos="540"/>
                        </w:tabs>
                        <w:ind w:left="540"/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Safety planning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:rsidR="00DD772E" w:rsidRPr="00BF0F65" w:rsidRDefault="00DD772E" w:rsidP="001D23AD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080"/>
                          <w:tab w:val="num" w:pos="540"/>
                        </w:tabs>
                        <w:ind w:left="540"/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Counselling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:rsidR="00DD772E" w:rsidRPr="00BF0F65" w:rsidRDefault="00DD772E" w:rsidP="001D23AD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080"/>
                          <w:tab w:val="num" w:pos="540"/>
                        </w:tabs>
                        <w:ind w:left="540"/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Support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:rsidR="00DD772E" w:rsidRPr="00BF0F65" w:rsidRDefault="00DD772E" w:rsidP="001D23AD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-360"/>
                        </w:tabs>
                        <w:ind w:left="5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Referral to support agencies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/Employee Assistance Program.</w:t>
                      </w:r>
                    </w:p>
                    <w:p w:rsidR="00DD772E" w:rsidRPr="00BF0F65" w:rsidRDefault="00DD772E" w:rsidP="003D330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BA5" w:rsidRDefault="00044BA5" w:rsidP="003D3301"/>
    <w:p w:rsidR="00044BA5" w:rsidRDefault="00044BA5" w:rsidP="003D3301"/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137795</wp:posOffset>
                </wp:positionV>
                <wp:extent cx="1362075" cy="342900"/>
                <wp:effectExtent l="0" t="0" r="9525" b="38100"/>
                <wp:wrapNone/>
                <wp:docPr id="2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3D330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Leadership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79" type="#_x0000_t202" style="position:absolute;margin-left:-.75pt;margin-top:10.85pt;width:107.2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3D330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Leadership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1" distB="4294967291" distL="114295" distR="114295" simplePos="0" relativeHeight="251655168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84454</wp:posOffset>
                </wp:positionV>
                <wp:extent cx="0" cy="0"/>
                <wp:effectExtent l="0" t="0" r="0" b="0"/>
                <wp:wrapNone/>
                <wp:docPr id="2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EED36" id="Line 103" o:spid="_x0000_s1026" style="position:absolute;z-index:251655168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from="225pt,6.65pt" to="2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">
                <v:stroke endarrow="block"/>
              </v:line>
            </w:pict>
          </mc:Fallback>
        </mc:AlternateContent>
      </w:r>
    </w:p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114934</wp:posOffset>
                </wp:positionV>
                <wp:extent cx="180975" cy="0"/>
                <wp:effectExtent l="0" t="76200" r="0" b="76200"/>
                <wp:wrapNone/>
                <wp:docPr id="2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80E97" id="Line 105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6.5pt,9.05pt" to="12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XeKg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044BA5" w:rsidRDefault="00044BA5" w:rsidP="003D3301"/>
    <w:p w:rsidR="00044BA5" w:rsidRDefault="00044BA5" w:rsidP="003D3301"/>
    <w:p w:rsidR="00044BA5" w:rsidRDefault="00044BA5" w:rsidP="003D3301"/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128905</wp:posOffset>
                </wp:positionV>
                <wp:extent cx="1362075" cy="419100"/>
                <wp:effectExtent l="0" t="0" r="9525" b="38100"/>
                <wp:wrapNone/>
                <wp:docPr id="2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3D330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Regulated health professional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0" type="#_x0000_t202" style="position:absolute;margin-left:-3pt;margin-top:10.15pt;width:107.25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3D330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Regulated health professional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90805</wp:posOffset>
                </wp:positionV>
                <wp:extent cx="4333875" cy="457200"/>
                <wp:effectExtent l="0" t="0" r="9525" b="38100"/>
                <wp:wrapNone/>
                <wp:docPr id="2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68C3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3D3301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ulfills obligation to report a colleague to regulatory body under </w:t>
                            </w:r>
                            <w:hyperlink r:id="rId48" w:history="1">
                              <w:r w:rsidRPr="00A052D0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HPCA Act 2003</w:t>
                              </w:r>
                            </w:hyperlink>
                            <w:r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D772E" w:rsidRPr="003A5EB4" w:rsidRDefault="00DD772E" w:rsidP="003D33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81" type="#_x0000_t202" style="position:absolute;margin-left:120.7pt;margin-top:7.15pt;width:341.2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" fillcolor="#ffbe86" strokecolor="#f68c36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3D3301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F</w:t>
                      </w: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ulfills obligation to report a colleague to regulatory body under </w:t>
                      </w:r>
                      <w:hyperlink r:id="rId49" w:history="1">
                        <w:r w:rsidRPr="00A052D0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 xml:space="preserve">HPCA Act </w:t>
                        </w:r>
                        <w:r w:rsidRPr="00A052D0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2</w:t>
                        </w:r>
                        <w:r w:rsidRPr="00A052D0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003</w:t>
                        </w:r>
                      </w:hyperlink>
                      <w:r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D772E" w:rsidRPr="003A5EB4" w:rsidRDefault="00DD772E" w:rsidP="003D33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153669</wp:posOffset>
                </wp:positionV>
                <wp:extent cx="200025" cy="0"/>
                <wp:effectExtent l="0" t="76200" r="0" b="76200"/>
                <wp:wrapNone/>
                <wp:docPr id="2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8D2A4" id="Line 106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5pt,12.1pt" to="120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044BA5" w:rsidRDefault="00044BA5" w:rsidP="003D3301"/>
    <w:p w:rsidR="00044BA5" w:rsidRDefault="00044BA5" w:rsidP="003D3301"/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17780</wp:posOffset>
                </wp:positionV>
                <wp:extent cx="4352925" cy="771525"/>
                <wp:effectExtent l="0" t="0" r="9525" b="47625"/>
                <wp:wrapNone/>
                <wp:docPr id="2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771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3D3301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 a staff is involved in abuse or </w:t>
                            </w:r>
                            <w:r w:rsidR="0031396C"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neglect disciplinary</w:t>
                            </w:r>
                            <w:r w:rsidRPr="001D23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396C" w:rsidRPr="001D23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processes are</w:t>
                            </w: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implemented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772E" w:rsidRPr="00BF0F65" w:rsidRDefault="00DD772E" w:rsidP="003D3301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Fulfills obligation to report a staff member to regulatory body under </w:t>
                            </w:r>
                            <w:hyperlink r:id="rId50" w:history="1">
                              <w:r w:rsidRPr="00A052D0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HPCA Act 2003</w:t>
                              </w:r>
                            </w:hyperlink>
                            <w:r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BF0F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82" type="#_x0000_t202" style="position:absolute;margin-left:120.75pt;margin-top:1.4pt;width:342.75pt;height:6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3D3301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</w:t>
                      </w: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 a staff is involved in abuse or </w:t>
                      </w:r>
                      <w:r w:rsidR="0031396C"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neglect disciplinary</w:t>
                      </w:r>
                      <w:r w:rsidRPr="001D23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31396C" w:rsidRPr="001D23AD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processes are</w:t>
                      </w: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implemented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DD772E" w:rsidRPr="00BF0F65" w:rsidRDefault="00DD772E" w:rsidP="003D3301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Fulfills obligation to report a staff member to regulatory body under </w:t>
                      </w:r>
                      <w:hyperlink r:id="rId51" w:history="1">
                        <w:r w:rsidRPr="00A052D0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HPCA Ac</w:t>
                        </w:r>
                        <w:r w:rsidRPr="00A052D0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t</w:t>
                        </w:r>
                        <w:r w:rsidRPr="00A052D0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 xml:space="preserve"> 2003</w:t>
                        </w:r>
                      </w:hyperlink>
                      <w:r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Pr="00BF0F6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109855</wp:posOffset>
                </wp:positionV>
                <wp:extent cx="1371600" cy="314325"/>
                <wp:effectExtent l="0" t="0" r="0" b="47625"/>
                <wp:wrapNone/>
                <wp:docPr id="1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BF0F65" w:rsidRDefault="00DD772E" w:rsidP="003D330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F0F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3" type="#_x0000_t202" style="position:absolute;margin-left:-3pt;margin-top:8.65pt;width:108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D772E" w:rsidRPr="00BF0F65" w:rsidRDefault="00DD772E" w:rsidP="003D330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F0F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77469</wp:posOffset>
                </wp:positionV>
                <wp:extent cx="180975" cy="0"/>
                <wp:effectExtent l="0" t="76200" r="0" b="76200"/>
                <wp:wrapNone/>
                <wp:docPr id="1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E2838" id="Line 10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6.5pt,6.1pt" to="120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zAKQ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044BA5" w:rsidRDefault="00044BA5" w:rsidP="003D3301"/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155575</wp:posOffset>
                </wp:positionV>
                <wp:extent cx="3028950" cy="1809750"/>
                <wp:effectExtent l="0" t="0" r="0" b="38100"/>
                <wp:wrapNone/>
                <wp:docPr id="1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80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Default="00DD772E" w:rsidP="00E0143F"/>
                          <w:p w:rsidR="00DD772E" w:rsidRPr="009E1B04" w:rsidRDefault="00DD772E" w:rsidP="00E0143F">
                            <w:pPr>
                              <w:rPr>
                                <w:szCs w:val="20"/>
                              </w:rPr>
                            </w:pPr>
                            <w:r w:rsidRPr="008D7EBB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2743200" cy="1438275"/>
                                  <wp:effectExtent l="0" t="0" r="0" b="0"/>
                                  <wp:docPr id="1" name="Picture 35" descr="http://www.thenewstribe.com/wp-content/uploads/2013/04/Gallup-surve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http://www.thenewstribe.com/wp-content/uploads/2013/04/Gallup-surve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84" type="#_x0000_t202" style="position:absolute;margin-left:227.25pt;margin-top:12.25pt;width:238.5pt;height:14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Default="00DD772E" w:rsidP="00E0143F"/>
                    <w:p w:rsidR="00DD772E" w:rsidRPr="009E1B04" w:rsidRDefault="00DD772E" w:rsidP="00E0143F">
                      <w:pPr>
                        <w:rPr>
                          <w:szCs w:val="20"/>
                        </w:rPr>
                      </w:pPr>
                      <w:r w:rsidRPr="008D7EBB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2743200" cy="1438275"/>
                            <wp:effectExtent l="0" t="0" r="0" b="0"/>
                            <wp:docPr id="1" name="Picture 35" descr="http://www.thenewstribe.com/wp-content/uploads/2013/04/Gallup-surve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http://www.thenewstribe.com/wp-content/uploads/2013/04/Gallup-surve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155575</wp:posOffset>
                </wp:positionV>
                <wp:extent cx="3152775" cy="1809750"/>
                <wp:effectExtent l="0" t="0" r="9525" b="38100"/>
                <wp:wrapNone/>
                <wp:docPr id="1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80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Default="00DD772E" w:rsidP="00E0143F"/>
                          <w:p w:rsidR="00DD772E" w:rsidRPr="009E1B04" w:rsidRDefault="00DD772E" w:rsidP="00E0143F">
                            <w:pPr>
                              <w:rPr>
                                <w:szCs w:val="20"/>
                              </w:rPr>
                            </w:pPr>
                            <w:r w:rsidRPr="008D7EBB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2952750" cy="1457325"/>
                                  <wp:effectExtent l="0" t="0" r="0" b="0"/>
                                  <wp:docPr id="2" name="Picture 34" descr="girl with bruis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girl with bruis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85" type="#_x0000_t202" style="position:absolute;margin-left:-21pt;margin-top:12.25pt;width:248.25pt;height:1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Default="00DD772E" w:rsidP="00E0143F"/>
                    <w:p w:rsidR="00DD772E" w:rsidRPr="009E1B04" w:rsidRDefault="00DD772E" w:rsidP="00E0143F">
                      <w:pPr>
                        <w:rPr>
                          <w:szCs w:val="20"/>
                        </w:rPr>
                      </w:pPr>
                      <w:r w:rsidRPr="008D7EBB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2952750" cy="1457325"/>
                            <wp:effectExtent l="0" t="0" r="0" b="0"/>
                            <wp:docPr id="2" name="Picture 34" descr="girl with bruis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girl with bruis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044BA5" w:rsidP="003D3301"/>
    <w:p w:rsidR="00044BA5" w:rsidRDefault="00044BA5" w:rsidP="003D3301"/>
    <w:p w:rsidR="00044BA5" w:rsidRDefault="00044BA5" w:rsidP="003D3301"/>
    <w:p w:rsidR="00044BA5" w:rsidRDefault="00044BA5" w:rsidP="003D3301"/>
    <w:p w:rsidR="00044BA5" w:rsidRDefault="00044BA5" w:rsidP="003D3301"/>
    <w:p w:rsidR="00044BA5" w:rsidRDefault="00044BA5" w:rsidP="003D3301"/>
    <w:p w:rsidR="00044BA5" w:rsidRDefault="00044BA5" w:rsidP="003D3301"/>
    <w:p w:rsidR="00044BA5" w:rsidRDefault="00044BA5" w:rsidP="003D3301"/>
    <w:p w:rsidR="00044BA5" w:rsidRDefault="00044BA5" w:rsidP="003D3301"/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165100</wp:posOffset>
                </wp:positionV>
                <wp:extent cx="2409825" cy="1266825"/>
                <wp:effectExtent l="0" t="0" r="9525" b="47625"/>
                <wp:wrapNone/>
                <wp:docPr id="1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66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Default="00DD772E" w:rsidP="00C27EDC">
                            <w:pPr>
                              <w:jc w:val="center"/>
                            </w:pPr>
                            <w:r w:rsidRPr="008D7EBB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1714500" cy="2333625"/>
                                  <wp:effectExtent l="0" t="0" r="0" b="0"/>
                                  <wp:docPr id="3" name="Picture 46" descr="http://www.mentalhealth.org.nz/file/MindNet/Issue-14/Photos/pos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http://www.mentalhealth.org.nz/file/MindNet/Issue-14/Photos/pos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233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772E" w:rsidRPr="009E1B04" w:rsidRDefault="00DD772E" w:rsidP="00C27EDC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86" type="#_x0000_t202" style="position:absolute;margin-left:111.7pt;margin-top:13pt;width:189.75pt;height:9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Default="00DD772E" w:rsidP="00C27EDC">
                      <w:pPr>
                        <w:jc w:val="center"/>
                      </w:pPr>
                      <w:r w:rsidRPr="008D7EBB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1714500" cy="2333625"/>
                            <wp:effectExtent l="0" t="0" r="0" b="0"/>
                            <wp:docPr id="3" name="Picture 46" descr="http://www.mentalhealth.org.nz/file/MindNet/Issue-14/Photos/pos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http://www.mentalhealth.org.nz/file/MindNet/Issue-14/Photos/pos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233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772E" w:rsidRPr="009E1B04" w:rsidRDefault="00DD772E" w:rsidP="00C27EDC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BA5" w:rsidRDefault="00044BA5" w:rsidP="003D3301"/>
    <w:p w:rsidR="00044BA5" w:rsidRDefault="00044BA5" w:rsidP="003D3301"/>
    <w:p w:rsidR="00044BA5" w:rsidRDefault="00044BA5" w:rsidP="003D3301"/>
    <w:p w:rsidR="00044BA5" w:rsidRDefault="00044BA5" w:rsidP="003D3301"/>
    <w:p w:rsidR="00044BA5" w:rsidRDefault="00044BA5" w:rsidP="003D3301"/>
    <w:p w:rsidR="00044BA5" w:rsidRDefault="00044BA5" w:rsidP="003D3301"/>
    <w:p w:rsidR="00044BA5" w:rsidRDefault="00044BA5" w:rsidP="003D3301"/>
    <w:p w:rsidR="001D23AD" w:rsidRDefault="001D23AD" w:rsidP="003D3301"/>
    <w:p w:rsidR="00044BA5" w:rsidRDefault="009A6E2A" w:rsidP="003D3301"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6057900" cy="342900"/>
                <wp:effectExtent l="0" t="0" r="0" b="38100"/>
                <wp:wrapNone/>
                <wp:docPr id="1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1A4BFD" w:rsidRDefault="00DD772E" w:rsidP="00E703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Mechanisms to Prevent/Avoid Abuse and Neglect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7" type="#_x0000_t202" style="position:absolute;margin-left:-9pt;margin-top:1pt;width:477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1A4BFD" w:rsidRDefault="00DD772E" w:rsidP="00E7036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Mechanisms to Prevent/Avoid Abuse and Neglect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044BA5" w:rsidP="003D3301"/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5080</wp:posOffset>
                </wp:positionV>
                <wp:extent cx="3667125" cy="342900"/>
                <wp:effectExtent l="0" t="0" r="9525" b="38100"/>
                <wp:wrapNone/>
                <wp:docPr id="1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104F14" w:rsidRDefault="00DD772E" w:rsidP="003D3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04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During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service entry &amp; service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78.75pt;margin-top:.4pt;width:288.7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D772E" w:rsidRPr="00104F14" w:rsidRDefault="00DD772E" w:rsidP="003D330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04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During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service entry &amp; service delivery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044BA5" w:rsidP="003D3301"/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-2540</wp:posOffset>
                </wp:positionV>
                <wp:extent cx="3667125" cy="295275"/>
                <wp:effectExtent l="0" t="0" r="9525" b="47625"/>
                <wp:wrapNone/>
                <wp:docPr id="1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0A719E" w:rsidRDefault="00DD772E" w:rsidP="003D3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89" type="#_x0000_t202" style="position:absolute;margin-left:78.75pt;margin-top:-.2pt;width:288.75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D772E" w:rsidRPr="000A719E" w:rsidRDefault="00DD772E" w:rsidP="003D330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9A6E2A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295" distR="114295" simplePos="0" relativeHeight="251641856" behindDoc="0" locked="0" layoutInCell="1" allowOverlap="1">
                <wp:simplePos x="0" y="0"/>
                <wp:positionH relativeFrom="column">
                  <wp:posOffset>1323974</wp:posOffset>
                </wp:positionH>
                <wp:positionV relativeFrom="paragraph">
                  <wp:posOffset>114300</wp:posOffset>
                </wp:positionV>
                <wp:extent cx="0" cy="114300"/>
                <wp:effectExtent l="76200" t="0" r="38100" b="38100"/>
                <wp:wrapNone/>
                <wp:docPr id="1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BC529" id="Line 88" o:spid="_x0000_s1026" style="position:absolute;z-index:25164185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104.25pt,9pt" to="104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RZ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5" distR="114295" simplePos="0" relativeHeight="251643904" behindDoc="0" locked="0" layoutInCell="1" allowOverlap="1">
                <wp:simplePos x="0" y="0"/>
                <wp:positionH relativeFrom="column">
                  <wp:posOffset>4381499</wp:posOffset>
                </wp:positionH>
                <wp:positionV relativeFrom="paragraph">
                  <wp:posOffset>123825</wp:posOffset>
                </wp:positionV>
                <wp:extent cx="0" cy="114300"/>
                <wp:effectExtent l="76200" t="0" r="38100" b="38100"/>
                <wp:wrapNone/>
                <wp:docPr id="1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20BFF" id="Line 90" o:spid="_x0000_s1026" style="position:absolute;z-index:25164390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345pt,9.75pt" to="3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MSKAIAAEs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044BA5" w:rsidRDefault="00DD772E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62865</wp:posOffset>
                </wp:positionV>
                <wp:extent cx="3086100" cy="1524000"/>
                <wp:effectExtent l="0" t="0" r="19050" b="57150"/>
                <wp:wrapNone/>
                <wp:docPr id="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24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Default="00DD772E" w:rsidP="003D330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Implement</w:t>
                            </w:r>
                            <w:r w:rsidRPr="00B431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D772E" w:rsidRPr="00DD772E" w:rsidRDefault="00DD772E" w:rsidP="003D3301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D77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Client satisfaction surveys.</w:t>
                            </w:r>
                          </w:p>
                          <w:p w:rsidR="00DD772E" w:rsidRPr="00DD772E" w:rsidRDefault="00DD772E" w:rsidP="003D3301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D77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Staff supervision/peer review.</w:t>
                            </w:r>
                          </w:p>
                          <w:p w:rsidR="00DD772E" w:rsidRPr="00DD772E" w:rsidRDefault="00DD772E" w:rsidP="003D3301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D77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of ethics/code of conduct.</w:t>
                            </w:r>
                          </w:p>
                          <w:p w:rsidR="00DD772E" w:rsidRPr="00DD772E" w:rsidRDefault="00DD772E" w:rsidP="003D3301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D77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lightGray"/>
                              </w:rPr>
                              <w:t>name of service</w:t>
                            </w:r>
                            <w:r w:rsidRPr="00DD77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values and mission.</w:t>
                            </w:r>
                          </w:p>
                          <w:p w:rsidR="00DD772E" w:rsidRPr="00DD772E" w:rsidRDefault="00DD772E" w:rsidP="003D3301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D77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Evidence based/best practice</w:t>
                            </w:r>
                            <w:r w:rsidRPr="00DD772E">
                              <w:rPr>
                                <w:rStyle w:val="Hyperlink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772E" w:rsidRPr="00DD772E" w:rsidRDefault="00DD772E" w:rsidP="003D3301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D77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Service user and family centered practices.</w:t>
                            </w:r>
                          </w:p>
                          <w:p w:rsidR="00DD772E" w:rsidRPr="00DD772E" w:rsidRDefault="00DD772E" w:rsidP="003D3301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D77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Legislative requirements.</w:t>
                            </w:r>
                          </w:p>
                          <w:p w:rsidR="00DD772E" w:rsidRPr="00B431CA" w:rsidRDefault="00DD772E" w:rsidP="003D330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90" type="#_x0000_t202" style="position:absolute;margin-left:225pt;margin-top:4.95pt;width:243pt;height:12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Default="00DD772E" w:rsidP="003D330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Implement</w:t>
                      </w:r>
                      <w:r w:rsidRPr="00B431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DD772E" w:rsidRPr="00DD772E" w:rsidRDefault="00DD772E" w:rsidP="003D3301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D77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Client satisfaction surveys.</w:t>
                      </w:r>
                    </w:p>
                    <w:p w:rsidR="00DD772E" w:rsidRPr="00DD772E" w:rsidRDefault="00DD772E" w:rsidP="003D3301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D77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Staff supervision/peer review.</w:t>
                      </w:r>
                    </w:p>
                    <w:p w:rsidR="00DD772E" w:rsidRPr="00DD772E" w:rsidRDefault="00DD772E" w:rsidP="003D3301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D77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of ethics/code of conduct.</w:t>
                      </w:r>
                    </w:p>
                    <w:p w:rsidR="00DD772E" w:rsidRPr="00DD772E" w:rsidRDefault="00DD772E" w:rsidP="003D3301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D772E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lightGray"/>
                        </w:rPr>
                        <w:t>name of service</w:t>
                      </w:r>
                      <w:r w:rsidRPr="00DD77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values and mission.</w:t>
                      </w:r>
                    </w:p>
                    <w:p w:rsidR="00DD772E" w:rsidRPr="00DD772E" w:rsidRDefault="00DD772E" w:rsidP="003D3301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D77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Evidence based/be</w:t>
                      </w:r>
                      <w:r w:rsidRPr="00DD77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DD77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 practice</w:t>
                      </w:r>
                      <w:r w:rsidRPr="00DD772E">
                        <w:rPr>
                          <w:rStyle w:val="Hyperlink"/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DD772E" w:rsidRPr="00DD772E" w:rsidRDefault="00DD772E" w:rsidP="003D3301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D77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Service user and family centered practices.</w:t>
                      </w:r>
                    </w:p>
                    <w:p w:rsidR="00DD772E" w:rsidRPr="00DD772E" w:rsidRDefault="00DD772E" w:rsidP="003D3301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D77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Legislative requirements.</w:t>
                      </w:r>
                    </w:p>
                    <w:p w:rsidR="00DD772E" w:rsidRPr="00B431CA" w:rsidRDefault="00DD772E" w:rsidP="003D330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E2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62864</wp:posOffset>
                </wp:positionV>
                <wp:extent cx="2857500" cy="1362075"/>
                <wp:effectExtent l="0" t="0" r="19050" b="66675"/>
                <wp:wrapNone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62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DD772E" w:rsidRDefault="00DD772E" w:rsidP="003D33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D772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Inform clients:</w:t>
                            </w:r>
                          </w:p>
                          <w:p w:rsidR="00DD772E" w:rsidRPr="00DD772E" w:rsidRDefault="001357B4" w:rsidP="003D3301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58" w:history="1">
                              <w:r w:rsidR="00DD772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O</w:t>
                              </w:r>
                              <w:r w:rsidR="00DD772E" w:rsidRPr="00DD772E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f their rights</w:t>
                              </w:r>
                            </w:hyperlink>
                            <w:r w:rsidR="00DD772E" w:rsidRPr="00DD772E">
                              <w:rPr>
                                <w:rStyle w:val="Hyperlink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772E" w:rsidRPr="00DD772E" w:rsidRDefault="00DD772E" w:rsidP="003D3301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D77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Of external</w:t>
                            </w:r>
                            <w:hyperlink r:id="rId59" w:history="1">
                              <w:r w:rsidRPr="00DD772E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advocacy</w:t>
                              </w:r>
                            </w:hyperlink>
                            <w:r w:rsidRPr="00DD772E">
                              <w:rPr>
                                <w:rStyle w:val="Hyperlink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772E" w:rsidRPr="00DD772E" w:rsidRDefault="00DD772E" w:rsidP="003D3301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D77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Of the complaints process.</w:t>
                            </w:r>
                          </w:p>
                          <w:p w:rsidR="00DD772E" w:rsidRPr="00DD772E" w:rsidRDefault="00DD772E" w:rsidP="003D3301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D77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Of </w:t>
                            </w:r>
                            <w:hyperlink r:id="rId60" w:history="1">
                              <w:r w:rsidRPr="00DD772E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supports available</w:t>
                              </w:r>
                            </w:hyperlink>
                            <w:r w:rsidRPr="00DD772E">
                              <w:rPr>
                                <w:rStyle w:val="Hyperlink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772E" w:rsidRPr="00DD772E" w:rsidRDefault="00DD772E" w:rsidP="003D3301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D77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Of government and community agencies.</w:t>
                            </w:r>
                          </w:p>
                          <w:p w:rsidR="00DD772E" w:rsidRPr="00DD772E" w:rsidRDefault="00DD772E" w:rsidP="003D3301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D77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Name and role of staff.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-9pt;margin-top:4.95pt;width:225pt;height:107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DD772E" w:rsidRDefault="00DD772E" w:rsidP="003D33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D772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Inform clients:</w:t>
                      </w:r>
                    </w:p>
                    <w:p w:rsidR="00DD772E" w:rsidRPr="00DD772E" w:rsidRDefault="00DD772E" w:rsidP="003D3301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61" w:history="1"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O</w:t>
                        </w:r>
                        <w:r w:rsidRPr="00DD772E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f their </w:t>
                        </w:r>
                        <w:r w:rsidRPr="00DD772E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</w:t>
                        </w:r>
                        <w:r w:rsidRPr="00DD772E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ights</w:t>
                        </w:r>
                      </w:hyperlink>
                      <w:r w:rsidRPr="00DD772E">
                        <w:rPr>
                          <w:rStyle w:val="Hyperlink"/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DD772E" w:rsidRPr="00DD772E" w:rsidRDefault="00DD772E" w:rsidP="003D3301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D77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Of external</w:t>
                      </w:r>
                      <w:hyperlink r:id="rId62" w:history="1">
                        <w:r w:rsidRPr="00DD772E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advoc</w:t>
                        </w:r>
                        <w:r w:rsidRPr="00DD772E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</w:t>
                        </w:r>
                        <w:r w:rsidRPr="00DD772E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cy</w:t>
                        </w:r>
                      </w:hyperlink>
                      <w:r w:rsidRPr="00DD772E">
                        <w:rPr>
                          <w:rStyle w:val="Hyperlink"/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DD772E" w:rsidRPr="00DD772E" w:rsidRDefault="00DD772E" w:rsidP="003D3301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D77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Of the complaints process.</w:t>
                      </w:r>
                    </w:p>
                    <w:p w:rsidR="00DD772E" w:rsidRPr="00DD772E" w:rsidRDefault="00DD772E" w:rsidP="003D3301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D77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Of </w:t>
                      </w:r>
                      <w:hyperlink r:id="rId63" w:history="1">
                        <w:r w:rsidRPr="00DD772E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suppor</w:t>
                        </w:r>
                        <w:r w:rsidRPr="00DD772E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t</w:t>
                        </w:r>
                        <w:r w:rsidRPr="00DD772E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s available</w:t>
                        </w:r>
                      </w:hyperlink>
                      <w:r w:rsidRPr="00DD772E">
                        <w:rPr>
                          <w:rStyle w:val="Hyperlink"/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DD772E" w:rsidRPr="00DD772E" w:rsidRDefault="00DD772E" w:rsidP="003D3301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D77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Of government and community agencies.</w:t>
                      </w:r>
                    </w:p>
                    <w:p w:rsidR="00DD772E" w:rsidRPr="00DD772E" w:rsidRDefault="00DD772E" w:rsidP="003D3301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D77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Name and role of staff.</w:t>
                      </w:r>
                    </w:p>
                  </w:txbxContent>
                </v:textbox>
              </v:shape>
            </w:pict>
          </mc:Fallback>
        </mc:AlternateContent>
      </w:r>
    </w:p>
    <w:p w:rsidR="00044BA5" w:rsidRDefault="00044BA5" w:rsidP="003D3301">
      <w:pPr>
        <w:tabs>
          <w:tab w:val="left" w:pos="5730"/>
        </w:tabs>
      </w:pPr>
      <w:r>
        <w:tab/>
      </w:r>
    </w:p>
    <w:p w:rsidR="00044BA5" w:rsidRDefault="00044BA5" w:rsidP="003D3301"/>
    <w:p w:rsidR="00044BA5" w:rsidRDefault="00044BA5" w:rsidP="003D3301"/>
    <w:p w:rsidR="00044BA5" w:rsidRDefault="00044BA5" w:rsidP="003D3301"/>
    <w:p w:rsidR="00044BA5" w:rsidRDefault="00044BA5" w:rsidP="003D3301"/>
    <w:p w:rsidR="00044BA5" w:rsidRDefault="00044BA5" w:rsidP="003D3301"/>
    <w:p w:rsidR="00044BA5" w:rsidRDefault="00044BA5" w:rsidP="003D3301"/>
    <w:p w:rsidR="00DD772E" w:rsidRDefault="00DD772E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137795</wp:posOffset>
                </wp:positionV>
                <wp:extent cx="2857500" cy="1352550"/>
                <wp:effectExtent l="0" t="0" r="19050" b="57150"/>
                <wp:wrapNone/>
                <wp:docPr id="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52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DD772E" w:rsidRDefault="00DD772E" w:rsidP="003D33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D772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Monitor through:</w:t>
                            </w:r>
                          </w:p>
                          <w:p w:rsidR="00DD772E" w:rsidRPr="00DD772E" w:rsidRDefault="00197C6D" w:rsidP="003D3301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D77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Ongoing</w:t>
                            </w:r>
                            <w:r w:rsidR="00DD772E" w:rsidRPr="00DD77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assessment and screening</w:t>
                            </w:r>
                            <w:r w:rsidR="00DD77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772E" w:rsidRPr="00DD772E" w:rsidRDefault="00DD772E" w:rsidP="003D33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D772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Supports mechanisms to ensure abuse and neglect does not continue:</w:t>
                            </w:r>
                          </w:p>
                          <w:p w:rsidR="00DD772E" w:rsidRPr="00DD772E" w:rsidRDefault="00197C6D" w:rsidP="003D3301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D77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</w:t>
                            </w:r>
                            <w:r w:rsidR="00DD772E" w:rsidRPr="00DD77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required by statuary agencies</w:t>
                            </w:r>
                            <w:r w:rsidR="00DD77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772E" w:rsidRPr="00DD772E" w:rsidRDefault="00197C6D" w:rsidP="003D3301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D77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Participation</w:t>
                            </w:r>
                            <w:r w:rsidR="00DD772E" w:rsidRPr="00DD77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 case management meetings/family conference/whānau hui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772E" w:rsidRPr="00DD772E" w:rsidRDefault="00DD772E" w:rsidP="003D33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92" type="#_x0000_t202" style="position:absolute;margin-left:-9pt;margin-top:10.85pt;width:225pt;height:10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DD772E" w:rsidRDefault="00DD772E" w:rsidP="003D33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D772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Monitor through:</w:t>
                      </w:r>
                    </w:p>
                    <w:p w:rsidR="00DD772E" w:rsidRPr="00DD772E" w:rsidRDefault="00197C6D" w:rsidP="003D3301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D77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Ongoing</w:t>
                      </w:r>
                      <w:r w:rsidR="00DD772E" w:rsidRPr="00DD77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assessment and screening</w:t>
                      </w:r>
                      <w:r w:rsidR="00DD77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DD772E" w:rsidRPr="00DD772E" w:rsidRDefault="00DD772E" w:rsidP="003D33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D772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Supports mechanisms to ensure abuse and neglect does not continue:</w:t>
                      </w:r>
                    </w:p>
                    <w:p w:rsidR="00DD772E" w:rsidRPr="00DD772E" w:rsidRDefault="00197C6D" w:rsidP="003D3301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D77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</w:t>
                      </w:r>
                      <w:r w:rsidR="00DD772E" w:rsidRPr="00DD77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required by statuary agencies</w:t>
                      </w:r>
                      <w:r w:rsidR="00DD77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DD772E" w:rsidRPr="00DD772E" w:rsidRDefault="00197C6D" w:rsidP="003D3301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D77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Participation</w:t>
                      </w:r>
                      <w:r w:rsidR="00DD772E" w:rsidRPr="00DD77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 case management meetings/family conference/whānau hui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DD772E" w:rsidRPr="00DD772E" w:rsidRDefault="00DD772E" w:rsidP="003D33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5" distR="114295" simplePos="0" relativeHeight="251644928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27940</wp:posOffset>
                </wp:positionV>
                <wp:extent cx="0" cy="114300"/>
                <wp:effectExtent l="76200" t="0" r="38100" b="38100"/>
                <wp:wrapNone/>
                <wp:docPr id="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73CF9" id="Line 91" o:spid="_x0000_s1026" style="position:absolute;flip:x;z-index:25164492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103.45pt,2.2pt" to="103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044BA5" w:rsidRDefault="00197C6D" w:rsidP="003D330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124460</wp:posOffset>
                </wp:positionV>
                <wp:extent cx="3086100" cy="1866900"/>
                <wp:effectExtent l="0" t="0" r="19050" b="57150"/>
                <wp:wrapNone/>
                <wp:docPr id="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66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772E" w:rsidRPr="00197C6D" w:rsidRDefault="00DD772E" w:rsidP="003D33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97C6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Ensure to:</w:t>
                            </w:r>
                          </w:p>
                          <w:p w:rsidR="00DD772E" w:rsidRPr="00197C6D" w:rsidRDefault="00DD772E" w:rsidP="003D3301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97C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keep boundaries</w:t>
                            </w:r>
                          </w:p>
                          <w:p w:rsidR="00DD772E" w:rsidRPr="00197C6D" w:rsidRDefault="00DD772E" w:rsidP="003D3301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197C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training occurs including</w:t>
                            </w:r>
                          </w:p>
                          <w:p w:rsidR="00DD772E" w:rsidRPr="00197C6D" w:rsidRDefault="001F64AC" w:rsidP="00197C6D">
                            <w:pPr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197C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Cultural</w:t>
                            </w:r>
                            <w:r w:rsidR="00DD772E" w:rsidRPr="00197C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 xml:space="preserve"> competency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:rsidR="00DD772E" w:rsidRPr="00197C6D" w:rsidRDefault="001F64AC" w:rsidP="00197C6D">
                            <w:pPr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197C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Principles</w:t>
                            </w:r>
                            <w:r w:rsidR="00DD772E" w:rsidRPr="00197C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 xml:space="preserve"> of increasing safety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  <w:r w:rsidR="00DD772E" w:rsidRPr="00197C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</w:p>
                          <w:p w:rsidR="00DD772E" w:rsidRPr="00197C6D" w:rsidRDefault="001F64AC" w:rsidP="00197C6D">
                            <w:pPr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197C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Care</w:t>
                            </w:r>
                            <w:r w:rsidR="00DD772E" w:rsidRPr="00197C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 xml:space="preserve"> and protection issues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  <w:r w:rsidR="00DD772E" w:rsidRPr="00197C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</w:p>
                          <w:p w:rsidR="00DD772E" w:rsidRPr="00197C6D" w:rsidRDefault="001F64AC" w:rsidP="00197C6D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97C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Identification</w:t>
                            </w:r>
                            <w:r w:rsidR="00DD772E" w:rsidRPr="00197C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 xml:space="preserve"> of abuse and neglect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:rsidR="00DD772E" w:rsidRPr="00197C6D" w:rsidRDefault="001F64AC" w:rsidP="00197C6D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97C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Responding</w:t>
                            </w:r>
                            <w:r w:rsidR="00DD772E" w:rsidRPr="00197C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 xml:space="preserve"> to abuse and neglect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:rsidR="00DD772E" w:rsidRPr="00197C6D" w:rsidRDefault="001F64AC" w:rsidP="00197C6D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97C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Statutory</w:t>
                            </w:r>
                            <w:r w:rsidR="00DD772E" w:rsidRPr="00197C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 xml:space="preserve"> obligations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93" type="#_x0000_t202" style="position:absolute;margin-left:225pt;margin-top:9.8pt;width:243pt;height:14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772E" w:rsidRPr="00197C6D" w:rsidRDefault="00DD772E" w:rsidP="003D33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97C6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Ensure to:</w:t>
                      </w:r>
                    </w:p>
                    <w:p w:rsidR="00DD772E" w:rsidRPr="00197C6D" w:rsidRDefault="00DD772E" w:rsidP="003D3301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97C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keep boundaries</w:t>
                      </w:r>
                    </w:p>
                    <w:p w:rsidR="00DD772E" w:rsidRPr="00197C6D" w:rsidRDefault="00DD772E" w:rsidP="003D3301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 w:rsidRPr="00197C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training occurs including</w:t>
                      </w:r>
                    </w:p>
                    <w:p w:rsidR="00DD772E" w:rsidRPr="00197C6D" w:rsidRDefault="001F64AC" w:rsidP="00197C6D">
                      <w:pPr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 w:rsidRPr="00197C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Cultural</w:t>
                      </w:r>
                      <w:r w:rsidR="00DD772E" w:rsidRPr="00197C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 xml:space="preserve"> competency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:rsidR="00DD772E" w:rsidRPr="00197C6D" w:rsidRDefault="001F64AC" w:rsidP="00197C6D">
                      <w:pPr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 w:rsidRPr="00197C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Principles</w:t>
                      </w:r>
                      <w:r w:rsidR="00DD772E" w:rsidRPr="00197C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 xml:space="preserve"> of increasing safety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.</w:t>
                      </w:r>
                      <w:r w:rsidR="00DD772E" w:rsidRPr="00197C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</w:p>
                    <w:p w:rsidR="00DD772E" w:rsidRPr="00197C6D" w:rsidRDefault="001F64AC" w:rsidP="00197C6D">
                      <w:pPr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 w:rsidRPr="00197C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Care</w:t>
                      </w:r>
                      <w:r w:rsidR="00DD772E" w:rsidRPr="00197C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 xml:space="preserve"> and protection issues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.</w:t>
                      </w:r>
                      <w:r w:rsidR="00DD772E" w:rsidRPr="00197C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</w:p>
                    <w:p w:rsidR="00DD772E" w:rsidRPr="00197C6D" w:rsidRDefault="001F64AC" w:rsidP="00197C6D">
                      <w:pPr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97C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Identification</w:t>
                      </w:r>
                      <w:r w:rsidR="00DD772E" w:rsidRPr="00197C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 xml:space="preserve"> of abuse and neglect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:rsidR="00DD772E" w:rsidRPr="00197C6D" w:rsidRDefault="001F64AC" w:rsidP="00197C6D">
                      <w:pPr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97C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Responding</w:t>
                      </w:r>
                      <w:r w:rsidR="00DD772E" w:rsidRPr="00197C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 xml:space="preserve"> to abuse and neglect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:rsidR="00DD772E" w:rsidRPr="00197C6D" w:rsidRDefault="001F64AC" w:rsidP="00197C6D">
                      <w:pPr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97C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Statutory</w:t>
                      </w:r>
                      <w:r w:rsidR="00DD772E" w:rsidRPr="00197C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 xml:space="preserve"> obligations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A6E2A">
        <w:rPr>
          <w:noProof/>
          <w:lang w:val="en-NZ" w:eastAsia="en-NZ"/>
        </w:rPr>
        <mc:AlternateContent>
          <mc:Choice Requires="wps">
            <w:drawing>
              <wp:anchor distT="0" distB="0" distL="114295" distR="114295" simplePos="0" relativeHeight="251702272" behindDoc="0" locked="0" layoutInCell="1" allowOverlap="1">
                <wp:simplePos x="0" y="0"/>
                <wp:positionH relativeFrom="column">
                  <wp:posOffset>4381499</wp:posOffset>
                </wp:positionH>
                <wp:positionV relativeFrom="paragraph">
                  <wp:posOffset>14605</wp:posOffset>
                </wp:positionV>
                <wp:extent cx="0" cy="114300"/>
                <wp:effectExtent l="76200" t="0" r="38100" b="38100"/>
                <wp:wrapNone/>
                <wp:docPr id="4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73BBC" id="Line 91" o:spid="_x0000_s1026" style="position:absolute;flip:x;z-index:25170227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345pt,1.15pt" to="3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044BA5" w:rsidRDefault="00044BA5" w:rsidP="003D3301"/>
    <w:p w:rsidR="00044BA5" w:rsidRDefault="00044BA5" w:rsidP="003D3301"/>
    <w:p w:rsidR="00044BA5" w:rsidRDefault="00044BA5" w:rsidP="003D3301"/>
    <w:p w:rsidR="00044BA5" w:rsidRDefault="00044BA5" w:rsidP="003D3301">
      <w:pPr>
        <w:tabs>
          <w:tab w:val="left" w:pos="7320"/>
        </w:tabs>
      </w:pPr>
      <w:r>
        <w:tab/>
      </w:r>
    </w:p>
    <w:p w:rsidR="00044BA5" w:rsidRDefault="00044BA5" w:rsidP="003D3301"/>
    <w:p w:rsidR="00044BA5" w:rsidRDefault="00044BA5" w:rsidP="003D3301"/>
    <w:p w:rsidR="00044BA5" w:rsidRDefault="00044BA5" w:rsidP="003D3301"/>
    <w:p w:rsidR="00044BA5" w:rsidRDefault="00044BA5" w:rsidP="003D3301"/>
    <w:p w:rsidR="00044BA5" w:rsidRDefault="00044BA5" w:rsidP="003D3301"/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Default="00044BA5" w:rsidP="003D3301">
      <w:pPr>
        <w:rPr>
          <w:rFonts w:ascii="Arial" w:hAnsi="Arial" w:cs="Arial"/>
          <w:lang w:val="en-NZ"/>
        </w:rPr>
      </w:pPr>
    </w:p>
    <w:p w:rsidR="00044BA5" w:rsidRPr="0077767B" w:rsidRDefault="00044BA5" w:rsidP="00F474F4">
      <w:pPr>
        <w:pStyle w:val="Heading1"/>
        <w:rPr>
          <w:rFonts w:ascii="Calibri" w:hAnsi="Calibri" w:cs="Calibri"/>
          <w:color w:val="auto"/>
          <w:lang w:val="en-NZ"/>
        </w:rPr>
      </w:pPr>
      <w:r w:rsidRPr="0077767B">
        <w:rPr>
          <w:rFonts w:ascii="Calibri" w:hAnsi="Calibri" w:cs="Calibri"/>
          <w:color w:val="auto"/>
          <w:lang w:val="en-NZ"/>
        </w:rPr>
        <w:t>Consultation</w:t>
      </w:r>
    </w:p>
    <w:p w:rsidR="00E7036C" w:rsidRPr="00E7036C" w:rsidRDefault="00E7036C" w:rsidP="00E7036C">
      <w:pPr>
        <w:tabs>
          <w:tab w:val="left" w:pos="1275"/>
        </w:tabs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4"/>
      </w:tblGrid>
      <w:tr w:rsidR="00E7036C" w:rsidRPr="00E7036C" w:rsidTr="006B1A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6C" w:rsidRPr="006B1A7A" w:rsidRDefault="00E7036C" w:rsidP="006B1A7A">
            <w:pPr>
              <w:tabs>
                <w:tab w:val="left" w:pos="1275"/>
              </w:tabs>
              <w:rPr>
                <w:b/>
                <w:lang w:val="en-GB"/>
              </w:rPr>
            </w:pPr>
            <w:r w:rsidRPr="006B1A7A">
              <w:rPr>
                <w:b/>
                <w:lang w:val="en-GB"/>
              </w:rPr>
              <w:t>Group/Role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6C" w:rsidRPr="006B1A7A" w:rsidRDefault="00E7036C" w:rsidP="006B1A7A">
            <w:pPr>
              <w:tabs>
                <w:tab w:val="left" w:pos="1275"/>
              </w:tabs>
              <w:rPr>
                <w:b/>
                <w:lang w:val="en-GB"/>
              </w:rPr>
            </w:pPr>
            <w:r w:rsidRPr="006B1A7A">
              <w:rPr>
                <w:b/>
                <w:lang w:val="en-GB"/>
              </w:rPr>
              <w:t>Date</w:t>
            </w:r>
          </w:p>
        </w:tc>
      </w:tr>
      <w:tr w:rsidR="00E7036C" w:rsidRPr="00E7036C" w:rsidTr="006B1A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6C" w:rsidRPr="006B1A7A" w:rsidRDefault="00E7036C" w:rsidP="006B1A7A">
            <w:pPr>
              <w:tabs>
                <w:tab w:val="left" w:pos="1275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6C" w:rsidRPr="006B1A7A" w:rsidRDefault="00E7036C" w:rsidP="006B1A7A">
            <w:pPr>
              <w:tabs>
                <w:tab w:val="left" w:pos="1275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7036C" w:rsidRPr="00E7036C" w:rsidTr="006B1A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6C" w:rsidRPr="006B1A7A" w:rsidRDefault="00E7036C" w:rsidP="006B1A7A">
            <w:pPr>
              <w:tabs>
                <w:tab w:val="left" w:pos="1275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6C" w:rsidRPr="006B1A7A" w:rsidRDefault="00E7036C" w:rsidP="006B1A7A">
            <w:pPr>
              <w:tabs>
                <w:tab w:val="left" w:pos="1275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7036C" w:rsidRPr="00E7036C" w:rsidTr="006B1A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6C" w:rsidRPr="006B1A7A" w:rsidRDefault="00E7036C" w:rsidP="006B1A7A">
            <w:pPr>
              <w:tabs>
                <w:tab w:val="left" w:pos="1275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6C" w:rsidRPr="006B1A7A" w:rsidRDefault="00E7036C" w:rsidP="006B1A7A">
            <w:pPr>
              <w:tabs>
                <w:tab w:val="left" w:pos="1275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7036C" w:rsidRPr="00E7036C" w:rsidTr="006B1A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6C" w:rsidRPr="006B1A7A" w:rsidRDefault="00E7036C" w:rsidP="006B1A7A">
            <w:pPr>
              <w:tabs>
                <w:tab w:val="left" w:pos="1275"/>
              </w:tabs>
              <w:rPr>
                <w:lang w:val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6C" w:rsidRPr="006B1A7A" w:rsidRDefault="00E7036C" w:rsidP="006B1A7A">
            <w:pPr>
              <w:tabs>
                <w:tab w:val="left" w:pos="1275"/>
              </w:tabs>
              <w:rPr>
                <w:lang w:val="en-GB"/>
              </w:rPr>
            </w:pPr>
          </w:p>
        </w:tc>
      </w:tr>
      <w:tr w:rsidR="00E7036C" w:rsidRPr="00E7036C" w:rsidTr="006B1A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6C" w:rsidRPr="006B1A7A" w:rsidRDefault="00E7036C" w:rsidP="006B1A7A">
            <w:pPr>
              <w:tabs>
                <w:tab w:val="left" w:pos="1275"/>
              </w:tabs>
              <w:rPr>
                <w:lang w:val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6C" w:rsidRPr="006B1A7A" w:rsidRDefault="00E7036C" w:rsidP="006B1A7A">
            <w:pPr>
              <w:tabs>
                <w:tab w:val="left" w:pos="1275"/>
              </w:tabs>
              <w:rPr>
                <w:lang w:val="en-GB"/>
              </w:rPr>
            </w:pPr>
          </w:p>
        </w:tc>
      </w:tr>
    </w:tbl>
    <w:p w:rsidR="00044BA5" w:rsidRDefault="00044BA5" w:rsidP="00F474F4">
      <w:pPr>
        <w:tabs>
          <w:tab w:val="left" w:pos="1275"/>
        </w:tabs>
      </w:pPr>
    </w:p>
    <w:p w:rsidR="00044BA5" w:rsidRDefault="00044BA5" w:rsidP="003D3301"/>
    <w:p w:rsidR="00044BA5" w:rsidRDefault="00044BA5"/>
    <w:sectPr w:rsidR="00044BA5" w:rsidSect="00794981">
      <w:headerReference w:type="default" r:id="rId64"/>
      <w:footerReference w:type="default" r:id="rId65"/>
      <w:pgSz w:w="11906" w:h="16838"/>
      <w:pgMar w:top="1440" w:right="1274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76" w:rsidRDefault="005B5576">
      <w:r>
        <w:separator/>
      </w:r>
    </w:p>
  </w:endnote>
  <w:endnote w:type="continuationSeparator" w:id="0">
    <w:p w:rsidR="005B5576" w:rsidRDefault="005B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3" w:type="dxa"/>
      <w:tblInd w:w="-1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DD772E" w:rsidRPr="002346A3" w:rsidTr="00DD772E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772E" w:rsidRPr="002346A3" w:rsidRDefault="00DD772E" w:rsidP="0079498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772E" w:rsidRPr="002346A3" w:rsidRDefault="00DD772E" w:rsidP="0079498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772E" w:rsidRPr="002346A3" w:rsidRDefault="00DD772E" w:rsidP="0079498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772E" w:rsidRPr="002346A3" w:rsidRDefault="00DD772E" w:rsidP="0079498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June </w:t>
          </w:r>
          <w:r w:rsidRPr="002346A3">
            <w:rPr>
              <w:rFonts w:asciiTheme="minorHAnsi" w:hAnsiTheme="minorHAnsi" w:cstheme="minorHAnsi"/>
              <w:sz w:val="22"/>
              <w:szCs w:val="22"/>
            </w:rPr>
            <w:t>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772E" w:rsidRPr="002346A3" w:rsidRDefault="00DD772E" w:rsidP="0079498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772E" w:rsidRPr="002346A3" w:rsidRDefault="00DD772E" w:rsidP="0079498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DD772E" w:rsidRPr="002346A3" w:rsidRDefault="00DD772E" w:rsidP="0079498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 xml:space="preserve">Review </w:t>
          </w:r>
        </w:p>
      </w:tc>
      <w:tc>
        <w:tcPr>
          <w:tcW w:w="1406" w:type="dxa"/>
        </w:tcPr>
        <w:p w:rsidR="00DD772E" w:rsidRPr="002346A3" w:rsidRDefault="00DD772E" w:rsidP="0079498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June </w:t>
          </w:r>
          <w:r w:rsidRPr="002346A3">
            <w:rPr>
              <w:rFonts w:asciiTheme="minorHAnsi" w:hAnsiTheme="minorHAnsi" w:cstheme="minorHAnsi"/>
              <w:sz w:val="22"/>
              <w:szCs w:val="22"/>
            </w:rPr>
            <w:t>2020</w:t>
          </w:r>
        </w:p>
      </w:tc>
      <w:tc>
        <w:tcPr>
          <w:tcW w:w="1560" w:type="dxa"/>
        </w:tcPr>
        <w:p w:rsidR="00DD772E" w:rsidRPr="002346A3" w:rsidRDefault="00DD772E" w:rsidP="0079498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:rsidR="00DD772E" w:rsidRPr="002346A3" w:rsidRDefault="00DD772E" w:rsidP="0079498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</w:tr>
  </w:tbl>
  <w:p w:rsidR="00DD772E" w:rsidRDefault="00DD772E" w:rsidP="00D70ABB">
    <w:pPr>
      <w:pStyle w:val="Footer"/>
      <w:tabs>
        <w:tab w:val="right" w:pos="9180"/>
      </w:tabs>
    </w:pPr>
    <w:r>
      <w:tab/>
    </w:r>
  </w:p>
  <w:p w:rsidR="00DD772E" w:rsidRDefault="00DD772E" w:rsidP="004278EF">
    <w:pPr>
      <w:pStyle w:val="Footer"/>
      <w:tabs>
        <w:tab w:val="right" w:pos="91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76" w:rsidRDefault="005B5576">
      <w:r>
        <w:separator/>
      </w:r>
    </w:p>
  </w:footnote>
  <w:footnote w:type="continuationSeparator" w:id="0">
    <w:p w:rsidR="005B5576" w:rsidRDefault="005B5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2E" w:rsidRPr="00833C00" w:rsidRDefault="00DD772E" w:rsidP="00250856">
    <w:pPr>
      <w:pStyle w:val="Header"/>
      <w:jc w:val="right"/>
      <w:rPr>
        <w:rFonts w:asciiTheme="minorHAnsi" w:hAnsiTheme="minorHAnsi" w:cstheme="minorHAnsi"/>
      </w:rPr>
    </w:pPr>
    <w:r w:rsidRPr="00833C00">
      <w:rPr>
        <w:rFonts w:asciiTheme="minorHAnsi" w:hAnsiTheme="minorHAnsi" w:cs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938EA" wp14:editId="4F793A14">
              <wp:simplePos x="0" y="0"/>
              <wp:positionH relativeFrom="column">
                <wp:posOffset>-655320</wp:posOffset>
              </wp:positionH>
              <wp:positionV relativeFrom="paragraph">
                <wp:posOffset>-163830</wp:posOffset>
              </wp:positionV>
              <wp:extent cx="1085850" cy="304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772E" w:rsidRPr="000225E4" w:rsidRDefault="00DD772E" w:rsidP="00250856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225E4">
                            <w:rPr>
                              <w:rFonts w:asciiTheme="minorHAnsi" w:hAnsiTheme="minorHAnsi" w:cstheme="minorHAns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938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94" type="#_x0000_t202" style="position:absolute;left:0;text-align:left;margin-left:-51.6pt;margin-top:-12.9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" stroked="f">
              <v:textbox>
                <w:txbxContent>
                  <w:p w:rsidR="00DD772E" w:rsidRPr="000225E4" w:rsidRDefault="00DD772E" w:rsidP="00250856">
                    <w:pPr>
                      <w:rPr>
                        <w:rFonts w:asciiTheme="minorHAnsi" w:hAnsiTheme="minorHAnsi" w:cstheme="minorHAnsi"/>
                      </w:rPr>
                    </w:pPr>
                    <w:r w:rsidRPr="000225E4">
                      <w:rPr>
                        <w:rFonts w:asciiTheme="minorHAnsi" w:hAnsiTheme="minorHAnsi" w:cstheme="minorHAns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833C00">
      <w:rPr>
        <w:rFonts w:asciiTheme="minorHAnsi" w:hAnsiTheme="minorHAnsi" w:cstheme="minorHAnsi"/>
      </w:rPr>
      <w:t xml:space="preserve">Page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PAGE </w:instrText>
    </w:r>
    <w:r w:rsidRPr="00833C00">
      <w:rPr>
        <w:rFonts w:asciiTheme="minorHAnsi" w:hAnsiTheme="minorHAnsi" w:cstheme="minorHAnsi"/>
        <w:bCs/>
      </w:rPr>
      <w:fldChar w:fldCharType="separate"/>
    </w:r>
    <w:r w:rsidR="001357B4">
      <w:rPr>
        <w:rFonts w:asciiTheme="minorHAnsi" w:hAnsiTheme="minorHAnsi" w:cstheme="minorHAnsi"/>
        <w:bCs/>
        <w:noProof/>
      </w:rPr>
      <w:t>2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</w:rPr>
      <w:t xml:space="preserve"> of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NUMPAGES  </w:instrText>
    </w:r>
    <w:r w:rsidRPr="00833C00">
      <w:rPr>
        <w:rFonts w:asciiTheme="minorHAnsi" w:hAnsiTheme="minorHAnsi" w:cstheme="minorHAnsi"/>
        <w:bCs/>
      </w:rPr>
      <w:fldChar w:fldCharType="separate"/>
    </w:r>
    <w:r w:rsidR="001357B4">
      <w:rPr>
        <w:rFonts w:asciiTheme="minorHAnsi" w:hAnsiTheme="minorHAnsi" w:cstheme="minorHAnsi"/>
        <w:bCs/>
        <w:noProof/>
      </w:rPr>
      <w:t>6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  <w:noProof/>
        <w:lang w:eastAsia="en-NZ"/>
      </w:rPr>
      <w:t xml:space="preserve"> </w:t>
    </w:r>
  </w:p>
  <w:p w:rsidR="00DD772E" w:rsidRDefault="00DD772E" w:rsidP="00250856">
    <w:pPr>
      <w:pStyle w:val="Header"/>
      <w:jc w:val="center"/>
    </w:pPr>
    <w:r>
      <w:rPr>
        <w:rFonts w:asciiTheme="minorHAnsi" w:hAnsiTheme="minorHAnsi" w:cstheme="minorHAnsi"/>
        <w:b/>
        <w:sz w:val="28"/>
        <w:szCs w:val="28"/>
      </w:rPr>
      <w:t>Abuse and Neglect – Identification and Response</w:t>
    </w:r>
  </w:p>
  <w:p w:rsidR="00DD772E" w:rsidRPr="006D68A0" w:rsidRDefault="00DD772E" w:rsidP="00250856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C8E"/>
    <w:multiLevelType w:val="hybridMultilevel"/>
    <w:tmpl w:val="3030F9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01E23"/>
    <w:multiLevelType w:val="hybridMultilevel"/>
    <w:tmpl w:val="774AB0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92856"/>
    <w:multiLevelType w:val="hybridMultilevel"/>
    <w:tmpl w:val="3022F4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5157B"/>
    <w:multiLevelType w:val="hybridMultilevel"/>
    <w:tmpl w:val="6AD838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B7E2E"/>
    <w:multiLevelType w:val="hybridMultilevel"/>
    <w:tmpl w:val="36582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41FC2"/>
    <w:multiLevelType w:val="hybridMultilevel"/>
    <w:tmpl w:val="3FFE4C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3305"/>
    <w:multiLevelType w:val="hybridMultilevel"/>
    <w:tmpl w:val="067292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01868"/>
    <w:multiLevelType w:val="hybridMultilevel"/>
    <w:tmpl w:val="F822BA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5F0129"/>
    <w:multiLevelType w:val="hybridMultilevel"/>
    <w:tmpl w:val="6E0A12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E577A"/>
    <w:multiLevelType w:val="hybridMultilevel"/>
    <w:tmpl w:val="FD961B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DD3E0F"/>
    <w:multiLevelType w:val="hybridMultilevel"/>
    <w:tmpl w:val="3E64F3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384D04"/>
    <w:multiLevelType w:val="hybridMultilevel"/>
    <w:tmpl w:val="BF103B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57711"/>
    <w:multiLevelType w:val="hybridMultilevel"/>
    <w:tmpl w:val="377C20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6F17EB"/>
    <w:multiLevelType w:val="hybridMultilevel"/>
    <w:tmpl w:val="A90A5B3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B015BF"/>
    <w:multiLevelType w:val="hybridMultilevel"/>
    <w:tmpl w:val="21FE62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D579FD"/>
    <w:multiLevelType w:val="hybridMultilevel"/>
    <w:tmpl w:val="71BEF6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DB5A02"/>
    <w:multiLevelType w:val="hybridMultilevel"/>
    <w:tmpl w:val="832CC1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A174C2"/>
    <w:multiLevelType w:val="hybridMultilevel"/>
    <w:tmpl w:val="F3325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F2403"/>
    <w:multiLevelType w:val="hybridMultilevel"/>
    <w:tmpl w:val="B0EE13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B4DA4"/>
    <w:multiLevelType w:val="hybridMultilevel"/>
    <w:tmpl w:val="9F5C22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E51EA"/>
    <w:multiLevelType w:val="hybridMultilevel"/>
    <w:tmpl w:val="7F30C7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F44A99"/>
    <w:multiLevelType w:val="hybridMultilevel"/>
    <w:tmpl w:val="4B706E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2C658B"/>
    <w:multiLevelType w:val="hybridMultilevel"/>
    <w:tmpl w:val="950800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DB3D68"/>
    <w:multiLevelType w:val="hybridMultilevel"/>
    <w:tmpl w:val="C79EB3C0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E5F56"/>
    <w:multiLevelType w:val="hybridMultilevel"/>
    <w:tmpl w:val="5C9E80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4A57C9"/>
    <w:multiLevelType w:val="hybridMultilevel"/>
    <w:tmpl w:val="E926EC72"/>
    <w:lvl w:ilvl="0" w:tplc="1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135468"/>
    <w:multiLevelType w:val="hybridMultilevel"/>
    <w:tmpl w:val="33B8A4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894CF5"/>
    <w:multiLevelType w:val="hybridMultilevel"/>
    <w:tmpl w:val="566A88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C05640"/>
    <w:multiLevelType w:val="hybridMultilevel"/>
    <w:tmpl w:val="D9CAB6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C2C98"/>
    <w:multiLevelType w:val="hybridMultilevel"/>
    <w:tmpl w:val="1F2077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3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"/>
  </w:num>
  <w:num w:numId="13">
    <w:abstractNumId w:val="12"/>
  </w:num>
  <w:num w:numId="14">
    <w:abstractNumId w:val="7"/>
  </w:num>
  <w:num w:numId="15">
    <w:abstractNumId w:val="15"/>
  </w:num>
  <w:num w:numId="16">
    <w:abstractNumId w:val="16"/>
  </w:num>
  <w:num w:numId="17">
    <w:abstractNumId w:val="20"/>
  </w:num>
  <w:num w:numId="18">
    <w:abstractNumId w:val="24"/>
  </w:num>
  <w:num w:numId="19">
    <w:abstractNumId w:val="26"/>
  </w:num>
  <w:num w:numId="20">
    <w:abstractNumId w:val="13"/>
  </w:num>
  <w:num w:numId="21">
    <w:abstractNumId w:val="17"/>
  </w:num>
  <w:num w:numId="22">
    <w:abstractNumId w:val="22"/>
  </w:num>
  <w:num w:numId="23">
    <w:abstractNumId w:val="18"/>
  </w:num>
  <w:num w:numId="24">
    <w:abstractNumId w:val="29"/>
  </w:num>
  <w:num w:numId="25">
    <w:abstractNumId w:val="3"/>
  </w:num>
  <w:num w:numId="26">
    <w:abstractNumId w:val="19"/>
  </w:num>
  <w:num w:numId="27">
    <w:abstractNumId w:val="6"/>
  </w:num>
  <w:num w:numId="28">
    <w:abstractNumId w:val="28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01"/>
    <w:rsid w:val="0000123B"/>
    <w:rsid w:val="00021FF9"/>
    <w:rsid w:val="00037D82"/>
    <w:rsid w:val="00041D47"/>
    <w:rsid w:val="00042BD7"/>
    <w:rsid w:val="00044BA5"/>
    <w:rsid w:val="00063CA0"/>
    <w:rsid w:val="0008385A"/>
    <w:rsid w:val="0008654C"/>
    <w:rsid w:val="0009247E"/>
    <w:rsid w:val="00097951"/>
    <w:rsid w:val="000A1703"/>
    <w:rsid w:val="000A22EF"/>
    <w:rsid w:val="000A6BBB"/>
    <w:rsid w:val="000A719E"/>
    <w:rsid w:val="000B56F0"/>
    <w:rsid w:val="000B6560"/>
    <w:rsid w:val="000B71C1"/>
    <w:rsid w:val="000E0CDB"/>
    <w:rsid w:val="000F336E"/>
    <w:rsid w:val="00101D84"/>
    <w:rsid w:val="00104F14"/>
    <w:rsid w:val="00112BAA"/>
    <w:rsid w:val="00116859"/>
    <w:rsid w:val="00117409"/>
    <w:rsid w:val="0012160B"/>
    <w:rsid w:val="00126A15"/>
    <w:rsid w:val="00131025"/>
    <w:rsid w:val="001357B4"/>
    <w:rsid w:val="00145885"/>
    <w:rsid w:val="00155609"/>
    <w:rsid w:val="001602DA"/>
    <w:rsid w:val="001727F0"/>
    <w:rsid w:val="00172D56"/>
    <w:rsid w:val="00183EB4"/>
    <w:rsid w:val="0018611A"/>
    <w:rsid w:val="00197C6D"/>
    <w:rsid w:val="001A25A8"/>
    <w:rsid w:val="001A2B9C"/>
    <w:rsid w:val="001A4BFD"/>
    <w:rsid w:val="001A55FD"/>
    <w:rsid w:val="001B324A"/>
    <w:rsid w:val="001C4C5D"/>
    <w:rsid w:val="001D23AD"/>
    <w:rsid w:val="001D6000"/>
    <w:rsid w:val="001F463F"/>
    <w:rsid w:val="001F64AC"/>
    <w:rsid w:val="002070B7"/>
    <w:rsid w:val="0021151C"/>
    <w:rsid w:val="00212812"/>
    <w:rsid w:val="00212870"/>
    <w:rsid w:val="00215281"/>
    <w:rsid w:val="00223249"/>
    <w:rsid w:val="002259AA"/>
    <w:rsid w:val="00237D24"/>
    <w:rsid w:val="00243334"/>
    <w:rsid w:val="002478E6"/>
    <w:rsid w:val="00250856"/>
    <w:rsid w:val="00251A5A"/>
    <w:rsid w:val="0027117A"/>
    <w:rsid w:val="00283990"/>
    <w:rsid w:val="0028729C"/>
    <w:rsid w:val="002874A6"/>
    <w:rsid w:val="00292379"/>
    <w:rsid w:val="002932F1"/>
    <w:rsid w:val="002B767A"/>
    <w:rsid w:val="002C0E84"/>
    <w:rsid w:val="002C5F3B"/>
    <w:rsid w:val="002D0822"/>
    <w:rsid w:val="002D2E43"/>
    <w:rsid w:val="002D7C27"/>
    <w:rsid w:val="002E165F"/>
    <w:rsid w:val="002E63B5"/>
    <w:rsid w:val="002F28D0"/>
    <w:rsid w:val="002F7702"/>
    <w:rsid w:val="00312124"/>
    <w:rsid w:val="0031396C"/>
    <w:rsid w:val="0032090E"/>
    <w:rsid w:val="0033048E"/>
    <w:rsid w:val="00340DD1"/>
    <w:rsid w:val="00342231"/>
    <w:rsid w:val="003612D3"/>
    <w:rsid w:val="003648A0"/>
    <w:rsid w:val="003657A0"/>
    <w:rsid w:val="003750F6"/>
    <w:rsid w:val="00377E9E"/>
    <w:rsid w:val="00397C09"/>
    <w:rsid w:val="003A5EB4"/>
    <w:rsid w:val="003B342F"/>
    <w:rsid w:val="003B7B0E"/>
    <w:rsid w:val="003C0671"/>
    <w:rsid w:val="003C09D7"/>
    <w:rsid w:val="003C2531"/>
    <w:rsid w:val="003C7605"/>
    <w:rsid w:val="003D3090"/>
    <w:rsid w:val="003D3301"/>
    <w:rsid w:val="003E349B"/>
    <w:rsid w:val="003E7DB3"/>
    <w:rsid w:val="003F0944"/>
    <w:rsid w:val="003F7818"/>
    <w:rsid w:val="004011BC"/>
    <w:rsid w:val="0041224B"/>
    <w:rsid w:val="004134EC"/>
    <w:rsid w:val="00414F61"/>
    <w:rsid w:val="00417A64"/>
    <w:rsid w:val="00424CE7"/>
    <w:rsid w:val="004278EF"/>
    <w:rsid w:val="00434501"/>
    <w:rsid w:val="00471DEC"/>
    <w:rsid w:val="004770E9"/>
    <w:rsid w:val="00481DFE"/>
    <w:rsid w:val="004A0191"/>
    <w:rsid w:val="004A4858"/>
    <w:rsid w:val="004C6D4D"/>
    <w:rsid w:val="004C7A3C"/>
    <w:rsid w:val="004D0653"/>
    <w:rsid w:val="004D7044"/>
    <w:rsid w:val="004E4562"/>
    <w:rsid w:val="004E7480"/>
    <w:rsid w:val="004F219F"/>
    <w:rsid w:val="004F78D4"/>
    <w:rsid w:val="00501BD9"/>
    <w:rsid w:val="0050481C"/>
    <w:rsid w:val="0050700A"/>
    <w:rsid w:val="005076D5"/>
    <w:rsid w:val="005274EE"/>
    <w:rsid w:val="00532BEE"/>
    <w:rsid w:val="0053503B"/>
    <w:rsid w:val="0054282B"/>
    <w:rsid w:val="00551F6D"/>
    <w:rsid w:val="005529A5"/>
    <w:rsid w:val="00555DE9"/>
    <w:rsid w:val="005632A3"/>
    <w:rsid w:val="005732D5"/>
    <w:rsid w:val="0058790A"/>
    <w:rsid w:val="005A2DCC"/>
    <w:rsid w:val="005A3108"/>
    <w:rsid w:val="005B300A"/>
    <w:rsid w:val="005B5576"/>
    <w:rsid w:val="005D2B2F"/>
    <w:rsid w:val="005F3195"/>
    <w:rsid w:val="005F4BB2"/>
    <w:rsid w:val="005F7454"/>
    <w:rsid w:val="006020F8"/>
    <w:rsid w:val="00611E42"/>
    <w:rsid w:val="006205FA"/>
    <w:rsid w:val="00623A86"/>
    <w:rsid w:val="0063256E"/>
    <w:rsid w:val="006623D8"/>
    <w:rsid w:val="00695EDD"/>
    <w:rsid w:val="006A5494"/>
    <w:rsid w:val="006B1A7A"/>
    <w:rsid w:val="006C2EED"/>
    <w:rsid w:val="006D68A0"/>
    <w:rsid w:val="006F73AA"/>
    <w:rsid w:val="00700F62"/>
    <w:rsid w:val="00704BCB"/>
    <w:rsid w:val="0070643B"/>
    <w:rsid w:val="007067C7"/>
    <w:rsid w:val="0070792C"/>
    <w:rsid w:val="00720A15"/>
    <w:rsid w:val="0072287C"/>
    <w:rsid w:val="0072307A"/>
    <w:rsid w:val="0075702E"/>
    <w:rsid w:val="0077767B"/>
    <w:rsid w:val="0078739C"/>
    <w:rsid w:val="00787793"/>
    <w:rsid w:val="00794981"/>
    <w:rsid w:val="00797063"/>
    <w:rsid w:val="007A72FC"/>
    <w:rsid w:val="007B4CCC"/>
    <w:rsid w:val="007D140A"/>
    <w:rsid w:val="007D47E3"/>
    <w:rsid w:val="007E38AD"/>
    <w:rsid w:val="007E4AD0"/>
    <w:rsid w:val="007F0405"/>
    <w:rsid w:val="007F3028"/>
    <w:rsid w:val="007F34D3"/>
    <w:rsid w:val="008310D3"/>
    <w:rsid w:val="008344E0"/>
    <w:rsid w:val="00851551"/>
    <w:rsid w:val="008725A6"/>
    <w:rsid w:val="00881A32"/>
    <w:rsid w:val="00883C09"/>
    <w:rsid w:val="0089485F"/>
    <w:rsid w:val="008B362B"/>
    <w:rsid w:val="008C1499"/>
    <w:rsid w:val="008C46E6"/>
    <w:rsid w:val="008D1244"/>
    <w:rsid w:val="008D7EBB"/>
    <w:rsid w:val="008F4BB1"/>
    <w:rsid w:val="009046E9"/>
    <w:rsid w:val="009127FE"/>
    <w:rsid w:val="0091751A"/>
    <w:rsid w:val="00926E7A"/>
    <w:rsid w:val="009414EE"/>
    <w:rsid w:val="00944378"/>
    <w:rsid w:val="00945BC7"/>
    <w:rsid w:val="00953EE1"/>
    <w:rsid w:val="00956348"/>
    <w:rsid w:val="00957344"/>
    <w:rsid w:val="0096195A"/>
    <w:rsid w:val="00963542"/>
    <w:rsid w:val="00964589"/>
    <w:rsid w:val="009A5F28"/>
    <w:rsid w:val="009A6E2A"/>
    <w:rsid w:val="009B179A"/>
    <w:rsid w:val="009B3DD5"/>
    <w:rsid w:val="009C2F05"/>
    <w:rsid w:val="009C36D0"/>
    <w:rsid w:val="009E1B04"/>
    <w:rsid w:val="009E56F4"/>
    <w:rsid w:val="00A04F1F"/>
    <w:rsid w:val="00A052D0"/>
    <w:rsid w:val="00A05FD5"/>
    <w:rsid w:val="00A126AE"/>
    <w:rsid w:val="00A61832"/>
    <w:rsid w:val="00A73687"/>
    <w:rsid w:val="00A807B5"/>
    <w:rsid w:val="00A83A5E"/>
    <w:rsid w:val="00A8441F"/>
    <w:rsid w:val="00A84BE9"/>
    <w:rsid w:val="00A9147B"/>
    <w:rsid w:val="00A919F5"/>
    <w:rsid w:val="00AA1632"/>
    <w:rsid w:val="00AB4081"/>
    <w:rsid w:val="00AB57FA"/>
    <w:rsid w:val="00AD0528"/>
    <w:rsid w:val="00AE1A32"/>
    <w:rsid w:val="00AF1730"/>
    <w:rsid w:val="00AF1AE5"/>
    <w:rsid w:val="00AF6E8C"/>
    <w:rsid w:val="00AF71ED"/>
    <w:rsid w:val="00AF7BED"/>
    <w:rsid w:val="00B059CE"/>
    <w:rsid w:val="00B11B2B"/>
    <w:rsid w:val="00B12FE6"/>
    <w:rsid w:val="00B17DBB"/>
    <w:rsid w:val="00B208F3"/>
    <w:rsid w:val="00B21CF9"/>
    <w:rsid w:val="00B25076"/>
    <w:rsid w:val="00B27EB9"/>
    <w:rsid w:val="00B431CA"/>
    <w:rsid w:val="00B5227F"/>
    <w:rsid w:val="00B7114F"/>
    <w:rsid w:val="00B84E81"/>
    <w:rsid w:val="00B86089"/>
    <w:rsid w:val="00BA1AE5"/>
    <w:rsid w:val="00BC2A4E"/>
    <w:rsid w:val="00BC3DBC"/>
    <w:rsid w:val="00BF0F65"/>
    <w:rsid w:val="00C03C99"/>
    <w:rsid w:val="00C13CCF"/>
    <w:rsid w:val="00C27EDC"/>
    <w:rsid w:val="00C33B73"/>
    <w:rsid w:val="00C37668"/>
    <w:rsid w:val="00C37C87"/>
    <w:rsid w:val="00C64E29"/>
    <w:rsid w:val="00C66DF5"/>
    <w:rsid w:val="00C81E9F"/>
    <w:rsid w:val="00C8371F"/>
    <w:rsid w:val="00C96CDD"/>
    <w:rsid w:val="00CB2ED5"/>
    <w:rsid w:val="00CB564F"/>
    <w:rsid w:val="00CC3E00"/>
    <w:rsid w:val="00CD39A6"/>
    <w:rsid w:val="00CE0649"/>
    <w:rsid w:val="00CE6F0F"/>
    <w:rsid w:val="00D049BB"/>
    <w:rsid w:val="00D0629E"/>
    <w:rsid w:val="00D4000E"/>
    <w:rsid w:val="00D40FEC"/>
    <w:rsid w:val="00D43DA2"/>
    <w:rsid w:val="00D6413A"/>
    <w:rsid w:val="00D67577"/>
    <w:rsid w:val="00D70ABB"/>
    <w:rsid w:val="00D75A95"/>
    <w:rsid w:val="00D926FF"/>
    <w:rsid w:val="00DA03B2"/>
    <w:rsid w:val="00DA30D0"/>
    <w:rsid w:val="00DA4321"/>
    <w:rsid w:val="00DC03C3"/>
    <w:rsid w:val="00DD2E05"/>
    <w:rsid w:val="00DD3AE2"/>
    <w:rsid w:val="00DD4BC8"/>
    <w:rsid w:val="00DD5011"/>
    <w:rsid w:val="00DD5CBB"/>
    <w:rsid w:val="00DD772E"/>
    <w:rsid w:val="00DE4A96"/>
    <w:rsid w:val="00DE6BA6"/>
    <w:rsid w:val="00DE7186"/>
    <w:rsid w:val="00DF0184"/>
    <w:rsid w:val="00DF572B"/>
    <w:rsid w:val="00DF642C"/>
    <w:rsid w:val="00DF7B0A"/>
    <w:rsid w:val="00E01316"/>
    <w:rsid w:val="00E0143F"/>
    <w:rsid w:val="00E022BB"/>
    <w:rsid w:val="00E23AFD"/>
    <w:rsid w:val="00E4371A"/>
    <w:rsid w:val="00E507C6"/>
    <w:rsid w:val="00E52FD5"/>
    <w:rsid w:val="00E57E25"/>
    <w:rsid w:val="00E608A4"/>
    <w:rsid w:val="00E61111"/>
    <w:rsid w:val="00E7036C"/>
    <w:rsid w:val="00E72064"/>
    <w:rsid w:val="00E81CDE"/>
    <w:rsid w:val="00E83AB4"/>
    <w:rsid w:val="00E83DDE"/>
    <w:rsid w:val="00E9501C"/>
    <w:rsid w:val="00EA7C4D"/>
    <w:rsid w:val="00EB0BD0"/>
    <w:rsid w:val="00ED0353"/>
    <w:rsid w:val="00ED6AA1"/>
    <w:rsid w:val="00EE0375"/>
    <w:rsid w:val="00EE48A7"/>
    <w:rsid w:val="00EF0779"/>
    <w:rsid w:val="00EF432D"/>
    <w:rsid w:val="00EF481C"/>
    <w:rsid w:val="00F10643"/>
    <w:rsid w:val="00F10F8C"/>
    <w:rsid w:val="00F17DDF"/>
    <w:rsid w:val="00F20B34"/>
    <w:rsid w:val="00F23CE2"/>
    <w:rsid w:val="00F33A69"/>
    <w:rsid w:val="00F411C0"/>
    <w:rsid w:val="00F4506C"/>
    <w:rsid w:val="00F474F4"/>
    <w:rsid w:val="00F57E5A"/>
    <w:rsid w:val="00F6419D"/>
    <w:rsid w:val="00F7769D"/>
    <w:rsid w:val="00F9685E"/>
    <w:rsid w:val="00F97147"/>
    <w:rsid w:val="00FA11E0"/>
    <w:rsid w:val="00FB02A3"/>
    <w:rsid w:val="00FB64FA"/>
    <w:rsid w:val="00FC65A3"/>
    <w:rsid w:val="00FE15ED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A95962B-051E-4BA1-A931-1BD059FF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12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3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D1244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D926FF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2507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F6E8C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2507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D68A0"/>
    <w:rPr>
      <w:rFonts w:cs="Times New Roman"/>
      <w:sz w:val="24"/>
      <w:lang w:val="en-US" w:eastAsia="en-US"/>
    </w:rPr>
  </w:style>
  <w:style w:type="table" w:styleId="TableGrid">
    <w:name w:val="Table Grid"/>
    <w:basedOn w:val="TableNormal"/>
    <w:rsid w:val="003D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301"/>
    <w:rPr>
      <w:rFonts w:cs="Times New Roman"/>
      <w:color w:val="0000FF"/>
      <w:u w:val="single"/>
    </w:rPr>
  </w:style>
  <w:style w:type="paragraph" w:customStyle="1" w:styleId="BulletText1">
    <w:name w:val="Bullet Text 1"/>
    <w:basedOn w:val="Normal"/>
    <w:uiPriority w:val="99"/>
    <w:rsid w:val="003D3301"/>
    <w:pPr>
      <w:numPr>
        <w:numId w:val="4"/>
      </w:numPr>
    </w:pPr>
    <w:rPr>
      <w:color w:val="000000"/>
      <w:szCs w:val="20"/>
    </w:rPr>
  </w:style>
  <w:style w:type="character" w:styleId="Strong">
    <w:name w:val="Strong"/>
    <w:uiPriority w:val="99"/>
    <w:qFormat/>
    <w:rsid w:val="003D3301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427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278EF"/>
    <w:rPr>
      <w:rFonts w:ascii="Tahoma" w:hAnsi="Tahoma" w:cs="Times New Roman"/>
      <w:sz w:val="16"/>
      <w:lang w:val="en-US" w:eastAsia="en-US"/>
    </w:rPr>
  </w:style>
  <w:style w:type="character" w:styleId="FollowedHyperlink">
    <w:name w:val="FollowedHyperlink"/>
    <w:uiPriority w:val="99"/>
    <w:rsid w:val="003B7B0E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6419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342231"/>
    <w:pPr>
      <w:ind w:left="720"/>
      <w:contextualSpacing/>
    </w:pPr>
  </w:style>
  <w:style w:type="character" w:customStyle="1" w:styleId="st">
    <w:name w:val="st"/>
    <w:uiPriority w:val="99"/>
    <w:rsid w:val="004D7044"/>
    <w:rPr>
      <w:rFonts w:cs="Times New Roman"/>
    </w:rPr>
  </w:style>
  <w:style w:type="character" w:styleId="Emphasis">
    <w:name w:val="Emphasis"/>
    <w:uiPriority w:val="99"/>
    <w:qFormat/>
    <w:rsid w:val="004D7044"/>
    <w:rPr>
      <w:rFonts w:cs="Times New Roman"/>
      <w:i/>
      <w:iCs/>
    </w:rPr>
  </w:style>
  <w:style w:type="character" w:styleId="CommentReference">
    <w:name w:val="annotation reference"/>
    <w:uiPriority w:val="99"/>
    <w:semiHidden/>
    <w:rsid w:val="002E16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16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926F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16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26F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gislation.govt.nz/act/public/2003/0048/latest/DLM203312.html" TargetMode="External"/><Relationship Id="rId18" Type="http://schemas.openxmlformats.org/officeDocument/2006/relationships/hyperlink" Target="http://www.cab.org.nz/vat/fp/va/Pages/Reportingabuse.aspx" TargetMode="External"/><Relationship Id="rId26" Type="http://schemas.openxmlformats.org/officeDocument/2006/relationships/hyperlink" Target="http://www.cab.org.nz/vat/fp/va/Pages/Reportingabuse.aspx" TargetMode="External"/><Relationship Id="rId39" Type="http://schemas.openxmlformats.org/officeDocument/2006/relationships/hyperlink" Target="http://www.police.govt.nz/about-us/structure/police-districts/auckland-city" TargetMode="External"/><Relationship Id="rId21" Type="http://schemas.openxmlformats.org/officeDocument/2006/relationships/hyperlink" Target="http://www.police.govt.nz/safety/home.domesticviolence.html" TargetMode="External"/><Relationship Id="rId34" Type="http://schemas.openxmlformats.org/officeDocument/2006/relationships/hyperlink" Target="http://www.lawsociety.org.nz/news-and-communications/guides-to-the-law/powers-of-attorney" TargetMode="External"/><Relationship Id="rId42" Type="http://schemas.openxmlformats.org/officeDocument/2006/relationships/hyperlink" Target="http://www.legislation.govt.nz/act/public/2003/0048/latest/DLM203312.html" TargetMode="External"/><Relationship Id="rId47" Type="http://schemas.openxmlformats.org/officeDocument/2006/relationships/hyperlink" Target="http://www.health.govt.nz/our-work/regulation-health-and-disability-system/certification-health-care-services/information-providers-health-care-services/notifying-incident-or-other-matter-required-under-section-31" TargetMode="External"/><Relationship Id="rId50" Type="http://schemas.openxmlformats.org/officeDocument/2006/relationships/hyperlink" Target="http://www.legislation.govt.nz/act/public/2003/0048/latest/DLM203312.html" TargetMode="External"/><Relationship Id="rId55" Type="http://schemas.openxmlformats.org/officeDocument/2006/relationships/image" Target="media/image20.jpeg"/><Relationship Id="rId63" Type="http://schemas.openxmlformats.org/officeDocument/2006/relationships/hyperlink" Target="http://advocacy.hdc.org.nz/find-an-advocate" TargetMode="External"/><Relationship Id="rId7" Type="http://schemas.openxmlformats.org/officeDocument/2006/relationships/hyperlink" Target="http://www.childmatters.org.nz/171/whats-new/new-legislation-crimes-amendment-act-2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alth.govt.nz/our-work/preventative-health-wellness/family-violence/establishing-vip-programme" TargetMode="External"/><Relationship Id="rId29" Type="http://schemas.openxmlformats.org/officeDocument/2006/relationships/hyperlink" Target="https://www.ageconcern.org.nz/ACNZPublic/Services/EANP/ACNZ_Public/Elder_Abuse_and_Neglect.aspx?hkey=df8b9042-ce1e-4d3a-9fe5-861fc17d2ec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lation.govt.nz/act/public/1956/0065/latest/whole.html" TargetMode="External"/><Relationship Id="rId24" Type="http://schemas.openxmlformats.org/officeDocument/2006/relationships/hyperlink" Target="http://2013.qualityaccounts.health.nz/quality-initiatives/clinically-effective-care/stories/type/view/storyid/116" TargetMode="External"/><Relationship Id="rId32" Type="http://schemas.openxmlformats.org/officeDocument/2006/relationships/hyperlink" Target="http://www.hdc.org.nz/media/201670/district-inspectors-apr2012.doc" TargetMode="External"/><Relationship Id="rId37" Type="http://schemas.openxmlformats.org/officeDocument/2006/relationships/hyperlink" Target="http://www.lawsociety.org.nz/news-and-communications/guides-to-the-law/powers-of-attorney" TargetMode="External"/><Relationship Id="rId40" Type="http://schemas.openxmlformats.org/officeDocument/2006/relationships/hyperlink" Target="http://www.legislation.govt.nz/act/public/2003/0048/latest/DLM203312.html" TargetMode="External"/><Relationship Id="rId45" Type="http://schemas.openxmlformats.org/officeDocument/2006/relationships/hyperlink" Target="http://www.nzno.org.nz/Portals/0/publications/Incident%20Debriefing,%202014.pdf" TargetMode="External"/><Relationship Id="rId53" Type="http://schemas.openxmlformats.org/officeDocument/2006/relationships/image" Target="media/image10.jpeg"/><Relationship Id="rId58" Type="http://schemas.openxmlformats.org/officeDocument/2006/relationships/hyperlink" Target="http://www.hdc.org.nz/the-act--code/the-code-of-rights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legislation.govt.nz/act/public/2014/0040/latest/DLM5501618.html" TargetMode="External"/><Relationship Id="rId23" Type="http://schemas.openxmlformats.org/officeDocument/2006/relationships/hyperlink" Target="http://www.ednurse.org/certificationNZ/index.htm" TargetMode="External"/><Relationship Id="rId28" Type="http://schemas.openxmlformats.org/officeDocument/2006/relationships/hyperlink" Target="http://www.police.govt.nz/advice/family-violence/help" TargetMode="External"/><Relationship Id="rId36" Type="http://schemas.openxmlformats.org/officeDocument/2006/relationships/hyperlink" Target="http://www.hdc.org.nz/contact-us" TargetMode="External"/><Relationship Id="rId49" Type="http://schemas.openxmlformats.org/officeDocument/2006/relationships/hyperlink" Target="http://www.legislation.govt.nz/act/public/2003/0048/latest/DLM203312.html" TargetMode="External"/><Relationship Id="rId57" Type="http://schemas.openxmlformats.org/officeDocument/2006/relationships/image" Target="media/image30.jpeg"/><Relationship Id="rId61" Type="http://schemas.openxmlformats.org/officeDocument/2006/relationships/hyperlink" Target="http://www.hdc.org.nz/the-act--code/the-code-of-rights" TargetMode="External"/><Relationship Id="rId10" Type="http://schemas.openxmlformats.org/officeDocument/2006/relationships/hyperlink" Target="http://www.legislation.govt.nz/act/public/1993/0028/latest/DLM296639.html" TargetMode="External"/><Relationship Id="rId19" Type="http://schemas.openxmlformats.org/officeDocument/2006/relationships/hyperlink" Target="http://www.health.govt.nz/publication/family-violence-intervention-guidelines-elder-abuse-and-neglect" TargetMode="External"/><Relationship Id="rId31" Type="http://schemas.openxmlformats.org/officeDocument/2006/relationships/hyperlink" Target="https://www.ageconcern.org.nz/ACNZPublic/Services/EANP/ACNZ_Public/Elder_Abuse_and_Neglect.aspx?hkey=df8b9042-ce1e-4d3a-9fe5-861fc17d2ecf" TargetMode="External"/><Relationship Id="rId44" Type="http://schemas.openxmlformats.org/officeDocument/2006/relationships/hyperlink" Target="http://www.nzno.org.nz/Portals/0/publications/Incident%20Debriefing,%202014.pdf" TargetMode="External"/><Relationship Id="rId52" Type="http://schemas.openxmlformats.org/officeDocument/2006/relationships/image" Target="media/image1.jpeg"/><Relationship Id="rId60" Type="http://schemas.openxmlformats.org/officeDocument/2006/relationships/hyperlink" Target="http://advocacy.hdc.org.nz/find-an-advocate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t.nz/act/public/1995/0086/latest/DLM371926.html" TargetMode="External"/><Relationship Id="rId14" Type="http://schemas.openxmlformats.org/officeDocument/2006/relationships/hyperlink" Target="http://www.legislation.govt.nz/act/public/1961/0043/latest/DLM327382.html" TargetMode="External"/><Relationship Id="rId22" Type="http://schemas.openxmlformats.org/officeDocument/2006/relationships/hyperlink" Target="https://nzfvc.org.nz/training" TargetMode="External"/><Relationship Id="rId27" Type="http://schemas.openxmlformats.org/officeDocument/2006/relationships/hyperlink" Target="http://www.cab.org.nz/vat/fp/va/Pages/Reportingabuse.aspx" TargetMode="External"/><Relationship Id="rId30" Type="http://schemas.openxmlformats.org/officeDocument/2006/relationships/hyperlink" Target="http://www.police.govt.nz/advice/family-violence/help" TargetMode="External"/><Relationship Id="rId35" Type="http://schemas.openxmlformats.org/officeDocument/2006/relationships/hyperlink" Target="http://www.hdc.org.nz/media/201670/district-inspectors-apr2012.doc" TargetMode="External"/><Relationship Id="rId43" Type="http://schemas.openxmlformats.org/officeDocument/2006/relationships/hyperlink" Target="http://www.health.govt.nz/our-work/regulation-health-and-disability-system/certification-health-care-services/information-providers-health-care-services/notifying-incident-or-other-matter-required-under-section-31" TargetMode="External"/><Relationship Id="rId48" Type="http://schemas.openxmlformats.org/officeDocument/2006/relationships/hyperlink" Target="http://www.legislation.govt.nz/act/public/2003/0048/latest/DLM203312.html" TargetMode="External"/><Relationship Id="rId56" Type="http://schemas.openxmlformats.org/officeDocument/2006/relationships/image" Target="media/image3.jpeg"/><Relationship Id="rId64" Type="http://schemas.openxmlformats.org/officeDocument/2006/relationships/header" Target="header1.xml"/><Relationship Id="rId8" Type="http://schemas.openxmlformats.org/officeDocument/2006/relationships/hyperlink" Target="http://legislation.govt.nz/act/public/2003/0048/latest/DLM203812.html" TargetMode="External"/><Relationship Id="rId51" Type="http://schemas.openxmlformats.org/officeDocument/2006/relationships/hyperlink" Target="http://www.legislation.govt.nz/act/public/2003/0048/latest/DLM20331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dc.org.nz/the-act--code" TargetMode="External"/><Relationship Id="rId17" Type="http://schemas.openxmlformats.org/officeDocument/2006/relationships/hyperlink" Target="http://www.health.govt.nz/publication/family-violence-assessment-and-intervention-guideline-child-abuse-and-intimate-partner-violence" TargetMode="External"/><Relationship Id="rId25" Type="http://schemas.openxmlformats.org/officeDocument/2006/relationships/hyperlink" Target="http://www.health.govt.nz/system/files/documents/pages/81341-2008-nzs-health-and-disability-services-core.pdf" TargetMode="External"/><Relationship Id="rId33" Type="http://schemas.openxmlformats.org/officeDocument/2006/relationships/hyperlink" Target="http://www.hdc.org.nz/contact-us" TargetMode="External"/><Relationship Id="rId38" Type="http://schemas.openxmlformats.org/officeDocument/2006/relationships/hyperlink" Target="http://www.police.govt.nz/about-us/structure/police-districts/auckland-city" TargetMode="External"/><Relationship Id="rId46" Type="http://schemas.openxmlformats.org/officeDocument/2006/relationships/hyperlink" Target="http://www.health.govt.nz/our-work/regulation-health-and-disability-system/certification-health-care-services/information-providers-health-care-services/notifying-incident-or-other-matter-required-under-section-31" TargetMode="External"/><Relationship Id="rId59" Type="http://schemas.openxmlformats.org/officeDocument/2006/relationships/hyperlink" Target="http://advocacy.hdc.org.nz/resources/advocacy-guidelines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moh.govt.nz/familyviolence" TargetMode="External"/><Relationship Id="rId41" Type="http://schemas.openxmlformats.org/officeDocument/2006/relationships/hyperlink" Target="http://www.health.govt.nz/our-work/regulation-health-and-disability-system/certification-health-care-services/information-providers-health-care-services/notifying-incident-or-other-matter-required-under-section-31" TargetMode="External"/><Relationship Id="rId54" Type="http://schemas.openxmlformats.org/officeDocument/2006/relationships/image" Target="media/image2.jpeg"/><Relationship Id="rId62" Type="http://schemas.openxmlformats.org/officeDocument/2006/relationships/hyperlink" Target="http://advocacy.hdc.org.nz/resources/advocacy-guidelin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cuments\jobqueriesAugust10\fairleigh\Documen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DocumentTemplate</Template>
  <TotalTime>0</TotalTime>
  <Pages>6</Pages>
  <Words>428</Words>
  <Characters>4917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Absolute Quality</Company>
  <LinksUpToDate>false</LinksUpToDate>
  <CharactersWithSpaces>5335</CharactersWithSpaces>
  <SharedDoc>false</SharedDoc>
  <HLinks>
    <vt:vector size="216" baseType="variant">
      <vt:variant>
        <vt:i4>131162</vt:i4>
      </vt:variant>
      <vt:variant>
        <vt:i4>63</vt:i4>
      </vt:variant>
      <vt:variant>
        <vt:i4>0</vt:i4>
      </vt:variant>
      <vt:variant>
        <vt:i4>5</vt:i4>
      </vt:variant>
      <vt:variant>
        <vt:lpwstr>http://www.police.govt.nz/resources/2006/nzs-8006-2006/nzs-8006-2006.pdf</vt:lpwstr>
      </vt:variant>
      <vt:variant>
        <vt:lpwstr/>
      </vt:variant>
      <vt:variant>
        <vt:i4>1507421</vt:i4>
      </vt:variant>
      <vt:variant>
        <vt:i4>60</vt:i4>
      </vt:variant>
      <vt:variant>
        <vt:i4>0</vt:i4>
      </vt:variant>
      <vt:variant>
        <vt:i4>5</vt:i4>
      </vt:variant>
      <vt:variant>
        <vt:lpwstr>http://shop.standards.co.nz/catalog/8158%3A2012(NZS)/view</vt:lpwstr>
      </vt:variant>
      <vt:variant>
        <vt:lpwstr/>
      </vt:variant>
      <vt:variant>
        <vt:i4>1441815</vt:i4>
      </vt:variant>
      <vt:variant>
        <vt:i4>57</vt:i4>
      </vt:variant>
      <vt:variant>
        <vt:i4>0</vt:i4>
      </vt:variant>
      <vt:variant>
        <vt:i4>5</vt:i4>
      </vt:variant>
      <vt:variant>
        <vt:lpwstr>http://www.health.govt.nz/system/files/documents/pages/81341-2008-nzs-health-and-disability-services-core.pdf</vt:lpwstr>
      </vt:variant>
      <vt:variant>
        <vt:lpwstr/>
      </vt:variant>
      <vt:variant>
        <vt:i4>4325470</vt:i4>
      </vt:variant>
      <vt:variant>
        <vt:i4>54</vt:i4>
      </vt:variant>
      <vt:variant>
        <vt:i4>0</vt:i4>
      </vt:variant>
      <vt:variant>
        <vt:i4>5</vt:i4>
      </vt:variant>
      <vt:variant>
        <vt:lpwstr>http://www.ednurse.org/certificationNZ/index.htm</vt:lpwstr>
      </vt:variant>
      <vt:variant>
        <vt:lpwstr/>
      </vt:variant>
      <vt:variant>
        <vt:i4>8126464</vt:i4>
      </vt:variant>
      <vt:variant>
        <vt:i4>51</vt:i4>
      </vt:variant>
      <vt:variant>
        <vt:i4>0</vt:i4>
      </vt:variant>
      <vt:variant>
        <vt:i4>5</vt:i4>
      </vt:variant>
      <vt:variant>
        <vt:lpwstr>http://www.caldresources.org.nz/info/info/CALD-Toolkit_WDHB.pdf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http://www.cyf.govt.nz/about-us/contact-us/</vt:lpwstr>
      </vt:variant>
      <vt:variant>
        <vt:lpwstr/>
      </vt:variant>
      <vt:variant>
        <vt:i4>6291556</vt:i4>
      </vt:variant>
      <vt:variant>
        <vt:i4>45</vt:i4>
      </vt:variant>
      <vt:variant>
        <vt:i4>0</vt:i4>
      </vt:variant>
      <vt:variant>
        <vt:i4>5</vt:i4>
      </vt:variant>
      <vt:variant>
        <vt:lpwstr>http://www.police.govt.nz/safety/home.domesticviolence.html</vt:lpwstr>
      </vt:variant>
      <vt:variant>
        <vt:lpwstr/>
      </vt:variant>
      <vt:variant>
        <vt:i4>1245265</vt:i4>
      </vt:variant>
      <vt:variant>
        <vt:i4>42</vt:i4>
      </vt:variant>
      <vt:variant>
        <vt:i4>0</vt:i4>
      </vt:variant>
      <vt:variant>
        <vt:i4>5</vt:i4>
      </vt:variant>
      <vt:variant>
        <vt:lpwstr>http://www.moh.govt.nz/familyviolence</vt:lpwstr>
      </vt:variant>
      <vt:variant>
        <vt:lpwstr/>
      </vt:variant>
      <vt:variant>
        <vt:i4>1441877</vt:i4>
      </vt:variant>
      <vt:variant>
        <vt:i4>39</vt:i4>
      </vt:variant>
      <vt:variant>
        <vt:i4>0</vt:i4>
      </vt:variant>
      <vt:variant>
        <vt:i4>5</vt:i4>
      </vt:variant>
      <vt:variant>
        <vt:lpwstr>http://moodle.unitec.ac.nz/pluginfile.php/186830/mod_resource/content/0/changes_to_crimes_act.pdf</vt:lpwstr>
      </vt:variant>
      <vt:variant>
        <vt:lpwstr/>
      </vt:variant>
      <vt:variant>
        <vt:i4>7143545</vt:i4>
      </vt:variant>
      <vt:variant>
        <vt:i4>36</vt:i4>
      </vt:variant>
      <vt:variant>
        <vt:i4>0</vt:i4>
      </vt:variant>
      <vt:variant>
        <vt:i4>5</vt:i4>
      </vt:variant>
      <vt:variant>
        <vt:lpwstr>http://www.cyf.govt.nz/about-us/contact-us/</vt:lpwstr>
      </vt:variant>
      <vt:variant>
        <vt:lpwstr/>
      </vt:variant>
      <vt:variant>
        <vt:i4>6226036</vt:i4>
      </vt:variant>
      <vt:variant>
        <vt:i4>33</vt:i4>
      </vt:variant>
      <vt:variant>
        <vt:i4>0</vt:i4>
      </vt:variant>
      <vt:variant>
        <vt:i4>5</vt:i4>
      </vt:variant>
      <vt:variant>
        <vt:lpwstr>http://www.cab.org.nz/vat/fp/va/Pages/Reportingabuse.aspx</vt:lpwstr>
      </vt:variant>
      <vt:variant>
        <vt:lpwstr>1</vt:lpwstr>
      </vt:variant>
      <vt:variant>
        <vt:i4>5898271</vt:i4>
      </vt:variant>
      <vt:variant>
        <vt:i4>30</vt:i4>
      </vt:variant>
      <vt:variant>
        <vt:i4>0</vt:i4>
      </vt:variant>
      <vt:variant>
        <vt:i4>5</vt:i4>
      </vt:variant>
      <vt:variant>
        <vt:lpwstr>http://www.health.govt.nz/system/files/documents/publications/family-violence.pdf</vt:lpwstr>
      </vt:variant>
      <vt:variant>
        <vt:lpwstr/>
      </vt:variant>
      <vt:variant>
        <vt:i4>3932195</vt:i4>
      </vt:variant>
      <vt:variant>
        <vt:i4>27</vt:i4>
      </vt:variant>
      <vt:variant>
        <vt:i4>0</vt:i4>
      </vt:variant>
      <vt:variant>
        <vt:i4>5</vt:i4>
      </vt:variant>
      <vt:variant>
        <vt:lpwstr>http://www.health.govt.nz/our-work/preventative-health-wellness/family-violence/establishing-vip-programme</vt:lpwstr>
      </vt:variant>
      <vt:variant>
        <vt:lpwstr/>
      </vt:variant>
      <vt:variant>
        <vt:i4>5963864</vt:i4>
      </vt:variant>
      <vt:variant>
        <vt:i4>24</vt:i4>
      </vt:variant>
      <vt:variant>
        <vt:i4>0</vt:i4>
      </vt:variant>
      <vt:variant>
        <vt:i4>5</vt:i4>
      </vt:variant>
      <vt:variant>
        <vt:lpwstr>http://www.legislation.govt.nz/bill/government/2013/0150/12.0/DLM5501618.html</vt:lpwstr>
      </vt:variant>
      <vt:variant>
        <vt:lpwstr/>
      </vt:variant>
      <vt:variant>
        <vt:i4>6094860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http://www.legislation.govt.nz/act/public/1961/0043/latest/DLM327382.html</vt:lpwstr>
      </vt:variant>
      <vt:variant>
        <vt:lpwstr/>
      </vt:variant>
      <vt:variant>
        <vt:i4>5505038</vt:i4>
      </vt:variant>
      <vt:variant>
        <vt:i4>18</vt:i4>
      </vt:variant>
      <vt:variant>
        <vt:i4>0</vt:i4>
      </vt:variant>
      <vt:variant>
        <vt:i4>5</vt:i4>
      </vt:variant>
      <vt:variant>
        <vt:lpwstr>http://www.legislation.govt.nz/act/public/2003/0048/latest/DLM203312.html</vt:lpwstr>
      </vt:variant>
      <vt:variant>
        <vt:lpwstr/>
      </vt:variant>
      <vt:variant>
        <vt:i4>6619258</vt:i4>
      </vt:variant>
      <vt:variant>
        <vt:i4>15</vt:i4>
      </vt:variant>
      <vt:variant>
        <vt:i4>0</vt:i4>
      </vt:variant>
      <vt:variant>
        <vt:i4>5</vt:i4>
      </vt:variant>
      <vt:variant>
        <vt:lpwstr>http://www.hdc.org.nz/the-act--code</vt:lpwstr>
      </vt:variant>
      <vt:variant>
        <vt:lpwstr/>
      </vt:variant>
      <vt:variant>
        <vt:i4>7536765</vt:i4>
      </vt:variant>
      <vt:variant>
        <vt:i4>12</vt:i4>
      </vt:variant>
      <vt:variant>
        <vt:i4>0</vt:i4>
      </vt:variant>
      <vt:variant>
        <vt:i4>5</vt:i4>
      </vt:variant>
      <vt:variant>
        <vt:lpwstr>http://legislation.govt.nz/act/public/1956/0065/latest/viewpdf.aspx</vt:lpwstr>
      </vt:variant>
      <vt:variant>
        <vt:lpwstr/>
      </vt:variant>
      <vt:variant>
        <vt:i4>6029315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http://www.legislation.govt.nz/act/public/1993/0028/latest/DLM296639.html</vt:lpwstr>
      </vt:variant>
      <vt:variant>
        <vt:lpwstr/>
      </vt:variant>
      <vt:variant>
        <vt:i4>6160394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http://www.legislation.govt.nz/act/public/1995/0086/latest/DLM371926.html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http://legislation.govt.nz/act/public/2003/0048/latest/DLM203812.html</vt:lpwstr>
      </vt:variant>
      <vt:variant>
        <vt:lpwstr/>
      </vt:variant>
      <vt:variant>
        <vt:i4>7405668</vt:i4>
      </vt:variant>
      <vt:variant>
        <vt:i4>0</vt:i4>
      </vt:variant>
      <vt:variant>
        <vt:i4>0</vt:i4>
      </vt:variant>
      <vt:variant>
        <vt:i4>5</vt:i4>
      </vt:variant>
      <vt:variant>
        <vt:lpwstr>http://www.childmatters.org.nz/171/whats-new/new-legislation-crimes-amendment-act-2011</vt:lpwstr>
      </vt:variant>
      <vt:variant>
        <vt:lpwstr/>
      </vt:variant>
      <vt:variant>
        <vt:i4>5242970</vt:i4>
      </vt:variant>
      <vt:variant>
        <vt:i4>39</vt:i4>
      </vt:variant>
      <vt:variant>
        <vt:i4>0</vt:i4>
      </vt:variant>
      <vt:variant>
        <vt:i4>5</vt:i4>
      </vt:variant>
      <vt:variant>
        <vt:lpwstr>http://advocacy.hdc.org.nz/resources/code-of-practice</vt:lpwstr>
      </vt:variant>
      <vt:variant>
        <vt:lpwstr/>
      </vt:variant>
      <vt:variant>
        <vt:i4>3473523</vt:i4>
      </vt:variant>
      <vt:variant>
        <vt:i4>36</vt:i4>
      </vt:variant>
      <vt:variant>
        <vt:i4>0</vt:i4>
      </vt:variant>
      <vt:variant>
        <vt:i4>5</vt:i4>
      </vt:variant>
      <vt:variant>
        <vt:lpwstr>http://advocacy.hdc.org.nz/find-an-advocate</vt:lpwstr>
      </vt:variant>
      <vt:variant>
        <vt:lpwstr/>
      </vt:variant>
      <vt:variant>
        <vt:i4>4194334</vt:i4>
      </vt:variant>
      <vt:variant>
        <vt:i4>33</vt:i4>
      </vt:variant>
      <vt:variant>
        <vt:i4>0</vt:i4>
      </vt:variant>
      <vt:variant>
        <vt:i4>5</vt:i4>
      </vt:variant>
      <vt:variant>
        <vt:lpwstr>http://advocacy.hdc.org.nz/resources/advocacy-guidelines</vt:lpwstr>
      </vt:variant>
      <vt:variant>
        <vt:lpwstr/>
      </vt:variant>
      <vt:variant>
        <vt:i4>3473443</vt:i4>
      </vt:variant>
      <vt:variant>
        <vt:i4>30</vt:i4>
      </vt:variant>
      <vt:variant>
        <vt:i4>0</vt:i4>
      </vt:variant>
      <vt:variant>
        <vt:i4>5</vt:i4>
      </vt:variant>
      <vt:variant>
        <vt:lpwstr>http://www.hdc.org.nz/the-act--code/the-code-of-rights</vt:lpwstr>
      </vt:variant>
      <vt:variant>
        <vt:lpwstr/>
      </vt:variant>
      <vt:variant>
        <vt:i4>5505038</vt:i4>
      </vt:variant>
      <vt:variant>
        <vt:i4>27</vt:i4>
      </vt:variant>
      <vt:variant>
        <vt:i4>0</vt:i4>
      </vt:variant>
      <vt:variant>
        <vt:i4>5</vt:i4>
      </vt:variant>
      <vt:variant>
        <vt:lpwstr>http://www.legislation.govt.nz/act/public/2003/0048/latest/DLM203312.html</vt:lpwstr>
      </vt:variant>
      <vt:variant>
        <vt:lpwstr/>
      </vt:variant>
      <vt:variant>
        <vt:i4>5505038</vt:i4>
      </vt:variant>
      <vt:variant>
        <vt:i4>24</vt:i4>
      </vt:variant>
      <vt:variant>
        <vt:i4>0</vt:i4>
      </vt:variant>
      <vt:variant>
        <vt:i4>5</vt:i4>
      </vt:variant>
      <vt:variant>
        <vt:lpwstr>http://www.legislation.govt.nz/act/public/2003/0048/latest/DLM203312.html</vt:lpwstr>
      </vt:variant>
      <vt:variant>
        <vt:lpwstr/>
      </vt:variant>
      <vt:variant>
        <vt:i4>5505038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http://www.legislation.govt.nz/act/public/2003/0048/latest/DLM203312.html</vt:lpwstr>
      </vt:variant>
      <vt:variant>
        <vt:lpwstr/>
      </vt:variant>
      <vt:variant>
        <vt:i4>6946860</vt:i4>
      </vt:variant>
      <vt:variant>
        <vt:i4>18</vt:i4>
      </vt:variant>
      <vt:variant>
        <vt:i4>0</vt:i4>
      </vt:variant>
      <vt:variant>
        <vt:i4>5</vt:i4>
      </vt:variant>
      <vt:variant>
        <vt:lpwstr>http://www.police.govt.nz/about-us/structure/police-districts/auckland-city</vt:lpwstr>
      </vt:variant>
      <vt:variant>
        <vt:lpwstr/>
      </vt:variant>
      <vt:variant>
        <vt:i4>4522050</vt:i4>
      </vt:variant>
      <vt:variant>
        <vt:i4>15</vt:i4>
      </vt:variant>
      <vt:variant>
        <vt:i4>0</vt:i4>
      </vt:variant>
      <vt:variant>
        <vt:i4>5</vt:i4>
      </vt:variant>
      <vt:variant>
        <vt:lpwstr>http://www.lawsociety.org.nz/news-and-communications/guides-to-the-law/powers-of-attorney</vt:lpwstr>
      </vt:variant>
      <vt:variant>
        <vt:lpwstr/>
      </vt:variant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https://www.google.co.nz/search?q=%E2%80%A2%09Health+and+Disability+Commissioner&amp;sourceid=ie7&amp;rls=com.microsoft:en-nz:IE-SearchBox&amp;ie=&amp;oe=&amp;gfe_rd=ctrl&amp;ei=JmUrU7CDEObC8geWlICYDA&amp;gws_rd=cr</vt:lpwstr>
      </vt:variant>
      <vt:variant>
        <vt:lpwstr/>
      </vt:variant>
      <vt:variant>
        <vt:i4>2097193</vt:i4>
      </vt:variant>
      <vt:variant>
        <vt:i4>9</vt:i4>
      </vt:variant>
      <vt:variant>
        <vt:i4>0</vt:i4>
      </vt:variant>
      <vt:variant>
        <vt:i4>5</vt:i4>
      </vt:variant>
      <vt:variant>
        <vt:lpwstr>http://www.hdc.org.nz/media/201670/district-inspectors-apr2012.doc</vt:lpwstr>
      </vt:variant>
      <vt:variant>
        <vt:lpwstr/>
      </vt:variant>
      <vt:variant>
        <vt:i4>7405614</vt:i4>
      </vt:variant>
      <vt:variant>
        <vt:i4>6</vt:i4>
      </vt:variant>
      <vt:variant>
        <vt:i4>0</vt:i4>
      </vt:variant>
      <vt:variant>
        <vt:i4>5</vt:i4>
      </vt:variant>
      <vt:variant>
        <vt:lpwstr>http://www.ageconcern.org.nz/safety/elder-abuse/elder-abuse-and-neglect-prevention-service</vt:lpwstr>
      </vt:variant>
      <vt:variant>
        <vt:lpwstr/>
      </vt:variant>
      <vt:variant>
        <vt:i4>7143545</vt:i4>
      </vt:variant>
      <vt:variant>
        <vt:i4>3</vt:i4>
      </vt:variant>
      <vt:variant>
        <vt:i4>0</vt:i4>
      </vt:variant>
      <vt:variant>
        <vt:i4>5</vt:i4>
      </vt:variant>
      <vt:variant>
        <vt:lpwstr>http://www.cyf.govt.nz/about-us/contact-us/</vt:lpwstr>
      </vt:variant>
      <vt:variant>
        <vt:lpwstr/>
      </vt:variant>
      <vt:variant>
        <vt:i4>6225989</vt:i4>
      </vt:variant>
      <vt:variant>
        <vt:i4>0</vt:i4>
      </vt:variant>
      <vt:variant>
        <vt:i4>0</vt:i4>
      </vt:variant>
      <vt:variant>
        <vt:i4>5</vt:i4>
      </vt:variant>
      <vt:variant>
        <vt:lpwstr>http://www.cab.org.nz/vat/fp/va/Pages/Reportingabuse.aspx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Sarah Harnisch</dc:creator>
  <cp:keywords/>
  <cp:lastModifiedBy>Sue Erby</cp:lastModifiedBy>
  <cp:revision>2</cp:revision>
  <cp:lastPrinted>1900-12-31T14:00:00Z</cp:lastPrinted>
  <dcterms:created xsi:type="dcterms:W3CDTF">2017-06-21T01:35:00Z</dcterms:created>
  <dcterms:modified xsi:type="dcterms:W3CDTF">2017-06-21T01:35:00Z</dcterms:modified>
</cp:coreProperties>
</file>