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7939"/>
      </w:tblGrid>
      <w:tr w:rsidR="00F473B7" w:rsidRPr="00045F2E" w:rsidTr="00297ED2">
        <w:tc>
          <w:tcPr>
            <w:tcW w:w="1667" w:type="dxa"/>
            <w:shd w:val="clear" w:color="auto" w:fill="F2F2F2"/>
          </w:tcPr>
          <w:p w:rsidR="00F473B7" w:rsidRPr="009F751F" w:rsidRDefault="00F473B7" w:rsidP="00B532B5">
            <w:pPr>
              <w:rPr>
                <w:rFonts w:cs="Calibri"/>
                <w:b/>
                <w:szCs w:val="22"/>
              </w:rPr>
            </w:pPr>
            <w:bookmarkStart w:id="0" w:name="_GoBack"/>
            <w:bookmarkEnd w:id="0"/>
            <w:r w:rsidRPr="009F751F">
              <w:rPr>
                <w:rFonts w:cs="Calibri"/>
                <w:b/>
                <w:szCs w:val="22"/>
              </w:rPr>
              <w:t>Purpose</w:t>
            </w:r>
          </w:p>
        </w:tc>
        <w:tc>
          <w:tcPr>
            <w:tcW w:w="7939" w:type="dxa"/>
            <w:shd w:val="clear" w:color="auto" w:fill="auto"/>
          </w:tcPr>
          <w:p w:rsidR="00F473B7" w:rsidRPr="009F751F" w:rsidRDefault="00FA28B4" w:rsidP="00B532B5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This plan seeks to provide</w:t>
            </w:r>
            <w:r w:rsidR="00245F6C" w:rsidRPr="009F751F">
              <w:rPr>
                <w:rFonts w:cs="Calibri"/>
                <w:szCs w:val="22"/>
              </w:rPr>
              <w:t xml:space="preserve"> a roadmap for continuing operations under adverse conditions (i.e. interruption from natural or man-made hazards). B</w:t>
            </w:r>
            <w:r w:rsidRPr="009F751F">
              <w:rPr>
                <w:rFonts w:cs="Calibri"/>
                <w:szCs w:val="22"/>
              </w:rPr>
              <w:t xml:space="preserve">usiness continuity planning </w:t>
            </w:r>
            <w:r w:rsidR="00245F6C" w:rsidRPr="009F751F">
              <w:rPr>
                <w:rFonts w:cs="Calibri"/>
                <w:szCs w:val="22"/>
              </w:rPr>
              <w:t>is an on</w:t>
            </w:r>
            <w:r w:rsidR="00635CFA" w:rsidRPr="009F751F">
              <w:rPr>
                <w:rFonts w:cs="Calibri"/>
                <w:szCs w:val="22"/>
              </w:rPr>
              <w:t>-</w:t>
            </w:r>
            <w:r w:rsidR="00245F6C" w:rsidRPr="009F751F">
              <w:rPr>
                <w:rFonts w:cs="Calibri"/>
                <w:szCs w:val="22"/>
              </w:rPr>
              <w:t xml:space="preserve">going state or methodology governing how business is conducted. </w:t>
            </w:r>
          </w:p>
          <w:p w:rsidR="001F2FC0" w:rsidRPr="009F751F" w:rsidRDefault="001F2FC0" w:rsidP="009F19D2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szCs w:val="22"/>
              </w:rPr>
              <w:t>(</w:t>
            </w:r>
            <w:r w:rsidR="009F19D2">
              <w:rPr>
                <w:rFonts w:cs="Calibri"/>
                <w:szCs w:val="22"/>
              </w:rPr>
              <w:t>Service delivery c</w:t>
            </w:r>
            <w:r w:rsidRPr="009F751F">
              <w:rPr>
                <w:rFonts w:cs="Calibri"/>
                <w:szCs w:val="22"/>
              </w:rPr>
              <w:t>ontinuity during a pandemic is documented in the ‘Pandemic Plan’)</w:t>
            </w:r>
          </w:p>
        </w:tc>
      </w:tr>
      <w:tr w:rsidR="00F473B7" w:rsidRPr="00045F2E" w:rsidTr="00297ED2">
        <w:tc>
          <w:tcPr>
            <w:tcW w:w="1667" w:type="dxa"/>
            <w:shd w:val="clear" w:color="auto" w:fill="F2F2F2"/>
          </w:tcPr>
          <w:p w:rsidR="00F473B7" w:rsidRPr="009F751F" w:rsidRDefault="00F473B7" w:rsidP="00B532B5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Scope</w:t>
            </w:r>
          </w:p>
        </w:tc>
        <w:tc>
          <w:tcPr>
            <w:tcW w:w="7939" w:type="dxa"/>
            <w:shd w:val="clear" w:color="auto" w:fill="auto"/>
          </w:tcPr>
          <w:p w:rsidR="00F473B7" w:rsidRPr="009F751F" w:rsidRDefault="00CC4AF3" w:rsidP="00903BFD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This plan includes all operations and services of</w:t>
            </w:r>
            <w:r w:rsidR="00903BFD">
              <w:rPr>
                <w:rFonts w:cs="Calibri"/>
                <w:szCs w:val="22"/>
              </w:rPr>
              <w:t xml:space="preserve"> our organisation</w:t>
            </w:r>
            <w:r w:rsidR="00687CC7" w:rsidRPr="009F751F">
              <w:rPr>
                <w:rFonts w:cs="Calibri"/>
                <w:szCs w:val="22"/>
              </w:rPr>
              <w:t>.</w:t>
            </w:r>
          </w:p>
        </w:tc>
      </w:tr>
      <w:tr w:rsidR="00F473B7" w:rsidRPr="00045F2E" w:rsidTr="009F751F">
        <w:tc>
          <w:tcPr>
            <w:tcW w:w="9606" w:type="dxa"/>
            <w:gridSpan w:val="2"/>
            <w:shd w:val="clear" w:color="auto" w:fill="F2F2F2"/>
          </w:tcPr>
          <w:p w:rsidR="00F473B7" w:rsidRPr="009F751F" w:rsidRDefault="00F473B7" w:rsidP="00B532B5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References</w:t>
            </w:r>
          </w:p>
        </w:tc>
      </w:tr>
      <w:tr w:rsidR="000B6FB1" w:rsidRPr="00045F2E" w:rsidTr="00297ED2">
        <w:tc>
          <w:tcPr>
            <w:tcW w:w="1667" w:type="dxa"/>
            <w:shd w:val="clear" w:color="auto" w:fill="F2F2F2"/>
          </w:tcPr>
          <w:p w:rsidR="000B6FB1" w:rsidRPr="009F751F" w:rsidRDefault="009249EE" w:rsidP="00B532B5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Standards</w:t>
            </w:r>
          </w:p>
        </w:tc>
        <w:tc>
          <w:tcPr>
            <w:tcW w:w="7939" w:type="dxa"/>
            <w:shd w:val="clear" w:color="auto" w:fill="auto"/>
          </w:tcPr>
          <w:p w:rsidR="00566C5E" w:rsidRDefault="005B195E" w:rsidP="00B532B5">
            <w:pPr>
              <w:rPr>
                <w:rStyle w:val="Hyperlink"/>
                <w:rFonts w:cs="Calibri"/>
                <w:szCs w:val="22"/>
              </w:rPr>
            </w:pPr>
            <w:hyperlink r:id="rId7" w:history="1">
              <w:r w:rsidR="00566C5E" w:rsidRPr="009F751F">
                <w:rPr>
                  <w:rStyle w:val="Hyperlink"/>
                  <w:rFonts w:cs="Calibri"/>
                  <w:szCs w:val="22"/>
                </w:rPr>
                <w:t>AS/NZS 5050:2010 Business Continuity</w:t>
              </w:r>
            </w:hyperlink>
          </w:p>
          <w:p w:rsidR="00F80CD2" w:rsidRPr="009F751F" w:rsidRDefault="005B195E" w:rsidP="00F80CD2">
            <w:pPr>
              <w:shd w:val="clear" w:color="auto" w:fill="FFFFFF"/>
              <w:spacing w:after="90" w:line="312" w:lineRule="auto"/>
              <w:outlineLvl w:val="1"/>
              <w:rPr>
                <w:rFonts w:cs="Calibri"/>
                <w:szCs w:val="22"/>
              </w:rPr>
            </w:pPr>
            <w:hyperlink r:id="rId8" w:history="1">
              <w:r w:rsidR="00F80CD2" w:rsidRPr="00F80CD2">
                <w:rPr>
                  <w:rStyle w:val="Hyperlink"/>
                  <w:rFonts w:asciiTheme="minorHAnsi" w:hAnsiTheme="minorHAnsi" w:cstheme="minorHAnsi"/>
                  <w:kern w:val="36"/>
                  <w:szCs w:val="22"/>
                </w:rPr>
                <w:t xml:space="preserve">AS/NZS ISO 31000:2009 </w:t>
              </w:r>
              <w:r w:rsidR="00F80CD2" w:rsidRPr="00F80CD2">
                <w:rPr>
                  <w:rStyle w:val="Hyperlink"/>
                  <w:rFonts w:asciiTheme="minorHAnsi" w:hAnsiTheme="minorHAnsi" w:cstheme="minorHAnsi"/>
                  <w:szCs w:val="22"/>
                </w:rPr>
                <w:t>Risk management - Principles and guidelines</w:t>
              </w:r>
            </w:hyperlink>
          </w:p>
        </w:tc>
      </w:tr>
      <w:tr w:rsidR="005108D5" w:rsidRPr="00045F2E" w:rsidTr="00297ED2">
        <w:tc>
          <w:tcPr>
            <w:tcW w:w="1667" w:type="dxa"/>
            <w:shd w:val="clear" w:color="auto" w:fill="F2F2F2"/>
          </w:tcPr>
          <w:p w:rsidR="005108D5" w:rsidRPr="009F751F" w:rsidRDefault="005108D5" w:rsidP="00B532B5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Guidelines</w:t>
            </w:r>
          </w:p>
        </w:tc>
        <w:tc>
          <w:tcPr>
            <w:tcW w:w="7939" w:type="dxa"/>
            <w:shd w:val="clear" w:color="auto" w:fill="auto"/>
          </w:tcPr>
          <w:p w:rsidR="005108D5" w:rsidRDefault="005B195E" w:rsidP="00B532B5">
            <w:pPr>
              <w:rPr>
                <w:rStyle w:val="Hyperlink"/>
                <w:rFonts w:cs="Calibri"/>
                <w:szCs w:val="22"/>
              </w:rPr>
            </w:pPr>
            <w:hyperlink r:id="rId9" w:history="1">
              <w:r w:rsidR="005108D5" w:rsidRPr="005108D5">
                <w:rPr>
                  <w:rStyle w:val="Hyperlink"/>
                  <w:rFonts w:cs="Calibri"/>
                  <w:szCs w:val="22"/>
                </w:rPr>
                <w:t>business govt nz</w:t>
              </w:r>
            </w:hyperlink>
          </w:p>
          <w:p w:rsidR="005108D5" w:rsidRDefault="005B195E" w:rsidP="00B532B5">
            <w:pPr>
              <w:rPr>
                <w:rStyle w:val="Hyperlink"/>
                <w:rFonts w:cs="Calibri"/>
                <w:szCs w:val="22"/>
              </w:rPr>
            </w:pPr>
            <w:hyperlink r:id="rId10" w:history="1">
              <w:r w:rsidR="005108D5" w:rsidRPr="005108D5">
                <w:rPr>
                  <w:rStyle w:val="Hyperlink"/>
                  <w:rFonts w:cs="Calibri"/>
                  <w:szCs w:val="22"/>
                </w:rPr>
                <w:t>WHO guidance for business continuity planning</w:t>
              </w:r>
            </w:hyperlink>
          </w:p>
        </w:tc>
      </w:tr>
      <w:tr w:rsidR="000B6FB1" w:rsidRPr="00045F2E" w:rsidTr="00297ED2">
        <w:tc>
          <w:tcPr>
            <w:tcW w:w="1667" w:type="dxa"/>
            <w:shd w:val="clear" w:color="auto" w:fill="F2F2F2"/>
          </w:tcPr>
          <w:p w:rsidR="00903BFD" w:rsidRDefault="00903BFD" w:rsidP="007D4638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Organisation’s</w:t>
            </w:r>
          </w:p>
          <w:p w:rsidR="000B6FB1" w:rsidRPr="009F751F" w:rsidRDefault="001A2456" w:rsidP="007D4638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Policies and Procedures</w:t>
            </w:r>
          </w:p>
        </w:tc>
        <w:tc>
          <w:tcPr>
            <w:tcW w:w="7939" w:type="dxa"/>
            <w:shd w:val="clear" w:color="auto" w:fill="auto"/>
          </w:tcPr>
          <w:p w:rsidR="000B6FB1" w:rsidRPr="00CA274E" w:rsidRDefault="001A2456" w:rsidP="00B532B5">
            <w:pPr>
              <w:rPr>
                <w:rFonts w:cs="Calibri"/>
                <w:szCs w:val="22"/>
              </w:rPr>
            </w:pPr>
            <w:r w:rsidRPr="00CA274E">
              <w:rPr>
                <w:rFonts w:cs="Calibri"/>
                <w:szCs w:val="22"/>
              </w:rPr>
              <w:t>Organisational Risk Management</w:t>
            </w:r>
          </w:p>
          <w:p w:rsidR="001A2456" w:rsidRPr="00CA274E" w:rsidRDefault="001A2456" w:rsidP="00B532B5">
            <w:pPr>
              <w:rPr>
                <w:rFonts w:cs="Calibri"/>
                <w:szCs w:val="22"/>
              </w:rPr>
            </w:pPr>
            <w:r w:rsidRPr="00CA274E">
              <w:rPr>
                <w:rFonts w:cs="Calibri"/>
                <w:szCs w:val="22"/>
              </w:rPr>
              <w:t>Pandemic Plan</w:t>
            </w:r>
          </w:p>
          <w:p w:rsidR="00903BFD" w:rsidRDefault="00DD70A8" w:rsidP="00B532B5">
            <w:pPr>
              <w:rPr>
                <w:rFonts w:cs="Calibri"/>
                <w:szCs w:val="22"/>
              </w:rPr>
            </w:pPr>
            <w:r w:rsidRPr="00CA274E">
              <w:rPr>
                <w:rFonts w:cs="Calibri"/>
                <w:szCs w:val="22"/>
              </w:rPr>
              <w:t xml:space="preserve">Health and Safety </w:t>
            </w:r>
          </w:p>
          <w:p w:rsidR="00635CFA" w:rsidRPr="00CA274E" w:rsidRDefault="00DD70A8" w:rsidP="00B532B5">
            <w:pPr>
              <w:rPr>
                <w:rFonts w:cs="Calibri"/>
                <w:szCs w:val="22"/>
              </w:rPr>
            </w:pPr>
            <w:r w:rsidRPr="00CA274E">
              <w:rPr>
                <w:rFonts w:cs="Calibri"/>
                <w:szCs w:val="22"/>
              </w:rPr>
              <w:t>Delegations</w:t>
            </w:r>
            <w:r w:rsidR="00903BFD">
              <w:rPr>
                <w:rFonts w:cs="Calibri"/>
                <w:szCs w:val="22"/>
              </w:rPr>
              <w:t xml:space="preserve"> of Duty</w:t>
            </w:r>
          </w:p>
          <w:p w:rsidR="00703E79" w:rsidRPr="009F751F" w:rsidRDefault="00703E79" w:rsidP="00B532B5">
            <w:pPr>
              <w:rPr>
                <w:rFonts w:cs="Calibri"/>
                <w:szCs w:val="22"/>
              </w:rPr>
            </w:pPr>
            <w:r w:rsidRPr="00CA274E">
              <w:rPr>
                <w:rFonts w:cs="Calibri"/>
                <w:szCs w:val="22"/>
              </w:rPr>
              <w:t>Staff Levels and Skill Mix</w:t>
            </w:r>
          </w:p>
        </w:tc>
      </w:tr>
    </w:tbl>
    <w:p w:rsidR="00297ED2" w:rsidRDefault="002E4006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327660</wp:posOffset>
                </wp:positionV>
                <wp:extent cx="484505" cy="352425"/>
                <wp:effectExtent l="19050" t="0" r="10795" b="4762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B057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9" o:spid="_x0000_s1026" type="#_x0000_t67" style="position:absolute;margin-left:211.45pt;margin-top:25.8pt;width:38.15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" adj="10800" fillcolor="white [3201]" strokecolor="#4472c4 [3208]" strokeweight="1pt"/>
            </w:pict>
          </mc:Fallback>
        </mc:AlternateConten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60639" w:rsidTr="00C60639">
        <w:tc>
          <w:tcPr>
            <w:tcW w:w="9634" w:type="dxa"/>
          </w:tcPr>
          <w:p w:rsidR="00C60639" w:rsidRPr="00C60639" w:rsidRDefault="00C60639" w:rsidP="00C60639">
            <w:pPr>
              <w:jc w:val="center"/>
              <w:rPr>
                <w:b/>
              </w:rPr>
            </w:pPr>
            <w:r>
              <w:rPr>
                <w:b/>
              </w:rPr>
              <w:t>BUSINESS CONTINUITY</w:t>
            </w:r>
          </w:p>
        </w:tc>
      </w:tr>
    </w:tbl>
    <w:p w:rsidR="00297ED2" w:rsidRDefault="00297ED2"/>
    <w:p w:rsidR="00C60639" w:rsidRDefault="00C60639" w:rsidP="00C60639">
      <w:pPr>
        <w:jc w:val="center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86"/>
        <w:gridCol w:w="1566"/>
        <w:gridCol w:w="1430"/>
        <w:gridCol w:w="1206"/>
        <w:gridCol w:w="1146"/>
        <w:gridCol w:w="1370"/>
        <w:gridCol w:w="1371"/>
      </w:tblGrid>
      <w:tr w:rsidR="00C60639" w:rsidTr="00C60639">
        <w:tc>
          <w:tcPr>
            <w:tcW w:w="1355" w:type="dxa"/>
          </w:tcPr>
          <w:p w:rsidR="00C60639" w:rsidRPr="00735E9C" w:rsidRDefault="00C60639" w:rsidP="00C60639">
            <w:pPr>
              <w:jc w:val="center"/>
              <w:rPr>
                <w:b/>
              </w:rPr>
            </w:pPr>
            <w:r w:rsidRPr="00735E9C">
              <w:rPr>
                <w:b/>
              </w:rPr>
              <w:t>planning</w:t>
            </w:r>
          </w:p>
        </w:tc>
        <w:tc>
          <w:tcPr>
            <w:tcW w:w="1355" w:type="dxa"/>
          </w:tcPr>
          <w:p w:rsidR="00C60639" w:rsidRPr="00735E9C" w:rsidRDefault="00C60639" w:rsidP="00C60639">
            <w:pPr>
              <w:jc w:val="center"/>
              <w:rPr>
                <w:b/>
              </w:rPr>
            </w:pPr>
            <w:r w:rsidRPr="00735E9C">
              <w:rPr>
                <w:b/>
              </w:rPr>
              <w:t>recovery</w:t>
            </w:r>
          </w:p>
        </w:tc>
        <w:tc>
          <w:tcPr>
            <w:tcW w:w="1355" w:type="dxa"/>
          </w:tcPr>
          <w:p w:rsidR="00C60639" w:rsidRPr="00735E9C" w:rsidRDefault="00C60639" w:rsidP="00C60639">
            <w:pPr>
              <w:jc w:val="center"/>
              <w:rPr>
                <w:b/>
              </w:rPr>
            </w:pPr>
            <w:r w:rsidRPr="00735E9C">
              <w:rPr>
                <w:b/>
              </w:rPr>
              <w:t>management</w:t>
            </w:r>
          </w:p>
        </w:tc>
        <w:tc>
          <w:tcPr>
            <w:tcW w:w="1355" w:type="dxa"/>
          </w:tcPr>
          <w:p w:rsidR="00C60639" w:rsidRPr="00735E9C" w:rsidRDefault="00C60639" w:rsidP="00C60639">
            <w:pPr>
              <w:jc w:val="center"/>
              <w:rPr>
                <w:b/>
              </w:rPr>
            </w:pPr>
            <w:r w:rsidRPr="00735E9C">
              <w:rPr>
                <w:b/>
              </w:rPr>
              <w:t>ongoing operation</w:t>
            </w:r>
          </w:p>
        </w:tc>
        <w:tc>
          <w:tcPr>
            <w:tcW w:w="1355" w:type="dxa"/>
          </w:tcPr>
          <w:p w:rsidR="00C60639" w:rsidRPr="00735E9C" w:rsidRDefault="00C60639" w:rsidP="00C60639">
            <w:pPr>
              <w:jc w:val="center"/>
              <w:rPr>
                <w:b/>
              </w:rPr>
            </w:pPr>
            <w:r w:rsidRPr="00735E9C">
              <w:rPr>
                <w:b/>
              </w:rPr>
              <w:t>risk</w:t>
            </w:r>
          </w:p>
        </w:tc>
        <w:tc>
          <w:tcPr>
            <w:tcW w:w="1356" w:type="dxa"/>
          </w:tcPr>
          <w:p w:rsidR="00C60639" w:rsidRPr="00735E9C" w:rsidRDefault="00C60639" w:rsidP="00C60639">
            <w:pPr>
              <w:jc w:val="center"/>
              <w:rPr>
                <w:b/>
              </w:rPr>
            </w:pPr>
            <w:r w:rsidRPr="00735E9C">
              <w:rPr>
                <w:b/>
              </w:rPr>
              <w:t>resilience</w:t>
            </w:r>
          </w:p>
        </w:tc>
        <w:tc>
          <w:tcPr>
            <w:tcW w:w="1503" w:type="dxa"/>
          </w:tcPr>
          <w:p w:rsidR="00C60639" w:rsidRPr="00735E9C" w:rsidRDefault="00C60639" w:rsidP="00C60639">
            <w:pPr>
              <w:jc w:val="center"/>
              <w:rPr>
                <w:b/>
              </w:rPr>
            </w:pPr>
            <w:r w:rsidRPr="00735E9C">
              <w:rPr>
                <w:b/>
              </w:rPr>
              <w:t>procedures</w:t>
            </w:r>
          </w:p>
        </w:tc>
      </w:tr>
      <w:tr w:rsidR="00C60639" w:rsidTr="00C60639">
        <w:tc>
          <w:tcPr>
            <w:tcW w:w="1355" w:type="dxa"/>
          </w:tcPr>
          <w:p w:rsidR="00C60639" w:rsidRDefault="00C60639">
            <w:r>
              <w:rPr>
                <w:noProof/>
                <w:lang w:val="en-NZ" w:eastAsia="en-NZ"/>
              </w:rPr>
              <w:drawing>
                <wp:inline distT="0" distB="0" distL="0" distR="0">
                  <wp:extent cx="924560" cy="552450"/>
                  <wp:effectExtent l="0" t="0" r="8890" b="0"/>
                  <wp:docPr id="2" name="Picture 2" descr="Treatment Plan Clipart, Download Free Images, Free Clip Art on Clipart.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reatment Plan Clipart, Download Free Images, Free Clip Art on Clipart.E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40449" cy="561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</w:tcPr>
          <w:p w:rsidR="00C60639" w:rsidRDefault="00735E9C">
            <w:r>
              <w:rPr>
                <w:noProof/>
                <w:lang w:val="en-NZ" w:eastAsia="en-NZ"/>
              </w:rPr>
              <w:drawing>
                <wp:inline distT="0" distB="0" distL="0" distR="0" wp14:anchorId="0236BD20" wp14:editId="090228DB">
                  <wp:extent cx="857250" cy="504825"/>
                  <wp:effectExtent l="0" t="0" r="0" b="9525"/>
                  <wp:docPr id="3" name="Picture 3" descr="54,368 Disaster Stock Illustrations, Cliparts And Royalty Free Disaster  V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4,368 Disaster Stock Illustrations, Cliparts And Royalty Free Disaster  Vec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</w:tcPr>
          <w:p w:rsidR="00C60639" w:rsidRDefault="00924244">
            <w:r>
              <w:rPr>
                <w:noProof/>
                <w:lang w:val="en-NZ" w:eastAsia="en-NZ"/>
              </w:rPr>
              <w:drawing>
                <wp:inline distT="0" distB="0" distL="0" distR="0" wp14:anchorId="2873C55D" wp14:editId="7C673E00">
                  <wp:extent cx="666750" cy="534670"/>
                  <wp:effectExtent l="0" t="0" r="0" b="0"/>
                  <wp:docPr id="1" name="Picture 1" descr="10 Business Clipart management pics to free download on Animal Ma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 Business Clipart management pics to free download on Animal Ma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811" cy="54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</w:tcPr>
          <w:p w:rsidR="00C60639" w:rsidRDefault="006244A3">
            <w:r>
              <w:rPr>
                <w:noProof/>
                <w:lang w:val="en-NZ" w:eastAsia="en-NZ"/>
              </w:rPr>
              <w:drawing>
                <wp:inline distT="0" distB="0" distL="0" distR="0" wp14:anchorId="278EE004" wp14:editId="2F34BBEA">
                  <wp:extent cx="628650" cy="663619"/>
                  <wp:effectExtent l="0" t="0" r="0" b="3175"/>
                  <wp:docPr id="5" name="Picture 5" descr="Operation project icon in flat style. Gear process vector illustration on white isolated background. Technology produce busin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item" descr="Operation project icon in flat style. Gear process vector illustration on white isolated background. Technology produce busin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254" cy="676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</w:tcPr>
          <w:p w:rsidR="00C60639" w:rsidRDefault="00735E9C">
            <w:r>
              <w:rPr>
                <w:noProof/>
                <w:lang w:val="en-NZ" w:eastAsia="en-NZ"/>
              </w:rPr>
              <w:drawing>
                <wp:inline distT="0" distB="0" distL="0" distR="0" wp14:anchorId="583B724F" wp14:editId="7B9D1CEF">
                  <wp:extent cx="590550" cy="444623"/>
                  <wp:effectExtent l="0" t="0" r="0" b="0"/>
                  <wp:docPr id="4" name="Picture 4" descr="Library of banner free risk management png files ▻▻▻ Clipart Art 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ibrary of banner free risk management png files ▻▻▻ Clipart Art 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859" cy="453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C60639" w:rsidRDefault="006244A3">
            <w:r>
              <w:rPr>
                <w:noProof/>
                <w:lang w:val="en-NZ" w:eastAsia="en-NZ"/>
              </w:rPr>
              <w:drawing>
                <wp:inline distT="0" distB="0" distL="0" distR="0" wp14:anchorId="27B8B9E2" wp14:editId="74BFE751">
                  <wp:extent cx="733317" cy="600075"/>
                  <wp:effectExtent l="0" t="0" r="0" b="0"/>
                  <wp:docPr id="6" name="Picture 6" descr="Free resilience Images, Pictures, and Royalty-Free Stock Photos -  FreeImage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ree resilience Images, Pictures, and Royalty-Free Stock Photos -  FreeImage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34" cy="615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3" w:type="dxa"/>
          </w:tcPr>
          <w:p w:rsidR="00C60639" w:rsidRDefault="000472AC">
            <w:r>
              <w:rPr>
                <w:noProof/>
                <w:lang w:val="en-NZ" w:eastAsia="en-NZ"/>
              </w:rPr>
              <w:drawing>
                <wp:inline distT="0" distB="0" distL="0" distR="0" wp14:anchorId="5B45DA1B" wp14:editId="21CD2237">
                  <wp:extent cx="733425" cy="600075"/>
                  <wp:effectExtent l="0" t="0" r="0" b="0"/>
                  <wp:docPr id="8" name="Picture 8" descr="Wisconsin Innovation Service Center (WISC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isconsin Innovation Service Center (WISC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018" cy="608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7ED2" w:rsidRDefault="00297ED2"/>
    <w:p w:rsidR="00297ED2" w:rsidRDefault="00297ED2"/>
    <w:p w:rsidR="00297ED2" w:rsidRDefault="00297ED2"/>
    <w:p w:rsidR="00297ED2" w:rsidRDefault="00297ED2"/>
    <w:p w:rsidR="00297ED2" w:rsidRDefault="00297ED2"/>
    <w:p w:rsidR="00297ED2" w:rsidRDefault="00297ED2"/>
    <w:p w:rsidR="00297ED2" w:rsidRDefault="00297ED2"/>
    <w:p w:rsidR="00297ED2" w:rsidRDefault="00297ED2"/>
    <w:p w:rsidR="00297ED2" w:rsidRDefault="00297ED2"/>
    <w:p w:rsidR="00297ED2" w:rsidRDefault="00297ED2"/>
    <w:p w:rsidR="00297ED2" w:rsidRDefault="00297ED2"/>
    <w:p w:rsidR="00297ED2" w:rsidRDefault="00297ED2"/>
    <w:p w:rsidR="00297ED2" w:rsidRDefault="00297ED2"/>
    <w:p w:rsidR="00297ED2" w:rsidRDefault="00297ED2"/>
    <w:p w:rsidR="00297ED2" w:rsidRDefault="00297ED2"/>
    <w:p w:rsidR="00297ED2" w:rsidRDefault="00297ED2"/>
    <w:p w:rsidR="00297ED2" w:rsidRDefault="00297ED2"/>
    <w:p w:rsidR="00297ED2" w:rsidRDefault="00297ED2"/>
    <w:p w:rsidR="00297ED2" w:rsidRDefault="00297ED2"/>
    <w:p w:rsidR="00297ED2" w:rsidRDefault="00297ED2"/>
    <w:p w:rsidR="00297ED2" w:rsidRDefault="00297ED2"/>
    <w:p w:rsidR="00297ED2" w:rsidRDefault="00297ED2"/>
    <w:p w:rsidR="00297ED2" w:rsidRDefault="00297ED2"/>
    <w:p w:rsidR="00297ED2" w:rsidRDefault="00297ED2"/>
    <w:p w:rsidR="00297ED2" w:rsidRDefault="00297ED2"/>
    <w:p w:rsidR="00297ED2" w:rsidRDefault="00297ED2"/>
    <w:p w:rsidR="00862B3F" w:rsidRDefault="00862B3F">
      <w:pPr>
        <w:sectPr w:rsidR="00862B3F" w:rsidSect="00FC5E97">
          <w:headerReference w:type="default" r:id="rId18"/>
          <w:footerReference w:type="default" r:id="rId19"/>
          <w:pgSz w:w="11906" w:h="16838"/>
          <w:pgMar w:top="1440" w:right="1133" w:bottom="1276" w:left="1276" w:header="708" w:footer="0" w:gutter="0"/>
          <w:cols w:space="708"/>
          <w:docGrid w:linePitch="360"/>
        </w:sectPr>
      </w:pPr>
    </w:p>
    <w:p w:rsidR="00297ED2" w:rsidRDefault="00297ED2"/>
    <w:tbl>
      <w:tblPr>
        <w:tblW w:w="14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178"/>
        <w:gridCol w:w="83"/>
        <w:gridCol w:w="429"/>
        <w:gridCol w:w="1858"/>
        <w:gridCol w:w="1823"/>
        <w:gridCol w:w="3433"/>
      </w:tblGrid>
      <w:tr w:rsidR="006956B9" w:rsidRPr="00045F2E" w:rsidTr="008E7906">
        <w:tc>
          <w:tcPr>
            <w:tcW w:w="14201" w:type="dxa"/>
            <w:gridSpan w:val="7"/>
            <w:shd w:val="clear" w:color="auto" w:fill="E7E6E6" w:themeFill="background2"/>
          </w:tcPr>
          <w:p w:rsidR="006956B9" w:rsidRDefault="006956B9" w:rsidP="00B532B5">
            <w:pPr>
              <w:rPr>
                <w:rFonts w:cs="Calibri"/>
                <w:b/>
                <w:szCs w:val="22"/>
              </w:rPr>
            </w:pPr>
            <w:r w:rsidRPr="00F5281D">
              <w:rPr>
                <w:rFonts w:cs="Calibri"/>
                <w:b/>
                <w:szCs w:val="22"/>
              </w:rPr>
              <w:t>Key Services</w:t>
            </w:r>
            <w:r w:rsidR="00F5281D">
              <w:rPr>
                <w:rFonts w:cs="Calibri"/>
                <w:b/>
                <w:szCs w:val="22"/>
              </w:rPr>
              <w:t xml:space="preserve"> and contingency arrangements</w:t>
            </w:r>
          </w:p>
          <w:p w:rsidR="0017415D" w:rsidRPr="00F5281D" w:rsidRDefault="0017415D" w:rsidP="00B532B5">
            <w:pPr>
              <w:rPr>
                <w:rFonts w:cs="Calibri"/>
                <w:b/>
                <w:szCs w:val="22"/>
              </w:rPr>
            </w:pPr>
          </w:p>
        </w:tc>
      </w:tr>
      <w:tr w:rsidR="008E7906" w:rsidRPr="00045F2E" w:rsidTr="008E7906">
        <w:tc>
          <w:tcPr>
            <w:tcW w:w="3397" w:type="dxa"/>
            <w:vMerge w:val="restart"/>
            <w:shd w:val="clear" w:color="auto" w:fill="F2F2F2"/>
          </w:tcPr>
          <w:p w:rsidR="008E7906" w:rsidRDefault="008E7906" w:rsidP="00775177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 xml:space="preserve">Name of </w:t>
            </w:r>
            <w:r w:rsidR="00775177">
              <w:rPr>
                <w:rFonts w:cs="Calibri"/>
                <w:b/>
                <w:szCs w:val="22"/>
              </w:rPr>
              <w:t>Building/Service</w:t>
            </w:r>
          </w:p>
        </w:tc>
        <w:tc>
          <w:tcPr>
            <w:tcW w:w="3178" w:type="dxa"/>
            <w:vMerge w:val="restart"/>
            <w:shd w:val="clear" w:color="auto" w:fill="auto"/>
          </w:tcPr>
          <w:p w:rsidR="008E7906" w:rsidRPr="00CA274E" w:rsidRDefault="008E7906" w:rsidP="00775177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Nature of </w:t>
            </w:r>
            <w:r w:rsidR="00775177">
              <w:rPr>
                <w:rFonts w:cs="Calibri"/>
                <w:szCs w:val="22"/>
              </w:rPr>
              <w:t>service/activities provided in the building</w:t>
            </w:r>
          </w:p>
        </w:tc>
        <w:tc>
          <w:tcPr>
            <w:tcW w:w="2370" w:type="dxa"/>
            <w:gridSpan w:val="3"/>
            <w:shd w:val="clear" w:color="auto" w:fill="auto"/>
          </w:tcPr>
          <w:p w:rsidR="008E7906" w:rsidRPr="00CA274E" w:rsidRDefault="008E7906" w:rsidP="00B532B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Can this service be provided in an emergency?</w:t>
            </w:r>
          </w:p>
        </w:tc>
        <w:tc>
          <w:tcPr>
            <w:tcW w:w="5256" w:type="dxa"/>
            <w:gridSpan w:val="2"/>
            <w:vMerge w:val="restart"/>
            <w:shd w:val="clear" w:color="auto" w:fill="auto"/>
          </w:tcPr>
          <w:p w:rsidR="008E7906" w:rsidRPr="008E7906" w:rsidRDefault="008E7906" w:rsidP="00B532B5">
            <w:pPr>
              <w:rPr>
                <w:rFonts w:cs="Calibri"/>
                <w:b/>
                <w:szCs w:val="22"/>
              </w:rPr>
            </w:pPr>
            <w:r w:rsidRPr="008E7906">
              <w:rPr>
                <w:rFonts w:cs="Calibri"/>
                <w:b/>
                <w:szCs w:val="22"/>
              </w:rPr>
              <w:t>Re-location options</w:t>
            </w:r>
          </w:p>
        </w:tc>
      </w:tr>
      <w:tr w:rsidR="008E7906" w:rsidRPr="00045F2E" w:rsidTr="008E7906">
        <w:tc>
          <w:tcPr>
            <w:tcW w:w="3397" w:type="dxa"/>
            <w:vMerge/>
            <w:shd w:val="clear" w:color="auto" w:fill="F2F2F2"/>
          </w:tcPr>
          <w:p w:rsidR="008E7906" w:rsidRDefault="008E7906" w:rsidP="007D4638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178" w:type="dxa"/>
            <w:vMerge/>
            <w:shd w:val="clear" w:color="auto" w:fill="auto"/>
          </w:tcPr>
          <w:p w:rsidR="008E7906" w:rsidRDefault="008E7906" w:rsidP="00B532B5">
            <w:pPr>
              <w:rPr>
                <w:rFonts w:cs="Calibri"/>
                <w:szCs w:val="22"/>
              </w:rPr>
            </w:pPr>
          </w:p>
        </w:tc>
        <w:tc>
          <w:tcPr>
            <w:tcW w:w="512" w:type="dxa"/>
            <w:gridSpan w:val="2"/>
            <w:shd w:val="clear" w:color="auto" w:fill="auto"/>
          </w:tcPr>
          <w:p w:rsidR="008E7906" w:rsidRDefault="008E7906" w:rsidP="00B532B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yes</w:t>
            </w:r>
          </w:p>
        </w:tc>
        <w:tc>
          <w:tcPr>
            <w:tcW w:w="1858" w:type="dxa"/>
            <w:shd w:val="clear" w:color="auto" w:fill="auto"/>
          </w:tcPr>
          <w:p w:rsidR="008E7906" w:rsidRDefault="008E7906" w:rsidP="00B532B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</w:t>
            </w:r>
          </w:p>
        </w:tc>
        <w:tc>
          <w:tcPr>
            <w:tcW w:w="5256" w:type="dxa"/>
            <w:gridSpan w:val="2"/>
            <w:vMerge/>
            <w:shd w:val="clear" w:color="auto" w:fill="auto"/>
          </w:tcPr>
          <w:p w:rsidR="008E7906" w:rsidRPr="00CA274E" w:rsidRDefault="008E7906" w:rsidP="00B532B5">
            <w:pPr>
              <w:rPr>
                <w:rFonts w:cs="Calibri"/>
                <w:szCs w:val="22"/>
              </w:rPr>
            </w:pPr>
          </w:p>
        </w:tc>
      </w:tr>
      <w:tr w:rsidR="008E7906" w:rsidRPr="00045F2E" w:rsidTr="008E7906">
        <w:tc>
          <w:tcPr>
            <w:tcW w:w="3397" w:type="dxa"/>
            <w:vMerge/>
            <w:shd w:val="clear" w:color="auto" w:fill="F2F2F2"/>
          </w:tcPr>
          <w:p w:rsidR="008E7906" w:rsidRDefault="008E7906" w:rsidP="007D4638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178" w:type="dxa"/>
            <w:vMerge/>
            <w:shd w:val="clear" w:color="auto" w:fill="auto"/>
          </w:tcPr>
          <w:p w:rsidR="008E7906" w:rsidRDefault="008E7906" w:rsidP="00B532B5">
            <w:pPr>
              <w:rPr>
                <w:rFonts w:cs="Calibri"/>
                <w:szCs w:val="22"/>
              </w:rPr>
            </w:pPr>
          </w:p>
        </w:tc>
        <w:sdt>
          <w:sdtPr>
            <w:rPr>
              <w:rFonts w:cs="Calibri"/>
              <w:szCs w:val="22"/>
            </w:rPr>
            <w:id w:val="321387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gridSpan w:val="2"/>
                <w:shd w:val="clear" w:color="auto" w:fill="auto"/>
              </w:tcPr>
              <w:p w:rsidR="008E7906" w:rsidRDefault="008E7906" w:rsidP="00B532B5">
                <w:pPr>
                  <w:rPr>
                    <w:rFonts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Cs w:val="22"/>
            </w:rPr>
            <w:id w:val="-215360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8" w:type="dxa"/>
                <w:shd w:val="clear" w:color="auto" w:fill="auto"/>
              </w:tcPr>
              <w:p w:rsidR="008E7906" w:rsidRDefault="008E7906" w:rsidP="00B532B5">
                <w:pPr>
                  <w:rPr>
                    <w:rFonts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5256" w:type="dxa"/>
            <w:gridSpan w:val="2"/>
            <w:vMerge/>
            <w:shd w:val="clear" w:color="auto" w:fill="auto"/>
          </w:tcPr>
          <w:p w:rsidR="008E7906" w:rsidRPr="00CA274E" w:rsidRDefault="008E7906" w:rsidP="00B532B5">
            <w:pPr>
              <w:rPr>
                <w:rFonts w:cs="Calibri"/>
                <w:szCs w:val="22"/>
              </w:rPr>
            </w:pPr>
          </w:p>
        </w:tc>
      </w:tr>
      <w:tr w:rsidR="008E7906" w:rsidRPr="00045F2E" w:rsidTr="00775177">
        <w:tc>
          <w:tcPr>
            <w:tcW w:w="3397" w:type="dxa"/>
            <w:shd w:val="clear" w:color="auto" w:fill="FFFFFF" w:themeFill="background1"/>
          </w:tcPr>
          <w:p w:rsidR="008E7906" w:rsidRDefault="008E7906" w:rsidP="007D4638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178" w:type="dxa"/>
            <w:shd w:val="clear" w:color="auto" w:fill="auto"/>
          </w:tcPr>
          <w:p w:rsidR="008E7906" w:rsidRDefault="008E7906" w:rsidP="00B532B5">
            <w:pPr>
              <w:rPr>
                <w:rFonts w:cs="Calibri"/>
                <w:szCs w:val="22"/>
              </w:rPr>
            </w:pPr>
          </w:p>
        </w:tc>
        <w:tc>
          <w:tcPr>
            <w:tcW w:w="512" w:type="dxa"/>
            <w:gridSpan w:val="2"/>
            <w:shd w:val="clear" w:color="auto" w:fill="auto"/>
          </w:tcPr>
          <w:p w:rsidR="008E7906" w:rsidRDefault="008E7906" w:rsidP="00B532B5">
            <w:pPr>
              <w:rPr>
                <w:rFonts w:cs="Calibri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E7906" w:rsidRDefault="008E7906" w:rsidP="00B532B5">
            <w:pPr>
              <w:rPr>
                <w:rFonts w:cs="Calibri"/>
                <w:szCs w:val="22"/>
              </w:rPr>
            </w:pPr>
          </w:p>
        </w:tc>
        <w:tc>
          <w:tcPr>
            <w:tcW w:w="5256" w:type="dxa"/>
            <w:gridSpan w:val="2"/>
            <w:shd w:val="clear" w:color="auto" w:fill="auto"/>
          </w:tcPr>
          <w:p w:rsidR="008E7906" w:rsidRPr="00CA274E" w:rsidRDefault="008E7906" w:rsidP="00B532B5">
            <w:pPr>
              <w:rPr>
                <w:rFonts w:cs="Calibri"/>
                <w:szCs w:val="22"/>
              </w:rPr>
            </w:pPr>
          </w:p>
        </w:tc>
      </w:tr>
      <w:tr w:rsidR="00DD70A8" w:rsidRPr="00045F2E" w:rsidTr="008E7906">
        <w:tc>
          <w:tcPr>
            <w:tcW w:w="14201" w:type="dxa"/>
            <w:gridSpan w:val="7"/>
            <w:shd w:val="clear" w:color="auto" w:fill="F2F2F2"/>
          </w:tcPr>
          <w:p w:rsidR="00DD70A8" w:rsidRPr="009F751F" w:rsidRDefault="00183BA0" w:rsidP="00B532B5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Key personnel</w:t>
            </w:r>
            <w:r w:rsidR="00DD70A8" w:rsidRPr="009F751F">
              <w:rPr>
                <w:rFonts w:cs="Calibri"/>
                <w:b/>
                <w:szCs w:val="22"/>
              </w:rPr>
              <w:t xml:space="preserve"> and Backup</w:t>
            </w:r>
          </w:p>
          <w:p w:rsidR="00D90A7D" w:rsidRPr="009F751F" w:rsidRDefault="00D90A7D" w:rsidP="00B532B5">
            <w:pPr>
              <w:rPr>
                <w:rFonts w:cs="Calibri"/>
                <w:b/>
                <w:szCs w:val="22"/>
              </w:rPr>
            </w:pPr>
          </w:p>
        </w:tc>
      </w:tr>
      <w:tr w:rsidR="00DD70A8" w:rsidRPr="00045F2E" w:rsidTr="008E7906">
        <w:tc>
          <w:tcPr>
            <w:tcW w:w="3397" w:type="dxa"/>
            <w:shd w:val="clear" w:color="auto" w:fill="F2F2F2"/>
          </w:tcPr>
          <w:p w:rsidR="00DD70A8" w:rsidRPr="009F751F" w:rsidRDefault="00DD70A8" w:rsidP="00B532B5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Title of Role</w:t>
            </w:r>
          </w:p>
        </w:tc>
        <w:tc>
          <w:tcPr>
            <w:tcW w:w="3261" w:type="dxa"/>
            <w:gridSpan w:val="2"/>
            <w:shd w:val="clear" w:color="auto" w:fill="F2F2F2"/>
          </w:tcPr>
          <w:p w:rsidR="00DD70A8" w:rsidRPr="009F751F" w:rsidRDefault="00D90A7D" w:rsidP="00B532B5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Functions/Tasks</w:t>
            </w:r>
          </w:p>
        </w:tc>
        <w:tc>
          <w:tcPr>
            <w:tcW w:w="7543" w:type="dxa"/>
            <w:gridSpan w:val="4"/>
            <w:shd w:val="clear" w:color="auto" w:fill="F2F2F2"/>
          </w:tcPr>
          <w:p w:rsidR="00DD70A8" w:rsidRPr="009F751F" w:rsidRDefault="00D90A7D" w:rsidP="00B532B5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 xml:space="preserve">Back-up </w:t>
            </w:r>
            <w:r w:rsidR="007A03FE" w:rsidRPr="009F751F">
              <w:rPr>
                <w:rFonts w:cs="Calibri"/>
                <w:b/>
                <w:szCs w:val="22"/>
              </w:rPr>
              <w:t>– Person/Role</w:t>
            </w:r>
          </w:p>
        </w:tc>
      </w:tr>
      <w:tr w:rsidR="00F133E5" w:rsidRPr="00045F2E" w:rsidTr="008E7906">
        <w:tc>
          <w:tcPr>
            <w:tcW w:w="3397" w:type="dxa"/>
            <w:shd w:val="clear" w:color="auto" w:fill="auto"/>
          </w:tcPr>
          <w:p w:rsidR="00F133E5" w:rsidRDefault="00F133E5" w:rsidP="00B532B5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Administrator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F133E5" w:rsidRPr="009F751F" w:rsidRDefault="00F133E5" w:rsidP="00B532B5">
            <w:pPr>
              <w:rPr>
                <w:rFonts w:cs="Calibri"/>
                <w:szCs w:val="22"/>
              </w:rPr>
            </w:pPr>
          </w:p>
        </w:tc>
        <w:tc>
          <w:tcPr>
            <w:tcW w:w="7543" w:type="dxa"/>
            <w:gridSpan w:val="4"/>
            <w:shd w:val="clear" w:color="auto" w:fill="auto"/>
          </w:tcPr>
          <w:p w:rsidR="00F133E5" w:rsidRPr="009F751F" w:rsidRDefault="00F133E5" w:rsidP="00B532B5">
            <w:pPr>
              <w:rPr>
                <w:rFonts w:cs="Calibri"/>
                <w:szCs w:val="22"/>
              </w:rPr>
            </w:pPr>
          </w:p>
        </w:tc>
      </w:tr>
      <w:tr w:rsidR="00F133E5" w:rsidRPr="00045F2E" w:rsidTr="008E7906">
        <w:tc>
          <w:tcPr>
            <w:tcW w:w="3397" w:type="dxa"/>
            <w:shd w:val="clear" w:color="auto" w:fill="auto"/>
          </w:tcPr>
          <w:p w:rsidR="00F133E5" w:rsidRPr="009F751F" w:rsidRDefault="00F133E5" w:rsidP="00B532B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Board Chair Person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F133E5" w:rsidRPr="009F751F" w:rsidRDefault="00F133E5" w:rsidP="00B532B5">
            <w:pPr>
              <w:rPr>
                <w:rFonts w:cs="Calibri"/>
                <w:szCs w:val="22"/>
              </w:rPr>
            </w:pPr>
          </w:p>
        </w:tc>
        <w:tc>
          <w:tcPr>
            <w:tcW w:w="7543" w:type="dxa"/>
            <w:gridSpan w:val="4"/>
            <w:shd w:val="clear" w:color="auto" w:fill="auto"/>
          </w:tcPr>
          <w:p w:rsidR="00F133E5" w:rsidRPr="009F751F" w:rsidRDefault="00F133E5" w:rsidP="00B532B5">
            <w:pPr>
              <w:rPr>
                <w:rFonts w:cs="Calibri"/>
                <w:szCs w:val="22"/>
              </w:rPr>
            </w:pPr>
          </w:p>
        </w:tc>
      </w:tr>
      <w:tr w:rsidR="00D90A7D" w:rsidRPr="00045F2E" w:rsidTr="008E7906">
        <w:tc>
          <w:tcPr>
            <w:tcW w:w="3397" w:type="dxa"/>
            <w:shd w:val="clear" w:color="auto" w:fill="auto"/>
          </w:tcPr>
          <w:p w:rsidR="00D90A7D" w:rsidRPr="009F751F" w:rsidRDefault="00856166" w:rsidP="00B532B5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Chief Executive Officer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D90A7D" w:rsidRPr="009F751F" w:rsidRDefault="00D90A7D" w:rsidP="00B532B5">
            <w:pPr>
              <w:rPr>
                <w:rFonts w:cs="Calibri"/>
                <w:szCs w:val="22"/>
              </w:rPr>
            </w:pPr>
          </w:p>
        </w:tc>
        <w:tc>
          <w:tcPr>
            <w:tcW w:w="7543" w:type="dxa"/>
            <w:gridSpan w:val="4"/>
            <w:shd w:val="clear" w:color="auto" w:fill="auto"/>
          </w:tcPr>
          <w:p w:rsidR="00D90A7D" w:rsidRPr="009F751F" w:rsidRDefault="00D90A7D" w:rsidP="00B532B5">
            <w:pPr>
              <w:rPr>
                <w:rFonts w:cs="Calibri"/>
                <w:szCs w:val="22"/>
              </w:rPr>
            </w:pPr>
          </w:p>
        </w:tc>
      </w:tr>
      <w:tr w:rsidR="00D90A7D" w:rsidRPr="00045F2E" w:rsidTr="008E7906">
        <w:tc>
          <w:tcPr>
            <w:tcW w:w="3397" w:type="dxa"/>
            <w:shd w:val="clear" w:color="auto" w:fill="auto"/>
          </w:tcPr>
          <w:p w:rsidR="00D90A7D" w:rsidRPr="009F751F" w:rsidRDefault="008B6A25" w:rsidP="00B532B5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Clinical Lead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D90A7D" w:rsidRPr="009F751F" w:rsidRDefault="00D90A7D" w:rsidP="00B532B5">
            <w:pPr>
              <w:rPr>
                <w:rFonts w:cs="Calibri"/>
                <w:szCs w:val="22"/>
              </w:rPr>
            </w:pPr>
          </w:p>
        </w:tc>
        <w:tc>
          <w:tcPr>
            <w:tcW w:w="7543" w:type="dxa"/>
            <w:gridSpan w:val="4"/>
            <w:shd w:val="clear" w:color="auto" w:fill="auto"/>
          </w:tcPr>
          <w:p w:rsidR="00D90A7D" w:rsidRPr="009F751F" w:rsidRDefault="00D90A7D" w:rsidP="00B532B5">
            <w:pPr>
              <w:rPr>
                <w:rFonts w:cs="Calibri"/>
                <w:szCs w:val="22"/>
              </w:rPr>
            </w:pPr>
          </w:p>
        </w:tc>
      </w:tr>
      <w:tr w:rsidR="002643C2" w:rsidRPr="00045F2E" w:rsidTr="008E7906">
        <w:tc>
          <w:tcPr>
            <w:tcW w:w="3397" w:type="dxa"/>
            <w:shd w:val="clear" w:color="auto" w:fill="auto"/>
          </w:tcPr>
          <w:p w:rsidR="002643C2" w:rsidRPr="009F751F" w:rsidRDefault="008B6A25" w:rsidP="00B532B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Finance Manager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643C2" w:rsidRPr="009F751F" w:rsidRDefault="002643C2" w:rsidP="00B532B5">
            <w:pPr>
              <w:rPr>
                <w:rFonts w:cs="Calibri"/>
                <w:szCs w:val="22"/>
              </w:rPr>
            </w:pPr>
          </w:p>
        </w:tc>
        <w:tc>
          <w:tcPr>
            <w:tcW w:w="7543" w:type="dxa"/>
            <w:gridSpan w:val="4"/>
            <w:shd w:val="clear" w:color="auto" w:fill="auto"/>
          </w:tcPr>
          <w:p w:rsidR="002643C2" w:rsidRPr="009F751F" w:rsidRDefault="002643C2" w:rsidP="00B532B5">
            <w:pPr>
              <w:rPr>
                <w:rFonts w:cs="Calibri"/>
                <w:szCs w:val="22"/>
              </w:rPr>
            </w:pPr>
          </w:p>
        </w:tc>
      </w:tr>
      <w:tr w:rsidR="00D90A7D" w:rsidRPr="00045F2E" w:rsidTr="008E7906">
        <w:tc>
          <w:tcPr>
            <w:tcW w:w="3397" w:type="dxa"/>
            <w:shd w:val="clear" w:color="auto" w:fill="auto"/>
          </w:tcPr>
          <w:p w:rsidR="00D90A7D" w:rsidRPr="009F751F" w:rsidRDefault="0017415D" w:rsidP="008B6A2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Health and Safety Representative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D90A7D" w:rsidRPr="009F751F" w:rsidRDefault="00D90A7D" w:rsidP="00B532B5">
            <w:pPr>
              <w:rPr>
                <w:rFonts w:cs="Calibri"/>
                <w:szCs w:val="22"/>
              </w:rPr>
            </w:pPr>
          </w:p>
        </w:tc>
        <w:tc>
          <w:tcPr>
            <w:tcW w:w="7543" w:type="dxa"/>
            <w:gridSpan w:val="4"/>
            <w:shd w:val="clear" w:color="auto" w:fill="auto"/>
          </w:tcPr>
          <w:p w:rsidR="00D90A7D" w:rsidRPr="009F751F" w:rsidRDefault="00D90A7D" w:rsidP="00B532B5">
            <w:pPr>
              <w:rPr>
                <w:rFonts w:cs="Calibri"/>
                <w:szCs w:val="22"/>
              </w:rPr>
            </w:pPr>
          </w:p>
        </w:tc>
      </w:tr>
      <w:tr w:rsidR="0017415D" w:rsidRPr="00045F2E" w:rsidTr="008E7906">
        <w:tc>
          <w:tcPr>
            <w:tcW w:w="3397" w:type="dxa"/>
            <w:shd w:val="clear" w:color="auto" w:fill="auto"/>
          </w:tcPr>
          <w:p w:rsidR="0017415D" w:rsidRDefault="0017415D" w:rsidP="008B6A2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HR Manager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17415D" w:rsidRPr="009F751F" w:rsidRDefault="0017415D" w:rsidP="00B532B5">
            <w:pPr>
              <w:rPr>
                <w:rFonts w:cs="Calibri"/>
                <w:szCs w:val="22"/>
              </w:rPr>
            </w:pPr>
          </w:p>
        </w:tc>
        <w:tc>
          <w:tcPr>
            <w:tcW w:w="7543" w:type="dxa"/>
            <w:gridSpan w:val="4"/>
            <w:shd w:val="clear" w:color="auto" w:fill="auto"/>
          </w:tcPr>
          <w:p w:rsidR="0017415D" w:rsidRPr="009F751F" w:rsidRDefault="0017415D" w:rsidP="00B532B5">
            <w:pPr>
              <w:rPr>
                <w:rFonts w:cs="Calibri"/>
                <w:szCs w:val="22"/>
              </w:rPr>
            </w:pPr>
          </w:p>
        </w:tc>
      </w:tr>
      <w:tr w:rsidR="006258E6" w:rsidRPr="00045F2E" w:rsidTr="00DD0C9E">
        <w:trPr>
          <w:trHeight w:val="363"/>
        </w:trPr>
        <w:tc>
          <w:tcPr>
            <w:tcW w:w="3397" w:type="dxa"/>
            <w:shd w:val="clear" w:color="auto" w:fill="auto"/>
          </w:tcPr>
          <w:p w:rsidR="006258E6" w:rsidRDefault="006258E6" w:rsidP="00DD0C9E">
            <w:r>
              <w:t>Information Technology Manager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258E6" w:rsidRPr="009F751F" w:rsidRDefault="006258E6" w:rsidP="00B532B5">
            <w:pPr>
              <w:rPr>
                <w:rFonts w:cs="Calibri"/>
                <w:szCs w:val="22"/>
              </w:rPr>
            </w:pPr>
          </w:p>
        </w:tc>
        <w:tc>
          <w:tcPr>
            <w:tcW w:w="7543" w:type="dxa"/>
            <w:gridSpan w:val="4"/>
            <w:shd w:val="clear" w:color="auto" w:fill="auto"/>
          </w:tcPr>
          <w:p w:rsidR="006258E6" w:rsidRPr="009F751F" w:rsidRDefault="006258E6" w:rsidP="00B532B5">
            <w:pPr>
              <w:rPr>
                <w:rFonts w:cs="Calibri"/>
                <w:szCs w:val="22"/>
              </w:rPr>
            </w:pPr>
          </w:p>
        </w:tc>
      </w:tr>
      <w:tr w:rsidR="00B814C3" w:rsidRPr="00045F2E" w:rsidTr="008E7906">
        <w:tc>
          <w:tcPr>
            <w:tcW w:w="3397" w:type="dxa"/>
            <w:shd w:val="clear" w:color="auto" w:fill="auto"/>
          </w:tcPr>
          <w:p w:rsidR="00B814C3" w:rsidRPr="009F751F" w:rsidRDefault="006258E6" w:rsidP="00B532B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Maintenance Manager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B814C3" w:rsidRPr="009F751F" w:rsidRDefault="00B814C3" w:rsidP="00B532B5">
            <w:pPr>
              <w:rPr>
                <w:rFonts w:cs="Calibri"/>
                <w:szCs w:val="22"/>
              </w:rPr>
            </w:pPr>
          </w:p>
        </w:tc>
        <w:tc>
          <w:tcPr>
            <w:tcW w:w="7543" w:type="dxa"/>
            <w:gridSpan w:val="4"/>
            <w:shd w:val="clear" w:color="auto" w:fill="auto"/>
          </w:tcPr>
          <w:p w:rsidR="00B814C3" w:rsidRPr="009F751F" w:rsidRDefault="00B814C3" w:rsidP="00B532B5">
            <w:pPr>
              <w:rPr>
                <w:rFonts w:cs="Calibri"/>
                <w:szCs w:val="22"/>
              </w:rPr>
            </w:pPr>
          </w:p>
        </w:tc>
      </w:tr>
      <w:tr w:rsidR="007A03FE" w:rsidRPr="00045F2E" w:rsidTr="008E7906">
        <w:tc>
          <w:tcPr>
            <w:tcW w:w="14201" w:type="dxa"/>
            <w:gridSpan w:val="7"/>
            <w:shd w:val="clear" w:color="auto" w:fill="F2F2F2"/>
          </w:tcPr>
          <w:p w:rsidR="007A03FE" w:rsidRPr="009F751F" w:rsidRDefault="007A03FE" w:rsidP="00B532B5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Services Personnel able to work from home</w:t>
            </w:r>
          </w:p>
          <w:p w:rsidR="00183BA0" w:rsidRPr="009F751F" w:rsidRDefault="00183BA0" w:rsidP="00B532B5">
            <w:pPr>
              <w:rPr>
                <w:rFonts w:cs="Calibri"/>
                <w:b/>
                <w:szCs w:val="22"/>
              </w:rPr>
            </w:pPr>
          </w:p>
        </w:tc>
      </w:tr>
      <w:tr w:rsidR="00297ED2" w:rsidRPr="00045F2E" w:rsidTr="008E7906">
        <w:tc>
          <w:tcPr>
            <w:tcW w:w="3397" w:type="dxa"/>
            <w:shd w:val="clear" w:color="auto" w:fill="F2F2F2"/>
          </w:tcPr>
          <w:p w:rsidR="00297ED2" w:rsidRPr="009F751F" w:rsidRDefault="00297ED2" w:rsidP="00B532B5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Service/department</w:t>
            </w:r>
          </w:p>
        </w:tc>
        <w:tc>
          <w:tcPr>
            <w:tcW w:w="3261" w:type="dxa"/>
            <w:gridSpan w:val="2"/>
            <w:shd w:val="clear" w:color="auto" w:fill="F2F2F2"/>
          </w:tcPr>
          <w:p w:rsidR="00297ED2" w:rsidRPr="009F751F" w:rsidRDefault="00297ED2" w:rsidP="00B532B5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Staff role</w:t>
            </w:r>
          </w:p>
        </w:tc>
        <w:tc>
          <w:tcPr>
            <w:tcW w:w="4110" w:type="dxa"/>
            <w:gridSpan w:val="3"/>
            <w:shd w:val="clear" w:color="auto" w:fill="F2F2F2"/>
          </w:tcPr>
          <w:p w:rsidR="00297ED2" w:rsidRDefault="008E7906" w:rsidP="00B532B5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Requirement to set-up working from home</w:t>
            </w:r>
          </w:p>
        </w:tc>
        <w:tc>
          <w:tcPr>
            <w:tcW w:w="3433" w:type="dxa"/>
            <w:shd w:val="clear" w:color="auto" w:fill="F2F2F2"/>
          </w:tcPr>
          <w:p w:rsidR="00297ED2" w:rsidRPr="009F751F" w:rsidRDefault="008E7906" w:rsidP="00B532B5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Tasks that can be done from home</w:t>
            </w:r>
          </w:p>
        </w:tc>
      </w:tr>
      <w:tr w:rsidR="008E7906" w:rsidRPr="00045F2E" w:rsidTr="008E7906">
        <w:tc>
          <w:tcPr>
            <w:tcW w:w="3397" w:type="dxa"/>
            <w:shd w:val="clear" w:color="auto" w:fill="auto"/>
          </w:tcPr>
          <w:p w:rsidR="008E7906" w:rsidRPr="00903BFD" w:rsidRDefault="008E7906" w:rsidP="00B532B5">
            <w:pPr>
              <w:rPr>
                <w:rFonts w:cs="Calibri"/>
                <w:szCs w:val="22"/>
              </w:rPr>
            </w:pPr>
            <w:r w:rsidRPr="00903BFD">
              <w:rPr>
                <w:rFonts w:cs="Calibri"/>
                <w:szCs w:val="22"/>
              </w:rPr>
              <w:t>Human Resources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E7906" w:rsidRPr="009F751F" w:rsidRDefault="008E7906" w:rsidP="00B532B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8E7906" w:rsidRPr="009F751F" w:rsidRDefault="008E7906" w:rsidP="00B532B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433" w:type="dxa"/>
            <w:shd w:val="clear" w:color="auto" w:fill="auto"/>
          </w:tcPr>
          <w:p w:rsidR="008E7906" w:rsidRPr="009F751F" w:rsidRDefault="008E7906" w:rsidP="00B532B5">
            <w:pPr>
              <w:rPr>
                <w:rFonts w:cs="Calibri"/>
                <w:b/>
                <w:szCs w:val="22"/>
              </w:rPr>
            </w:pPr>
          </w:p>
        </w:tc>
      </w:tr>
      <w:tr w:rsidR="008E7906" w:rsidRPr="00045F2E" w:rsidTr="008E7906">
        <w:tc>
          <w:tcPr>
            <w:tcW w:w="3397" w:type="dxa"/>
            <w:shd w:val="clear" w:color="auto" w:fill="auto"/>
          </w:tcPr>
          <w:p w:rsidR="008E7906" w:rsidRPr="00903BFD" w:rsidRDefault="008E7906" w:rsidP="00B532B5">
            <w:pPr>
              <w:rPr>
                <w:rFonts w:cs="Calibri"/>
                <w:szCs w:val="22"/>
              </w:rPr>
            </w:pPr>
            <w:r w:rsidRPr="00903BFD">
              <w:rPr>
                <w:rFonts w:cs="Calibri"/>
                <w:szCs w:val="22"/>
              </w:rPr>
              <w:t>Information Management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E7906" w:rsidRPr="009F751F" w:rsidRDefault="008E7906" w:rsidP="00B532B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8E7906" w:rsidRPr="009F751F" w:rsidRDefault="008E7906" w:rsidP="00B532B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433" w:type="dxa"/>
            <w:shd w:val="clear" w:color="auto" w:fill="auto"/>
          </w:tcPr>
          <w:p w:rsidR="008E7906" w:rsidRPr="009F751F" w:rsidRDefault="008E7906" w:rsidP="00B532B5">
            <w:pPr>
              <w:rPr>
                <w:rFonts w:cs="Calibri"/>
                <w:b/>
                <w:szCs w:val="22"/>
              </w:rPr>
            </w:pPr>
          </w:p>
        </w:tc>
      </w:tr>
      <w:tr w:rsidR="008E7906" w:rsidRPr="00045F2E" w:rsidTr="008E7906">
        <w:tc>
          <w:tcPr>
            <w:tcW w:w="3397" w:type="dxa"/>
            <w:shd w:val="clear" w:color="auto" w:fill="auto"/>
          </w:tcPr>
          <w:p w:rsidR="008E7906" w:rsidRPr="00903BFD" w:rsidRDefault="008E7906" w:rsidP="00B532B5">
            <w:pPr>
              <w:rPr>
                <w:rFonts w:cs="Calibri"/>
                <w:szCs w:val="22"/>
              </w:rPr>
            </w:pPr>
            <w:r w:rsidRPr="00903BFD">
              <w:rPr>
                <w:rFonts w:cs="Calibri"/>
                <w:szCs w:val="22"/>
              </w:rPr>
              <w:t>Administration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E7906" w:rsidRPr="009F751F" w:rsidRDefault="008E7906" w:rsidP="00B532B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8E7906" w:rsidRPr="009F751F" w:rsidRDefault="008E7906" w:rsidP="00B532B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433" w:type="dxa"/>
            <w:shd w:val="clear" w:color="auto" w:fill="auto"/>
          </w:tcPr>
          <w:p w:rsidR="008E7906" w:rsidRPr="009F751F" w:rsidRDefault="008E7906" w:rsidP="00B532B5">
            <w:pPr>
              <w:rPr>
                <w:rFonts w:cs="Calibri"/>
                <w:b/>
                <w:szCs w:val="22"/>
              </w:rPr>
            </w:pPr>
          </w:p>
        </w:tc>
      </w:tr>
      <w:tr w:rsidR="008E7906" w:rsidRPr="00045F2E" w:rsidTr="008E7906">
        <w:tc>
          <w:tcPr>
            <w:tcW w:w="3397" w:type="dxa"/>
            <w:shd w:val="clear" w:color="auto" w:fill="auto"/>
          </w:tcPr>
          <w:p w:rsidR="008E7906" w:rsidRPr="009F751F" w:rsidRDefault="008E7906" w:rsidP="00B532B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Operational Management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E7906" w:rsidRPr="009F751F" w:rsidRDefault="008E7906" w:rsidP="00B532B5">
            <w:pPr>
              <w:rPr>
                <w:rFonts w:cs="Calibri"/>
                <w:szCs w:val="22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8E7906" w:rsidRPr="009F751F" w:rsidRDefault="008E7906" w:rsidP="00B532B5">
            <w:pPr>
              <w:rPr>
                <w:rFonts w:cs="Calibri"/>
                <w:szCs w:val="22"/>
              </w:rPr>
            </w:pPr>
          </w:p>
        </w:tc>
        <w:tc>
          <w:tcPr>
            <w:tcW w:w="3433" w:type="dxa"/>
            <w:shd w:val="clear" w:color="auto" w:fill="auto"/>
          </w:tcPr>
          <w:p w:rsidR="008E7906" w:rsidRPr="009F751F" w:rsidRDefault="008E7906" w:rsidP="00B532B5">
            <w:pPr>
              <w:rPr>
                <w:rFonts w:cs="Calibri"/>
                <w:szCs w:val="22"/>
              </w:rPr>
            </w:pPr>
          </w:p>
        </w:tc>
      </w:tr>
      <w:tr w:rsidR="008E7906" w:rsidRPr="00045F2E" w:rsidTr="008E7906">
        <w:tc>
          <w:tcPr>
            <w:tcW w:w="3397" w:type="dxa"/>
            <w:shd w:val="clear" w:color="auto" w:fill="auto"/>
          </w:tcPr>
          <w:p w:rsidR="008E7906" w:rsidRPr="009F751F" w:rsidRDefault="008E7906" w:rsidP="00B532B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Clinical Management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E7906" w:rsidRPr="009F751F" w:rsidRDefault="008E7906" w:rsidP="00B532B5">
            <w:pPr>
              <w:rPr>
                <w:rFonts w:cs="Calibri"/>
                <w:szCs w:val="22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8E7906" w:rsidRPr="009F751F" w:rsidRDefault="008E7906" w:rsidP="008E7906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3433" w:type="dxa"/>
            <w:shd w:val="clear" w:color="auto" w:fill="auto"/>
          </w:tcPr>
          <w:p w:rsidR="008E7906" w:rsidRPr="009F751F" w:rsidRDefault="008E7906" w:rsidP="008E7906">
            <w:pPr>
              <w:jc w:val="center"/>
              <w:rPr>
                <w:rFonts w:cs="Calibri"/>
                <w:szCs w:val="22"/>
              </w:rPr>
            </w:pPr>
          </w:p>
        </w:tc>
      </w:tr>
      <w:tr w:rsidR="008E7906" w:rsidRPr="00045F2E" w:rsidTr="008E7906">
        <w:tc>
          <w:tcPr>
            <w:tcW w:w="3397" w:type="dxa"/>
            <w:shd w:val="clear" w:color="auto" w:fill="auto"/>
          </w:tcPr>
          <w:p w:rsidR="008E7906" w:rsidRPr="009F751F" w:rsidRDefault="008E7906" w:rsidP="00B532B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Support Services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E7906" w:rsidRPr="009F751F" w:rsidRDefault="008E7906" w:rsidP="00971249">
            <w:pPr>
              <w:rPr>
                <w:rFonts w:cs="Calibri"/>
                <w:szCs w:val="22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8E7906" w:rsidRPr="009F751F" w:rsidRDefault="008E7906" w:rsidP="00B532B5">
            <w:pPr>
              <w:rPr>
                <w:rFonts w:cs="Calibri"/>
                <w:szCs w:val="22"/>
              </w:rPr>
            </w:pPr>
          </w:p>
        </w:tc>
        <w:tc>
          <w:tcPr>
            <w:tcW w:w="3433" w:type="dxa"/>
            <w:shd w:val="clear" w:color="auto" w:fill="auto"/>
          </w:tcPr>
          <w:p w:rsidR="008E7906" w:rsidRPr="009F751F" w:rsidRDefault="008E7906" w:rsidP="00B532B5">
            <w:pPr>
              <w:rPr>
                <w:rFonts w:cs="Calibri"/>
                <w:szCs w:val="22"/>
              </w:rPr>
            </w:pPr>
          </w:p>
        </w:tc>
      </w:tr>
      <w:tr w:rsidR="00DC3B85" w:rsidRPr="00045F2E" w:rsidTr="00DC3B85">
        <w:tc>
          <w:tcPr>
            <w:tcW w:w="3397" w:type="dxa"/>
            <w:shd w:val="clear" w:color="auto" w:fill="auto"/>
          </w:tcPr>
          <w:p w:rsidR="00DC3B85" w:rsidRPr="009F751F" w:rsidRDefault="00DC3B85" w:rsidP="00B532B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Health and safety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DC3B85" w:rsidRDefault="00DC3B85" w:rsidP="00971249">
            <w:pPr>
              <w:rPr>
                <w:rFonts w:cs="Calibri"/>
                <w:szCs w:val="22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DC3B85" w:rsidRPr="009F751F" w:rsidRDefault="00DC3B85" w:rsidP="00B532B5">
            <w:pPr>
              <w:rPr>
                <w:rFonts w:cs="Calibri"/>
                <w:szCs w:val="22"/>
              </w:rPr>
            </w:pPr>
          </w:p>
        </w:tc>
        <w:tc>
          <w:tcPr>
            <w:tcW w:w="3433" w:type="dxa"/>
            <w:shd w:val="clear" w:color="auto" w:fill="auto"/>
          </w:tcPr>
          <w:p w:rsidR="00DC3B85" w:rsidRPr="009F751F" w:rsidRDefault="00DC3B85" w:rsidP="00B532B5">
            <w:pPr>
              <w:rPr>
                <w:rFonts w:cs="Calibri"/>
                <w:szCs w:val="22"/>
              </w:rPr>
            </w:pPr>
          </w:p>
        </w:tc>
      </w:tr>
    </w:tbl>
    <w:p w:rsidR="0043048D" w:rsidRDefault="0043048D"/>
    <w:tbl>
      <w:tblPr>
        <w:tblW w:w="14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21"/>
        <w:gridCol w:w="138"/>
        <w:gridCol w:w="510"/>
        <w:gridCol w:w="620"/>
        <w:gridCol w:w="864"/>
        <w:gridCol w:w="837"/>
        <w:gridCol w:w="3402"/>
        <w:gridCol w:w="2850"/>
        <w:gridCol w:w="2851"/>
      </w:tblGrid>
      <w:tr w:rsidR="00BE26A6" w:rsidRPr="00045F2E" w:rsidTr="00775177">
        <w:tc>
          <w:tcPr>
            <w:tcW w:w="14201" w:type="dxa"/>
            <w:gridSpan w:val="10"/>
            <w:shd w:val="clear" w:color="auto" w:fill="E7E6E6" w:themeFill="background2"/>
          </w:tcPr>
          <w:p w:rsidR="00BE26A6" w:rsidRPr="00BE26A6" w:rsidRDefault="00BE26A6" w:rsidP="00D70FB6">
            <w:pPr>
              <w:rPr>
                <w:rFonts w:cs="Calibri"/>
                <w:b/>
                <w:szCs w:val="22"/>
              </w:rPr>
            </w:pPr>
            <w:r w:rsidRPr="00BE26A6">
              <w:rPr>
                <w:rFonts w:cs="Calibri"/>
                <w:b/>
                <w:szCs w:val="22"/>
              </w:rPr>
              <w:lastRenderedPageBreak/>
              <w:t>Cover of rosters</w:t>
            </w:r>
            <w:r w:rsidR="00D70FB6">
              <w:rPr>
                <w:rFonts w:cs="Calibri"/>
                <w:b/>
                <w:szCs w:val="22"/>
              </w:rPr>
              <w:t xml:space="preserve">/working hours </w:t>
            </w:r>
            <w:r w:rsidRPr="00BE26A6">
              <w:rPr>
                <w:rFonts w:cs="Calibri"/>
                <w:b/>
                <w:szCs w:val="22"/>
              </w:rPr>
              <w:t>if up to 40% of staff are not able to work</w:t>
            </w:r>
          </w:p>
        </w:tc>
      </w:tr>
      <w:tr w:rsidR="00BE26A6" w:rsidRPr="00045F2E" w:rsidTr="00775177">
        <w:tc>
          <w:tcPr>
            <w:tcW w:w="3397" w:type="dxa"/>
            <w:gridSpan w:val="5"/>
            <w:shd w:val="clear" w:color="auto" w:fill="E7E6E6" w:themeFill="background2"/>
          </w:tcPr>
          <w:p w:rsidR="00BE26A6" w:rsidRPr="00BE26A6" w:rsidRDefault="00BE26A6" w:rsidP="00B532B5">
            <w:pPr>
              <w:rPr>
                <w:rFonts w:cs="Calibri"/>
                <w:b/>
                <w:szCs w:val="22"/>
              </w:rPr>
            </w:pPr>
            <w:r w:rsidRPr="00BE26A6">
              <w:rPr>
                <w:rFonts w:cs="Calibri"/>
                <w:b/>
                <w:szCs w:val="22"/>
              </w:rPr>
              <w:t>Day</w:t>
            </w:r>
            <w:r>
              <w:rPr>
                <w:rFonts w:cs="Calibri"/>
                <w:b/>
                <w:szCs w:val="22"/>
              </w:rPr>
              <w:t xml:space="preserve"> </w:t>
            </w:r>
            <w:r w:rsidRPr="00BE26A6">
              <w:rPr>
                <w:rFonts w:cs="Calibri"/>
                <w:b/>
                <w:szCs w:val="22"/>
              </w:rPr>
              <w:t>programs</w:t>
            </w:r>
          </w:p>
        </w:tc>
        <w:tc>
          <w:tcPr>
            <w:tcW w:w="5103" w:type="dxa"/>
            <w:gridSpan w:val="3"/>
            <w:shd w:val="clear" w:color="auto" w:fill="E7E6E6" w:themeFill="background2"/>
          </w:tcPr>
          <w:p w:rsidR="00BE26A6" w:rsidRPr="00BE26A6" w:rsidRDefault="00BE26A6" w:rsidP="00971249">
            <w:pPr>
              <w:rPr>
                <w:rFonts w:cs="Calibri"/>
                <w:b/>
                <w:szCs w:val="22"/>
              </w:rPr>
            </w:pPr>
            <w:r w:rsidRPr="00BE26A6">
              <w:rPr>
                <w:rFonts w:cs="Calibri"/>
                <w:b/>
                <w:szCs w:val="22"/>
              </w:rPr>
              <w:t>Minimum staff needed</w:t>
            </w:r>
          </w:p>
        </w:tc>
        <w:tc>
          <w:tcPr>
            <w:tcW w:w="5701" w:type="dxa"/>
            <w:gridSpan w:val="2"/>
            <w:shd w:val="clear" w:color="auto" w:fill="E7E6E6" w:themeFill="background2"/>
          </w:tcPr>
          <w:p w:rsidR="00BE26A6" w:rsidRPr="00BE26A6" w:rsidRDefault="00BE26A6" w:rsidP="00B532B5">
            <w:pPr>
              <w:rPr>
                <w:rFonts w:cs="Calibri"/>
                <w:b/>
                <w:szCs w:val="22"/>
              </w:rPr>
            </w:pPr>
            <w:r w:rsidRPr="00BE26A6">
              <w:rPr>
                <w:rFonts w:cs="Calibri"/>
                <w:b/>
                <w:szCs w:val="22"/>
              </w:rPr>
              <w:t>Roster arrangements</w:t>
            </w:r>
          </w:p>
        </w:tc>
      </w:tr>
      <w:tr w:rsidR="00BE26A6" w:rsidRPr="00045F2E" w:rsidTr="00775177">
        <w:tc>
          <w:tcPr>
            <w:tcW w:w="3397" w:type="dxa"/>
            <w:gridSpan w:val="5"/>
            <w:shd w:val="clear" w:color="auto" w:fill="auto"/>
          </w:tcPr>
          <w:p w:rsidR="00BE26A6" w:rsidRDefault="00BE26A6" w:rsidP="00B532B5">
            <w:pPr>
              <w:rPr>
                <w:rFonts w:cs="Calibri"/>
                <w:szCs w:val="22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BE26A6" w:rsidRDefault="00BE26A6" w:rsidP="00971249">
            <w:pPr>
              <w:rPr>
                <w:rFonts w:cs="Calibri"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:rsidR="00BE26A6" w:rsidRPr="009F751F" w:rsidRDefault="00BE26A6" w:rsidP="00B532B5">
            <w:pPr>
              <w:rPr>
                <w:rFonts w:cs="Calibri"/>
                <w:szCs w:val="22"/>
              </w:rPr>
            </w:pPr>
          </w:p>
        </w:tc>
      </w:tr>
      <w:tr w:rsidR="00BE26A6" w:rsidRPr="00045F2E" w:rsidTr="00775177">
        <w:tc>
          <w:tcPr>
            <w:tcW w:w="3397" w:type="dxa"/>
            <w:gridSpan w:val="5"/>
            <w:shd w:val="clear" w:color="auto" w:fill="E7E6E6" w:themeFill="background2"/>
          </w:tcPr>
          <w:p w:rsidR="00BE26A6" w:rsidRPr="00BE26A6" w:rsidRDefault="00BE26A6" w:rsidP="00B532B5">
            <w:pPr>
              <w:rPr>
                <w:rFonts w:cs="Calibri"/>
                <w:b/>
                <w:szCs w:val="22"/>
              </w:rPr>
            </w:pPr>
            <w:r w:rsidRPr="00BE26A6">
              <w:rPr>
                <w:rFonts w:cs="Calibri"/>
                <w:b/>
                <w:szCs w:val="22"/>
              </w:rPr>
              <w:t>Services that operate 24/7</w:t>
            </w:r>
          </w:p>
        </w:tc>
        <w:tc>
          <w:tcPr>
            <w:tcW w:w="5103" w:type="dxa"/>
            <w:gridSpan w:val="3"/>
            <w:shd w:val="clear" w:color="auto" w:fill="E7E6E6" w:themeFill="background2"/>
          </w:tcPr>
          <w:p w:rsidR="00BE26A6" w:rsidRDefault="00BE26A6" w:rsidP="00971249">
            <w:pPr>
              <w:rPr>
                <w:rFonts w:cs="Calibri"/>
                <w:szCs w:val="22"/>
              </w:rPr>
            </w:pPr>
            <w:r w:rsidRPr="00BE26A6">
              <w:rPr>
                <w:rFonts w:cs="Calibri"/>
                <w:b/>
                <w:szCs w:val="22"/>
              </w:rPr>
              <w:t>Minimum staff needed</w:t>
            </w:r>
          </w:p>
        </w:tc>
        <w:tc>
          <w:tcPr>
            <w:tcW w:w="5701" w:type="dxa"/>
            <w:gridSpan w:val="2"/>
            <w:shd w:val="clear" w:color="auto" w:fill="E7E6E6" w:themeFill="background2"/>
          </w:tcPr>
          <w:p w:rsidR="00BE26A6" w:rsidRPr="009F751F" w:rsidRDefault="00BE26A6" w:rsidP="00B532B5">
            <w:pPr>
              <w:rPr>
                <w:rFonts w:cs="Calibri"/>
                <w:szCs w:val="22"/>
              </w:rPr>
            </w:pPr>
            <w:r w:rsidRPr="00BE26A6">
              <w:rPr>
                <w:rFonts w:cs="Calibri"/>
                <w:b/>
                <w:szCs w:val="22"/>
              </w:rPr>
              <w:t>Roster arrangements</w:t>
            </w:r>
          </w:p>
        </w:tc>
      </w:tr>
      <w:tr w:rsidR="00BE26A6" w:rsidRPr="00045F2E" w:rsidTr="00775177">
        <w:tc>
          <w:tcPr>
            <w:tcW w:w="3397" w:type="dxa"/>
            <w:gridSpan w:val="5"/>
            <w:shd w:val="clear" w:color="auto" w:fill="auto"/>
          </w:tcPr>
          <w:p w:rsidR="00BE26A6" w:rsidRDefault="00BE26A6" w:rsidP="00B532B5">
            <w:pPr>
              <w:rPr>
                <w:rFonts w:cs="Calibri"/>
                <w:szCs w:val="22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BE26A6" w:rsidRDefault="00BE26A6" w:rsidP="00971249">
            <w:pPr>
              <w:rPr>
                <w:rFonts w:cs="Calibri"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:rsidR="00BE26A6" w:rsidRPr="009F751F" w:rsidRDefault="00BE26A6" w:rsidP="00B532B5">
            <w:pPr>
              <w:rPr>
                <w:rFonts w:cs="Calibri"/>
                <w:szCs w:val="22"/>
              </w:rPr>
            </w:pPr>
          </w:p>
        </w:tc>
      </w:tr>
      <w:tr w:rsidR="00C62055" w:rsidRPr="00045F2E" w:rsidTr="00775177">
        <w:tc>
          <w:tcPr>
            <w:tcW w:w="14201" w:type="dxa"/>
            <w:gridSpan w:val="10"/>
            <w:shd w:val="clear" w:color="auto" w:fill="F2F2F2"/>
          </w:tcPr>
          <w:p w:rsidR="00C62055" w:rsidRPr="009F751F" w:rsidRDefault="00C62055" w:rsidP="00C62055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External Contractors</w:t>
            </w:r>
            <w:r w:rsidR="00183BA0" w:rsidRPr="009F751F">
              <w:rPr>
                <w:rFonts w:cs="Calibri"/>
                <w:b/>
                <w:szCs w:val="22"/>
              </w:rPr>
              <w:t xml:space="preserve"> – Funding and Subcontracts</w:t>
            </w:r>
          </w:p>
          <w:p w:rsidR="00183BA0" w:rsidRPr="009F751F" w:rsidRDefault="00183BA0" w:rsidP="00C62055">
            <w:pPr>
              <w:rPr>
                <w:rFonts w:cs="Calibri"/>
                <w:b/>
                <w:szCs w:val="22"/>
              </w:rPr>
            </w:pPr>
          </w:p>
        </w:tc>
      </w:tr>
      <w:tr w:rsidR="009F01A0" w:rsidRPr="00045F2E" w:rsidTr="009F01A0">
        <w:trPr>
          <w:trHeight w:val="270"/>
        </w:trPr>
        <w:tc>
          <w:tcPr>
            <w:tcW w:w="3397" w:type="dxa"/>
            <w:gridSpan w:val="5"/>
            <w:vMerge w:val="restart"/>
            <w:shd w:val="clear" w:color="auto" w:fill="F2F2F2"/>
          </w:tcPr>
          <w:p w:rsidR="009F01A0" w:rsidRPr="009F751F" w:rsidRDefault="009F01A0" w:rsidP="00C62055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Funding agency</w:t>
            </w:r>
          </w:p>
          <w:p w:rsidR="009F01A0" w:rsidRPr="009F751F" w:rsidRDefault="009F01A0" w:rsidP="00C62055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Subcontractor agency</w:t>
            </w:r>
          </w:p>
        </w:tc>
        <w:tc>
          <w:tcPr>
            <w:tcW w:w="5103" w:type="dxa"/>
            <w:gridSpan w:val="3"/>
            <w:vMerge w:val="restart"/>
            <w:shd w:val="clear" w:color="auto" w:fill="F2F2F2"/>
          </w:tcPr>
          <w:p w:rsidR="009F01A0" w:rsidRPr="009F751F" w:rsidRDefault="009F01A0" w:rsidP="00C62055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Contact person and contact details</w:t>
            </w:r>
          </w:p>
        </w:tc>
        <w:tc>
          <w:tcPr>
            <w:tcW w:w="5701" w:type="dxa"/>
            <w:gridSpan w:val="2"/>
            <w:shd w:val="clear" w:color="auto" w:fill="F2F2F2"/>
          </w:tcPr>
          <w:p w:rsidR="009F01A0" w:rsidRPr="009F751F" w:rsidRDefault="009F01A0" w:rsidP="009F01A0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 xml:space="preserve">Specify situations when </w:t>
            </w:r>
            <w:r>
              <w:rPr>
                <w:rFonts w:cs="Calibri"/>
                <w:b/>
                <w:szCs w:val="22"/>
              </w:rPr>
              <w:t xml:space="preserve">and what </w:t>
            </w:r>
            <w:r w:rsidRPr="009F751F">
              <w:rPr>
                <w:rFonts w:cs="Calibri"/>
                <w:b/>
                <w:szCs w:val="22"/>
              </w:rPr>
              <w:t>to contract.</w:t>
            </w:r>
          </w:p>
        </w:tc>
      </w:tr>
      <w:tr w:rsidR="009F01A0" w:rsidRPr="00045F2E" w:rsidTr="002A44FF">
        <w:trPr>
          <w:trHeight w:val="270"/>
        </w:trPr>
        <w:tc>
          <w:tcPr>
            <w:tcW w:w="3397" w:type="dxa"/>
            <w:gridSpan w:val="5"/>
            <w:vMerge/>
            <w:shd w:val="clear" w:color="auto" w:fill="F2F2F2"/>
          </w:tcPr>
          <w:p w:rsidR="009F01A0" w:rsidRPr="009F751F" w:rsidRDefault="009F01A0" w:rsidP="00C6205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103" w:type="dxa"/>
            <w:gridSpan w:val="3"/>
            <w:vMerge/>
            <w:shd w:val="clear" w:color="auto" w:fill="F2F2F2"/>
          </w:tcPr>
          <w:p w:rsidR="009F01A0" w:rsidRPr="009F751F" w:rsidRDefault="009F01A0" w:rsidP="00C6205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2850" w:type="dxa"/>
            <w:shd w:val="clear" w:color="auto" w:fill="F2F2F2"/>
          </w:tcPr>
          <w:p w:rsidR="009F01A0" w:rsidRPr="009F751F" w:rsidRDefault="009F01A0" w:rsidP="00C62055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When</w:t>
            </w:r>
          </w:p>
        </w:tc>
        <w:tc>
          <w:tcPr>
            <w:tcW w:w="2851" w:type="dxa"/>
            <w:shd w:val="clear" w:color="auto" w:fill="F2F2F2"/>
          </w:tcPr>
          <w:p w:rsidR="009F01A0" w:rsidRPr="009F751F" w:rsidRDefault="009F01A0" w:rsidP="00C62055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What</w:t>
            </w:r>
          </w:p>
        </w:tc>
      </w:tr>
      <w:tr w:rsidR="00183BA0" w:rsidRPr="00045F2E" w:rsidTr="00775177">
        <w:tc>
          <w:tcPr>
            <w:tcW w:w="3397" w:type="dxa"/>
            <w:gridSpan w:val="5"/>
            <w:shd w:val="clear" w:color="auto" w:fill="auto"/>
          </w:tcPr>
          <w:p w:rsidR="00183BA0" w:rsidRPr="00903BFD" w:rsidRDefault="00903BFD" w:rsidP="00C62055">
            <w:pPr>
              <w:rPr>
                <w:rFonts w:cs="Calibri"/>
                <w:szCs w:val="22"/>
              </w:rPr>
            </w:pPr>
            <w:r w:rsidRPr="00903BFD">
              <w:rPr>
                <w:rFonts w:cs="Calibri"/>
                <w:szCs w:val="22"/>
              </w:rPr>
              <w:t>D</w:t>
            </w:r>
            <w:r w:rsidR="007F5312" w:rsidRPr="00903BFD">
              <w:rPr>
                <w:rFonts w:cs="Calibri"/>
                <w:szCs w:val="22"/>
              </w:rPr>
              <w:t>istrict Health Board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183BA0" w:rsidRPr="009F751F" w:rsidRDefault="00183BA0" w:rsidP="00C6205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:rsidR="00183BA0" w:rsidRPr="009F751F" w:rsidRDefault="00183BA0" w:rsidP="00C62055">
            <w:pPr>
              <w:rPr>
                <w:rFonts w:cs="Calibri"/>
                <w:b/>
                <w:szCs w:val="22"/>
              </w:rPr>
            </w:pPr>
          </w:p>
        </w:tc>
      </w:tr>
      <w:tr w:rsidR="00183BA0" w:rsidRPr="00045F2E" w:rsidTr="00775177">
        <w:tc>
          <w:tcPr>
            <w:tcW w:w="3397" w:type="dxa"/>
            <w:gridSpan w:val="5"/>
            <w:shd w:val="clear" w:color="auto" w:fill="auto"/>
          </w:tcPr>
          <w:p w:rsidR="00183BA0" w:rsidRPr="00903BFD" w:rsidRDefault="00903BFD" w:rsidP="00C62055">
            <w:pPr>
              <w:rPr>
                <w:rFonts w:cs="Calibri"/>
                <w:szCs w:val="22"/>
              </w:rPr>
            </w:pPr>
            <w:r w:rsidRPr="00903BFD">
              <w:rPr>
                <w:rFonts w:cs="Calibri"/>
                <w:szCs w:val="22"/>
              </w:rPr>
              <w:t>General Practitioner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183BA0" w:rsidRPr="009F751F" w:rsidRDefault="00183BA0" w:rsidP="00C6205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:rsidR="00183BA0" w:rsidRPr="009F751F" w:rsidRDefault="00183BA0" w:rsidP="00C62055">
            <w:pPr>
              <w:rPr>
                <w:rFonts w:cs="Calibri"/>
                <w:b/>
                <w:szCs w:val="22"/>
              </w:rPr>
            </w:pPr>
          </w:p>
        </w:tc>
      </w:tr>
      <w:tr w:rsidR="00183BA0" w:rsidRPr="00045F2E" w:rsidTr="00775177">
        <w:tc>
          <w:tcPr>
            <w:tcW w:w="3397" w:type="dxa"/>
            <w:gridSpan w:val="5"/>
            <w:shd w:val="clear" w:color="auto" w:fill="auto"/>
          </w:tcPr>
          <w:p w:rsidR="00183BA0" w:rsidRPr="00903BFD" w:rsidRDefault="00903BFD" w:rsidP="00C62055">
            <w:pPr>
              <w:rPr>
                <w:rFonts w:cs="Calibri"/>
                <w:szCs w:val="22"/>
              </w:rPr>
            </w:pPr>
            <w:r w:rsidRPr="00903BFD">
              <w:rPr>
                <w:rFonts w:cs="Calibri"/>
                <w:szCs w:val="22"/>
              </w:rPr>
              <w:t>Psychologist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183BA0" w:rsidRPr="009F751F" w:rsidRDefault="00183BA0" w:rsidP="00C6205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:rsidR="00183BA0" w:rsidRPr="009F751F" w:rsidRDefault="00183BA0" w:rsidP="00C62055">
            <w:pPr>
              <w:rPr>
                <w:rFonts w:cs="Calibri"/>
                <w:b/>
                <w:szCs w:val="22"/>
              </w:rPr>
            </w:pPr>
          </w:p>
        </w:tc>
      </w:tr>
      <w:tr w:rsidR="00183BA0" w:rsidRPr="00045F2E" w:rsidTr="00775177">
        <w:tc>
          <w:tcPr>
            <w:tcW w:w="3397" w:type="dxa"/>
            <w:gridSpan w:val="5"/>
            <w:shd w:val="clear" w:color="auto" w:fill="auto"/>
          </w:tcPr>
          <w:p w:rsidR="00183BA0" w:rsidRPr="00903BFD" w:rsidRDefault="00903BFD" w:rsidP="00C62055">
            <w:pPr>
              <w:rPr>
                <w:rFonts w:cs="Calibri"/>
                <w:szCs w:val="22"/>
              </w:rPr>
            </w:pPr>
            <w:r w:rsidRPr="00903BFD">
              <w:rPr>
                <w:rFonts w:cs="Calibri"/>
                <w:szCs w:val="22"/>
              </w:rPr>
              <w:t>Psychiatrist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183BA0" w:rsidRPr="009F751F" w:rsidRDefault="00183BA0" w:rsidP="00C6205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:rsidR="00183BA0" w:rsidRPr="009F751F" w:rsidRDefault="00183BA0" w:rsidP="00C62055">
            <w:pPr>
              <w:rPr>
                <w:rFonts w:cs="Calibri"/>
                <w:b/>
                <w:szCs w:val="22"/>
              </w:rPr>
            </w:pPr>
          </w:p>
        </w:tc>
      </w:tr>
      <w:tr w:rsidR="00903BFD" w:rsidRPr="00045F2E" w:rsidTr="00775177">
        <w:tc>
          <w:tcPr>
            <w:tcW w:w="3397" w:type="dxa"/>
            <w:gridSpan w:val="5"/>
            <w:shd w:val="clear" w:color="auto" w:fill="auto"/>
          </w:tcPr>
          <w:p w:rsidR="00903BFD" w:rsidRPr="00903BFD" w:rsidRDefault="00903BFD" w:rsidP="00C6205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Infection prevention and control specialist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903BFD" w:rsidRPr="009F751F" w:rsidRDefault="00903BFD" w:rsidP="00C6205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:rsidR="00903BFD" w:rsidRPr="009F751F" w:rsidRDefault="00903BFD" w:rsidP="00C62055">
            <w:pPr>
              <w:rPr>
                <w:rFonts w:cs="Calibri"/>
                <w:b/>
                <w:szCs w:val="22"/>
              </w:rPr>
            </w:pPr>
          </w:p>
        </w:tc>
      </w:tr>
      <w:tr w:rsidR="00D75471" w:rsidRPr="00045F2E" w:rsidTr="00775177">
        <w:tc>
          <w:tcPr>
            <w:tcW w:w="3397" w:type="dxa"/>
            <w:gridSpan w:val="5"/>
            <w:shd w:val="clear" w:color="auto" w:fill="auto"/>
          </w:tcPr>
          <w:p w:rsidR="00D75471" w:rsidRDefault="00D75471" w:rsidP="00C6205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Bureau staff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D75471" w:rsidRPr="009F751F" w:rsidRDefault="00D75471" w:rsidP="00C6205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:rsidR="00D75471" w:rsidRPr="009F751F" w:rsidRDefault="00D75471" w:rsidP="00C62055">
            <w:pPr>
              <w:rPr>
                <w:rFonts w:cs="Calibri"/>
                <w:b/>
                <w:szCs w:val="22"/>
              </w:rPr>
            </w:pPr>
          </w:p>
        </w:tc>
      </w:tr>
      <w:tr w:rsidR="00183BA0" w:rsidRPr="00045F2E" w:rsidTr="00775177">
        <w:tc>
          <w:tcPr>
            <w:tcW w:w="14201" w:type="dxa"/>
            <w:gridSpan w:val="10"/>
            <w:shd w:val="clear" w:color="auto" w:fill="F2F2F2"/>
          </w:tcPr>
          <w:p w:rsidR="00183BA0" w:rsidRPr="009F751F" w:rsidRDefault="0055305E" w:rsidP="0055305E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E</w:t>
            </w:r>
            <w:r w:rsidR="00183BA0" w:rsidRPr="009F751F">
              <w:rPr>
                <w:rFonts w:cs="Calibri"/>
                <w:b/>
                <w:szCs w:val="22"/>
              </w:rPr>
              <w:t>xternal Contractors – Utilities</w:t>
            </w:r>
            <w:r w:rsidR="00D74351" w:rsidRPr="009F751F">
              <w:rPr>
                <w:rFonts w:cs="Calibri"/>
                <w:b/>
                <w:szCs w:val="22"/>
              </w:rPr>
              <w:t xml:space="preserve"> and Services</w:t>
            </w:r>
          </w:p>
        </w:tc>
      </w:tr>
      <w:tr w:rsidR="00CB5033" w:rsidRPr="00045F2E" w:rsidTr="00775177">
        <w:tc>
          <w:tcPr>
            <w:tcW w:w="2129" w:type="dxa"/>
            <w:gridSpan w:val="2"/>
            <w:shd w:val="clear" w:color="auto" w:fill="F2F2F2"/>
          </w:tcPr>
          <w:p w:rsidR="00CB5033" w:rsidRPr="009F751F" w:rsidRDefault="00CB5033" w:rsidP="00C62055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Area</w:t>
            </w:r>
          </w:p>
        </w:tc>
        <w:tc>
          <w:tcPr>
            <w:tcW w:w="2969" w:type="dxa"/>
            <w:gridSpan w:val="5"/>
            <w:shd w:val="clear" w:color="auto" w:fill="F2F2F2"/>
          </w:tcPr>
          <w:p w:rsidR="00CB5033" w:rsidRPr="009F751F" w:rsidRDefault="00CB5033" w:rsidP="00C62055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Business</w:t>
            </w:r>
            <w:r w:rsidR="00F56D00" w:rsidRPr="009F751F">
              <w:rPr>
                <w:rFonts w:cs="Calibri"/>
                <w:b/>
                <w:szCs w:val="22"/>
              </w:rPr>
              <w:t>/Name</w:t>
            </w:r>
          </w:p>
        </w:tc>
        <w:tc>
          <w:tcPr>
            <w:tcW w:w="3402" w:type="dxa"/>
            <w:shd w:val="clear" w:color="auto" w:fill="F2F2F2"/>
          </w:tcPr>
          <w:p w:rsidR="00CB5033" w:rsidRPr="009F751F" w:rsidRDefault="00CB5033" w:rsidP="00C62055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Contact details</w:t>
            </w:r>
          </w:p>
        </w:tc>
        <w:tc>
          <w:tcPr>
            <w:tcW w:w="5701" w:type="dxa"/>
            <w:gridSpan w:val="2"/>
            <w:shd w:val="clear" w:color="auto" w:fill="F2F2F2"/>
          </w:tcPr>
          <w:p w:rsidR="00CB5033" w:rsidRPr="009F751F" w:rsidRDefault="00CB5033" w:rsidP="00C62055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Situation when to call</w:t>
            </w:r>
            <w:r w:rsidR="008F60DB" w:rsidRPr="009F751F">
              <w:rPr>
                <w:rFonts w:cs="Calibri"/>
                <w:b/>
                <w:szCs w:val="22"/>
              </w:rPr>
              <w:t>/access</w:t>
            </w:r>
          </w:p>
        </w:tc>
      </w:tr>
      <w:tr w:rsidR="00CB5033" w:rsidRPr="00045F2E" w:rsidTr="00775177">
        <w:tc>
          <w:tcPr>
            <w:tcW w:w="2129" w:type="dxa"/>
            <w:gridSpan w:val="2"/>
            <w:shd w:val="clear" w:color="auto" w:fill="auto"/>
          </w:tcPr>
          <w:p w:rsidR="00CB5033" w:rsidRPr="009F751F" w:rsidRDefault="00CB5033" w:rsidP="00C62055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Information Technology</w:t>
            </w:r>
          </w:p>
        </w:tc>
        <w:tc>
          <w:tcPr>
            <w:tcW w:w="2969" w:type="dxa"/>
            <w:gridSpan w:val="5"/>
            <w:shd w:val="clear" w:color="auto" w:fill="auto"/>
          </w:tcPr>
          <w:p w:rsidR="00CB5033" w:rsidRPr="009F751F" w:rsidRDefault="00CB5033" w:rsidP="00C6205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CB5033" w:rsidRPr="009F751F" w:rsidRDefault="00CB5033" w:rsidP="00C6205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:rsidR="00CB5033" w:rsidRPr="009F751F" w:rsidRDefault="00CB5033" w:rsidP="00C62055">
            <w:pPr>
              <w:rPr>
                <w:rFonts w:cs="Calibri"/>
                <w:b/>
                <w:szCs w:val="22"/>
              </w:rPr>
            </w:pPr>
          </w:p>
        </w:tc>
      </w:tr>
      <w:tr w:rsidR="008F60DB" w:rsidRPr="00045F2E" w:rsidTr="00775177">
        <w:tc>
          <w:tcPr>
            <w:tcW w:w="2129" w:type="dxa"/>
            <w:gridSpan w:val="2"/>
            <w:shd w:val="clear" w:color="auto" w:fill="auto"/>
          </w:tcPr>
          <w:p w:rsidR="008F60DB" w:rsidRPr="009F751F" w:rsidRDefault="008F60DB" w:rsidP="00C62055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 xml:space="preserve">Salaries and Wages </w:t>
            </w:r>
          </w:p>
        </w:tc>
        <w:tc>
          <w:tcPr>
            <w:tcW w:w="2969" w:type="dxa"/>
            <w:gridSpan w:val="5"/>
            <w:shd w:val="clear" w:color="auto" w:fill="auto"/>
          </w:tcPr>
          <w:p w:rsidR="008F60DB" w:rsidRPr="009F751F" w:rsidRDefault="008F60DB" w:rsidP="00C6205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8F60DB" w:rsidRPr="009F751F" w:rsidRDefault="008F60DB" w:rsidP="00C6205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:rsidR="008F60DB" w:rsidRPr="009F751F" w:rsidRDefault="008F60DB" w:rsidP="00C62055">
            <w:pPr>
              <w:rPr>
                <w:rFonts w:cs="Calibri"/>
                <w:b/>
                <w:szCs w:val="22"/>
              </w:rPr>
            </w:pPr>
          </w:p>
        </w:tc>
      </w:tr>
      <w:tr w:rsidR="00CB5033" w:rsidRPr="00045F2E" w:rsidTr="00775177">
        <w:tc>
          <w:tcPr>
            <w:tcW w:w="2129" w:type="dxa"/>
            <w:gridSpan w:val="2"/>
            <w:shd w:val="clear" w:color="auto" w:fill="auto"/>
          </w:tcPr>
          <w:p w:rsidR="00CB5033" w:rsidRPr="009F751F" w:rsidRDefault="00CB5033" w:rsidP="00C62055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Telecommunication</w:t>
            </w:r>
          </w:p>
        </w:tc>
        <w:tc>
          <w:tcPr>
            <w:tcW w:w="2969" w:type="dxa"/>
            <w:gridSpan w:val="5"/>
            <w:shd w:val="clear" w:color="auto" w:fill="auto"/>
          </w:tcPr>
          <w:p w:rsidR="00CB5033" w:rsidRPr="009F751F" w:rsidRDefault="00CB5033" w:rsidP="00C6205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CB5033" w:rsidRPr="009F751F" w:rsidRDefault="00CB5033" w:rsidP="00C6205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:rsidR="00CB5033" w:rsidRPr="009F751F" w:rsidRDefault="00CB5033" w:rsidP="00C62055">
            <w:pPr>
              <w:rPr>
                <w:rFonts w:cs="Calibri"/>
                <w:b/>
                <w:szCs w:val="22"/>
              </w:rPr>
            </w:pPr>
          </w:p>
        </w:tc>
      </w:tr>
      <w:tr w:rsidR="00D74351" w:rsidRPr="00045F2E" w:rsidTr="00775177">
        <w:tc>
          <w:tcPr>
            <w:tcW w:w="2129" w:type="dxa"/>
            <w:gridSpan w:val="2"/>
            <w:shd w:val="clear" w:color="auto" w:fill="auto"/>
          </w:tcPr>
          <w:p w:rsidR="00D74351" w:rsidRPr="009F751F" w:rsidRDefault="00D74351" w:rsidP="00C62055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Electricity provider</w:t>
            </w:r>
          </w:p>
        </w:tc>
        <w:tc>
          <w:tcPr>
            <w:tcW w:w="2969" w:type="dxa"/>
            <w:gridSpan w:val="5"/>
            <w:shd w:val="clear" w:color="auto" w:fill="auto"/>
          </w:tcPr>
          <w:p w:rsidR="00D74351" w:rsidRPr="009F751F" w:rsidRDefault="00D74351" w:rsidP="00C6205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D74351" w:rsidRPr="009F751F" w:rsidRDefault="00D74351" w:rsidP="00C6205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:rsidR="00D74351" w:rsidRPr="009F751F" w:rsidRDefault="00D74351" w:rsidP="00C62055">
            <w:pPr>
              <w:rPr>
                <w:rFonts w:cs="Calibri"/>
                <w:b/>
                <w:szCs w:val="22"/>
              </w:rPr>
            </w:pPr>
          </w:p>
        </w:tc>
      </w:tr>
      <w:tr w:rsidR="00D74351" w:rsidRPr="00045F2E" w:rsidTr="00775177">
        <w:tc>
          <w:tcPr>
            <w:tcW w:w="2129" w:type="dxa"/>
            <w:gridSpan w:val="2"/>
            <w:shd w:val="clear" w:color="auto" w:fill="auto"/>
          </w:tcPr>
          <w:p w:rsidR="00D74351" w:rsidRPr="009F751F" w:rsidRDefault="00D74351" w:rsidP="00C62055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Bank</w:t>
            </w:r>
          </w:p>
        </w:tc>
        <w:tc>
          <w:tcPr>
            <w:tcW w:w="2969" w:type="dxa"/>
            <w:gridSpan w:val="5"/>
            <w:shd w:val="clear" w:color="auto" w:fill="auto"/>
          </w:tcPr>
          <w:p w:rsidR="00D74351" w:rsidRPr="009F751F" w:rsidRDefault="00D74351" w:rsidP="00C6205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D74351" w:rsidRPr="009F751F" w:rsidRDefault="00D74351" w:rsidP="00C6205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:rsidR="00D74351" w:rsidRPr="009F751F" w:rsidRDefault="00D74351" w:rsidP="00C62055">
            <w:pPr>
              <w:rPr>
                <w:rFonts w:cs="Calibri"/>
                <w:b/>
                <w:szCs w:val="22"/>
              </w:rPr>
            </w:pPr>
          </w:p>
        </w:tc>
      </w:tr>
      <w:tr w:rsidR="00D74351" w:rsidRPr="00045F2E" w:rsidTr="00775177">
        <w:tc>
          <w:tcPr>
            <w:tcW w:w="2129" w:type="dxa"/>
            <w:gridSpan w:val="2"/>
            <w:shd w:val="clear" w:color="auto" w:fill="auto"/>
          </w:tcPr>
          <w:p w:rsidR="00D74351" w:rsidRPr="009F751F" w:rsidRDefault="00F56D00" w:rsidP="00C62055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Company lawyer</w:t>
            </w:r>
          </w:p>
        </w:tc>
        <w:tc>
          <w:tcPr>
            <w:tcW w:w="2969" w:type="dxa"/>
            <w:gridSpan w:val="5"/>
            <w:shd w:val="clear" w:color="auto" w:fill="auto"/>
          </w:tcPr>
          <w:p w:rsidR="00D74351" w:rsidRPr="009F751F" w:rsidRDefault="00D74351" w:rsidP="00C6205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D74351" w:rsidRPr="009F751F" w:rsidRDefault="00D74351" w:rsidP="00C6205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:rsidR="00D74351" w:rsidRPr="009F751F" w:rsidRDefault="00D74351" w:rsidP="00C62055">
            <w:pPr>
              <w:rPr>
                <w:rFonts w:cs="Calibri"/>
                <w:b/>
                <w:szCs w:val="22"/>
              </w:rPr>
            </w:pPr>
          </w:p>
        </w:tc>
      </w:tr>
      <w:tr w:rsidR="00F56D00" w:rsidRPr="00045F2E" w:rsidTr="00775177">
        <w:tc>
          <w:tcPr>
            <w:tcW w:w="2129" w:type="dxa"/>
            <w:gridSpan w:val="2"/>
            <w:shd w:val="clear" w:color="auto" w:fill="auto"/>
          </w:tcPr>
          <w:p w:rsidR="00F56D00" w:rsidRPr="009F751F" w:rsidRDefault="00F56D00" w:rsidP="00C62055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Water</w:t>
            </w:r>
            <w:r w:rsidR="009542C5" w:rsidRPr="009F751F">
              <w:rPr>
                <w:rFonts w:cs="Calibri"/>
                <w:szCs w:val="22"/>
              </w:rPr>
              <w:t xml:space="preserve"> </w:t>
            </w:r>
            <w:r w:rsidRPr="009F751F">
              <w:rPr>
                <w:rFonts w:cs="Calibri"/>
                <w:szCs w:val="22"/>
              </w:rPr>
              <w:t>supply</w:t>
            </w:r>
          </w:p>
        </w:tc>
        <w:tc>
          <w:tcPr>
            <w:tcW w:w="2969" w:type="dxa"/>
            <w:gridSpan w:val="5"/>
            <w:shd w:val="clear" w:color="auto" w:fill="auto"/>
          </w:tcPr>
          <w:p w:rsidR="00F56D00" w:rsidRPr="009F751F" w:rsidRDefault="00F56D00" w:rsidP="00C6205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F56D00" w:rsidRPr="009F751F" w:rsidRDefault="00F56D00" w:rsidP="00C6205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:rsidR="00F56D00" w:rsidRPr="009F751F" w:rsidRDefault="00F56D00" w:rsidP="00C62055">
            <w:pPr>
              <w:rPr>
                <w:rFonts w:cs="Calibri"/>
                <w:b/>
                <w:szCs w:val="22"/>
              </w:rPr>
            </w:pPr>
          </w:p>
        </w:tc>
      </w:tr>
      <w:tr w:rsidR="00F56D00" w:rsidRPr="00045F2E" w:rsidTr="00775177">
        <w:tc>
          <w:tcPr>
            <w:tcW w:w="2129" w:type="dxa"/>
            <w:gridSpan w:val="2"/>
            <w:shd w:val="clear" w:color="auto" w:fill="auto"/>
          </w:tcPr>
          <w:p w:rsidR="00F56D00" w:rsidRPr="009F751F" w:rsidRDefault="00933037" w:rsidP="00C6205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Council</w:t>
            </w:r>
          </w:p>
        </w:tc>
        <w:tc>
          <w:tcPr>
            <w:tcW w:w="2969" w:type="dxa"/>
            <w:gridSpan w:val="5"/>
            <w:shd w:val="clear" w:color="auto" w:fill="auto"/>
          </w:tcPr>
          <w:p w:rsidR="00F56D00" w:rsidRPr="009F751F" w:rsidRDefault="00F56D00" w:rsidP="00C6205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F56D00" w:rsidRPr="009F751F" w:rsidRDefault="00F56D00" w:rsidP="00C6205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:rsidR="00F56D00" w:rsidRPr="009F751F" w:rsidRDefault="00F56D00" w:rsidP="00C62055">
            <w:pPr>
              <w:rPr>
                <w:rFonts w:cs="Calibri"/>
                <w:b/>
                <w:szCs w:val="22"/>
              </w:rPr>
            </w:pPr>
          </w:p>
        </w:tc>
      </w:tr>
      <w:tr w:rsidR="00D74351" w:rsidRPr="00045F2E" w:rsidTr="00775177">
        <w:tc>
          <w:tcPr>
            <w:tcW w:w="2129" w:type="dxa"/>
            <w:gridSpan w:val="2"/>
            <w:shd w:val="clear" w:color="auto" w:fill="auto"/>
          </w:tcPr>
          <w:p w:rsidR="00D74351" w:rsidRPr="009F751F" w:rsidRDefault="00D74351" w:rsidP="00C62055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Electrician</w:t>
            </w:r>
          </w:p>
        </w:tc>
        <w:tc>
          <w:tcPr>
            <w:tcW w:w="2969" w:type="dxa"/>
            <w:gridSpan w:val="5"/>
            <w:shd w:val="clear" w:color="auto" w:fill="auto"/>
          </w:tcPr>
          <w:p w:rsidR="00D74351" w:rsidRPr="009F751F" w:rsidRDefault="00D74351" w:rsidP="00C6205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D74351" w:rsidRPr="009F751F" w:rsidRDefault="00D74351" w:rsidP="00C6205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:rsidR="00D74351" w:rsidRPr="009F751F" w:rsidRDefault="00D74351" w:rsidP="00C62055">
            <w:pPr>
              <w:rPr>
                <w:rFonts w:cs="Calibri"/>
                <w:b/>
                <w:szCs w:val="22"/>
              </w:rPr>
            </w:pPr>
          </w:p>
        </w:tc>
      </w:tr>
      <w:tr w:rsidR="00D74351" w:rsidRPr="00045F2E" w:rsidTr="00775177">
        <w:tc>
          <w:tcPr>
            <w:tcW w:w="2129" w:type="dxa"/>
            <w:gridSpan w:val="2"/>
            <w:shd w:val="clear" w:color="auto" w:fill="auto"/>
          </w:tcPr>
          <w:p w:rsidR="00D74351" w:rsidRPr="009F751F" w:rsidRDefault="00D74351" w:rsidP="00C62055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Plumber</w:t>
            </w:r>
          </w:p>
        </w:tc>
        <w:tc>
          <w:tcPr>
            <w:tcW w:w="2969" w:type="dxa"/>
            <w:gridSpan w:val="5"/>
            <w:shd w:val="clear" w:color="auto" w:fill="auto"/>
          </w:tcPr>
          <w:p w:rsidR="00D74351" w:rsidRPr="009F751F" w:rsidRDefault="00D74351" w:rsidP="00C6205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D74351" w:rsidRPr="009F751F" w:rsidRDefault="00D74351" w:rsidP="00C6205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:rsidR="00D74351" w:rsidRPr="009F751F" w:rsidRDefault="00D74351" w:rsidP="00C62055">
            <w:pPr>
              <w:rPr>
                <w:rFonts w:cs="Calibri"/>
                <w:b/>
                <w:szCs w:val="22"/>
              </w:rPr>
            </w:pPr>
          </w:p>
        </w:tc>
      </w:tr>
      <w:tr w:rsidR="00D74351" w:rsidRPr="00045F2E" w:rsidTr="00775177">
        <w:tc>
          <w:tcPr>
            <w:tcW w:w="2129" w:type="dxa"/>
            <w:gridSpan w:val="2"/>
            <w:shd w:val="clear" w:color="auto" w:fill="auto"/>
          </w:tcPr>
          <w:p w:rsidR="00D74351" w:rsidRPr="009F751F" w:rsidRDefault="00981D79" w:rsidP="00C62055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Building maintenance</w:t>
            </w:r>
          </w:p>
        </w:tc>
        <w:tc>
          <w:tcPr>
            <w:tcW w:w="2969" w:type="dxa"/>
            <w:gridSpan w:val="5"/>
            <w:shd w:val="clear" w:color="auto" w:fill="auto"/>
          </w:tcPr>
          <w:p w:rsidR="00D74351" w:rsidRPr="009F751F" w:rsidRDefault="00D74351" w:rsidP="00C6205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D74351" w:rsidRPr="009F751F" w:rsidRDefault="00D74351" w:rsidP="00C6205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:rsidR="00D74351" w:rsidRPr="009F751F" w:rsidRDefault="00D74351" w:rsidP="00C62055">
            <w:pPr>
              <w:rPr>
                <w:rFonts w:cs="Calibri"/>
                <w:b/>
                <w:szCs w:val="22"/>
              </w:rPr>
            </w:pPr>
          </w:p>
        </w:tc>
      </w:tr>
      <w:tr w:rsidR="00981D79" w:rsidRPr="00045F2E" w:rsidTr="00775177">
        <w:tc>
          <w:tcPr>
            <w:tcW w:w="2129" w:type="dxa"/>
            <w:gridSpan w:val="2"/>
            <w:shd w:val="clear" w:color="auto" w:fill="auto"/>
          </w:tcPr>
          <w:p w:rsidR="00981D79" w:rsidRPr="009F751F" w:rsidRDefault="00981D79" w:rsidP="00C62055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 xml:space="preserve">Civil </w:t>
            </w:r>
            <w:r w:rsidR="008F60DB" w:rsidRPr="009F751F">
              <w:rPr>
                <w:rFonts w:cs="Calibri"/>
                <w:szCs w:val="22"/>
              </w:rPr>
              <w:t>Defence</w:t>
            </w:r>
          </w:p>
          <w:p w:rsidR="008F60DB" w:rsidRPr="009F751F" w:rsidRDefault="008F60DB" w:rsidP="00C62055">
            <w:pPr>
              <w:rPr>
                <w:rFonts w:cs="Calibri"/>
                <w:szCs w:val="22"/>
              </w:rPr>
            </w:pPr>
          </w:p>
        </w:tc>
        <w:tc>
          <w:tcPr>
            <w:tcW w:w="2969" w:type="dxa"/>
            <w:gridSpan w:val="5"/>
            <w:shd w:val="clear" w:color="auto" w:fill="auto"/>
          </w:tcPr>
          <w:p w:rsidR="00981D79" w:rsidRPr="009F751F" w:rsidRDefault="00981D79" w:rsidP="00C6205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81D79" w:rsidRPr="009F751F" w:rsidRDefault="00981D79" w:rsidP="00C6205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:rsidR="00981D79" w:rsidRPr="009F751F" w:rsidRDefault="00981D79" w:rsidP="00C62055">
            <w:pPr>
              <w:rPr>
                <w:rFonts w:cs="Calibri"/>
                <w:b/>
                <w:szCs w:val="22"/>
              </w:rPr>
            </w:pPr>
          </w:p>
        </w:tc>
      </w:tr>
      <w:tr w:rsidR="00120888" w:rsidRPr="00045F2E" w:rsidTr="00775177">
        <w:tc>
          <w:tcPr>
            <w:tcW w:w="14201" w:type="dxa"/>
            <w:gridSpan w:val="10"/>
            <w:shd w:val="clear" w:color="auto" w:fill="F2F2F2"/>
          </w:tcPr>
          <w:p w:rsidR="00035F7D" w:rsidRPr="009F751F" w:rsidRDefault="00120888" w:rsidP="007D4638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lastRenderedPageBreak/>
              <w:t>Critical equipment</w:t>
            </w:r>
          </w:p>
        </w:tc>
      </w:tr>
      <w:tr w:rsidR="00D33E06" w:rsidRPr="00045F2E" w:rsidTr="00775177">
        <w:tc>
          <w:tcPr>
            <w:tcW w:w="2267" w:type="dxa"/>
            <w:gridSpan w:val="3"/>
            <w:shd w:val="clear" w:color="auto" w:fill="F2F2F2"/>
          </w:tcPr>
          <w:p w:rsidR="00D33E06" w:rsidRPr="009F751F" w:rsidRDefault="00D33E06" w:rsidP="00C62055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Equipment</w:t>
            </w:r>
            <w:r w:rsidR="00FA067D" w:rsidRPr="009F751F">
              <w:rPr>
                <w:rFonts w:cs="Calibri"/>
                <w:b/>
                <w:szCs w:val="22"/>
              </w:rPr>
              <w:t xml:space="preserve"> </w:t>
            </w:r>
          </w:p>
        </w:tc>
        <w:tc>
          <w:tcPr>
            <w:tcW w:w="6233" w:type="dxa"/>
            <w:gridSpan w:val="5"/>
            <w:shd w:val="clear" w:color="auto" w:fill="F2F2F2"/>
          </w:tcPr>
          <w:p w:rsidR="00D33E06" w:rsidRPr="009F751F" w:rsidRDefault="00D33E06" w:rsidP="00C62055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Contingency</w:t>
            </w:r>
            <w:r w:rsidR="00DB4928" w:rsidRPr="009F751F">
              <w:rPr>
                <w:rFonts w:cs="Calibri"/>
                <w:b/>
                <w:szCs w:val="22"/>
              </w:rPr>
              <w:t xml:space="preserve"> </w:t>
            </w:r>
          </w:p>
        </w:tc>
        <w:tc>
          <w:tcPr>
            <w:tcW w:w="5701" w:type="dxa"/>
            <w:gridSpan w:val="2"/>
            <w:shd w:val="clear" w:color="auto" w:fill="F2F2F2"/>
          </w:tcPr>
          <w:p w:rsidR="00D33E06" w:rsidRPr="009F751F" w:rsidRDefault="00D33E06" w:rsidP="00C62055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 xml:space="preserve">Service/Person </w:t>
            </w:r>
            <w:r w:rsidR="008E3D32" w:rsidRPr="009F751F">
              <w:rPr>
                <w:rFonts w:cs="Calibri"/>
                <w:b/>
                <w:szCs w:val="22"/>
              </w:rPr>
              <w:t>responsible for arrangements</w:t>
            </w:r>
          </w:p>
        </w:tc>
      </w:tr>
      <w:tr w:rsidR="00FA067D" w:rsidRPr="00045F2E" w:rsidTr="00775177">
        <w:tc>
          <w:tcPr>
            <w:tcW w:w="2267" w:type="dxa"/>
            <w:gridSpan w:val="3"/>
            <w:shd w:val="clear" w:color="auto" w:fill="auto"/>
          </w:tcPr>
          <w:p w:rsidR="00FA067D" w:rsidRPr="009F751F" w:rsidRDefault="00FA067D" w:rsidP="00C62055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Computers</w:t>
            </w:r>
          </w:p>
        </w:tc>
        <w:tc>
          <w:tcPr>
            <w:tcW w:w="6233" w:type="dxa"/>
            <w:gridSpan w:val="5"/>
            <w:shd w:val="clear" w:color="auto" w:fill="auto"/>
          </w:tcPr>
          <w:p w:rsidR="00762B6E" w:rsidRPr="009F751F" w:rsidRDefault="00444FE2" w:rsidP="00835A55">
            <w:pPr>
              <w:numPr>
                <w:ilvl w:val="0"/>
                <w:numId w:val="1"/>
              </w:num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 xml:space="preserve">Backed-up daily </w:t>
            </w:r>
          </w:p>
          <w:p w:rsidR="00FA067D" w:rsidRPr="009F751F" w:rsidRDefault="00737AB4" w:rsidP="00835A55">
            <w:pPr>
              <w:numPr>
                <w:ilvl w:val="0"/>
                <w:numId w:val="1"/>
              </w:num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L</w:t>
            </w:r>
            <w:r w:rsidR="00FA067D" w:rsidRPr="009F751F">
              <w:rPr>
                <w:rFonts w:cs="Calibri"/>
                <w:szCs w:val="22"/>
              </w:rPr>
              <w:t>aptops</w:t>
            </w:r>
            <w:r w:rsidR="00C93E86">
              <w:rPr>
                <w:rFonts w:cs="Calibri"/>
                <w:szCs w:val="22"/>
              </w:rPr>
              <w:t>/i-pad/</w:t>
            </w:r>
          </w:p>
        </w:tc>
        <w:tc>
          <w:tcPr>
            <w:tcW w:w="5701" w:type="dxa"/>
            <w:gridSpan w:val="2"/>
            <w:shd w:val="clear" w:color="auto" w:fill="auto"/>
          </w:tcPr>
          <w:p w:rsidR="00FA067D" w:rsidRPr="009F751F" w:rsidRDefault="00FA067D" w:rsidP="00C62055">
            <w:pPr>
              <w:rPr>
                <w:rFonts w:cs="Calibri"/>
                <w:b/>
                <w:szCs w:val="22"/>
              </w:rPr>
            </w:pPr>
          </w:p>
        </w:tc>
      </w:tr>
      <w:tr w:rsidR="00737AB4" w:rsidRPr="00045F2E" w:rsidTr="00775177">
        <w:tc>
          <w:tcPr>
            <w:tcW w:w="2267" w:type="dxa"/>
            <w:gridSpan w:val="3"/>
            <w:shd w:val="clear" w:color="auto" w:fill="auto"/>
          </w:tcPr>
          <w:p w:rsidR="00737AB4" w:rsidRPr="009F751F" w:rsidRDefault="00737AB4" w:rsidP="00C62055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Company cars</w:t>
            </w:r>
          </w:p>
          <w:p w:rsidR="00762B6E" w:rsidRPr="009F751F" w:rsidRDefault="00762B6E" w:rsidP="00C62055">
            <w:pPr>
              <w:rPr>
                <w:rFonts w:cs="Calibri"/>
                <w:szCs w:val="22"/>
              </w:rPr>
            </w:pPr>
          </w:p>
        </w:tc>
        <w:tc>
          <w:tcPr>
            <w:tcW w:w="6233" w:type="dxa"/>
            <w:gridSpan w:val="5"/>
            <w:shd w:val="clear" w:color="auto" w:fill="auto"/>
          </w:tcPr>
          <w:p w:rsidR="00737AB4" w:rsidRPr="009F751F" w:rsidRDefault="00737AB4" w:rsidP="00C62055">
            <w:pPr>
              <w:rPr>
                <w:rFonts w:cs="Calibri"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:rsidR="00737AB4" w:rsidRPr="009F751F" w:rsidRDefault="00737AB4" w:rsidP="00C62055">
            <w:pPr>
              <w:rPr>
                <w:rFonts w:cs="Calibri"/>
                <w:b/>
                <w:szCs w:val="22"/>
              </w:rPr>
            </w:pPr>
          </w:p>
        </w:tc>
      </w:tr>
      <w:tr w:rsidR="00933037" w:rsidRPr="00045F2E" w:rsidTr="00775177">
        <w:tc>
          <w:tcPr>
            <w:tcW w:w="2267" w:type="dxa"/>
            <w:gridSpan w:val="3"/>
            <w:shd w:val="clear" w:color="auto" w:fill="auto"/>
          </w:tcPr>
          <w:p w:rsidR="00933037" w:rsidRDefault="00933037" w:rsidP="00C6205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Landline phones</w:t>
            </w:r>
          </w:p>
          <w:p w:rsidR="00933037" w:rsidRPr="009F751F" w:rsidRDefault="00933037" w:rsidP="00C62055">
            <w:pPr>
              <w:rPr>
                <w:rFonts w:cs="Calibri"/>
                <w:szCs w:val="22"/>
              </w:rPr>
            </w:pPr>
          </w:p>
        </w:tc>
        <w:tc>
          <w:tcPr>
            <w:tcW w:w="6233" w:type="dxa"/>
            <w:gridSpan w:val="5"/>
            <w:shd w:val="clear" w:color="auto" w:fill="auto"/>
          </w:tcPr>
          <w:p w:rsidR="00933037" w:rsidRPr="009F751F" w:rsidRDefault="00933037" w:rsidP="00C62055">
            <w:pPr>
              <w:rPr>
                <w:rFonts w:cs="Calibri"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:rsidR="00933037" w:rsidRPr="009F751F" w:rsidRDefault="00933037" w:rsidP="00C62055">
            <w:pPr>
              <w:rPr>
                <w:rFonts w:cs="Calibri"/>
                <w:b/>
                <w:szCs w:val="22"/>
              </w:rPr>
            </w:pPr>
          </w:p>
        </w:tc>
      </w:tr>
      <w:tr w:rsidR="00737AB4" w:rsidRPr="00045F2E" w:rsidTr="00775177">
        <w:tc>
          <w:tcPr>
            <w:tcW w:w="2267" w:type="dxa"/>
            <w:gridSpan w:val="3"/>
            <w:shd w:val="clear" w:color="auto" w:fill="auto"/>
          </w:tcPr>
          <w:p w:rsidR="00737AB4" w:rsidRPr="009F751F" w:rsidRDefault="00737AB4" w:rsidP="00C62055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Mobile phones</w:t>
            </w:r>
          </w:p>
          <w:p w:rsidR="00762B6E" w:rsidRPr="009F751F" w:rsidRDefault="00762B6E" w:rsidP="00C62055">
            <w:pPr>
              <w:rPr>
                <w:rFonts w:cs="Calibri"/>
                <w:szCs w:val="22"/>
              </w:rPr>
            </w:pPr>
          </w:p>
        </w:tc>
        <w:tc>
          <w:tcPr>
            <w:tcW w:w="6233" w:type="dxa"/>
            <w:gridSpan w:val="5"/>
            <w:shd w:val="clear" w:color="auto" w:fill="auto"/>
          </w:tcPr>
          <w:p w:rsidR="00737AB4" w:rsidRPr="009F751F" w:rsidRDefault="00737AB4" w:rsidP="00C62055">
            <w:pPr>
              <w:rPr>
                <w:rFonts w:cs="Calibri"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:rsidR="00737AB4" w:rsidRPr="009F751F" w:rsidRDefault="00737AB4" w:rsidP="00C62055">
            <w:pPr>
              <w:rPr>
                <w:rFonts w:cs="Calibri"/>
                <w:b/>
                <w:szCs w:val="22"/>
              </w:rPr>
            </w:pPr>
          </w:p>
        </w:tc>
      </w:tr>
      <w:tr w:rsidR="00B83D7E" w:rsidRPr="00045F2E" w:rsidTr="00775177">
        <w:tc>
          <w:tcPr>
            <w:tcW w:w="2267" w:type="dxa"/>
            <w:gridSpan w:val="3"/>
            <w:shd w:val="clear" w:color="auto" w:fill="auto"/>
          </w:tcPr>
          <w:p w:rsidR="00B83D7E" w:rsidRPr="009F751F" w:rsidRDefault="00FD21E1" w:rsidP="00C62055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Service user</w:t>
            </w:r>
            <w:r w:rsidR="001D57BD" w:rsidRPr="009F751F">
              <w:rPr>
                <w:rFonts w:cs="Calibri"/>
                <w:szCs w:val="22"/>
              </w:rPr>
              <w:t xml:space="preserve"> </w:t>
            </w:r>
            <w:r w:rsidR="00B83D7E" w:rsidRPr="009F751F">
              <w:rPr>
                <w:rFonts w:cs="Calibri"/>
                <w:szCs w:val="22"/>
              </w:rPr>
              <w:t>records</w:t>
            </w:r>
          </w:p>
          <w:p w:rsidR="00762B6E" w:rsidRPr="009F751F" w:rsidRDefault="00762B6E" w:rsidP="00C62055">
            <w:pPr>
              <w:rPr>
                <w:rFonts w:cs="Calibri"/>
                <w:szCs w:val="22"/>
              </w:rPr>
            </w:pPr>
          </w:p>
        </w:tc>
        <w:tc>
          <w:tcPr>
            <w:tcW w:w="6233" w:type="dxa"/>
            <w:gridSpan w:val="5"/>
            <w:shd w:val="clear" w:color="auto" w:fill="auto"/>
          </w:tcPr>
          <w:p w:rsidR="00B83D7E" w:rsidRPr="009F751F" w:rsidRDefault="00B83D7E" w:rsidP="00C62055">
            <w:pPr>
              <w:rPr>
                <w:rFonts w:cs="Calibri"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:rsidR="00B83D7E" w:rsidRPr="009F751F" w:rsidRDefault="00B83D7E" w:rsidP="00C62055">
            <w:pPr>
              <w:rPr>
                <w:rFonts w:cs="Calibri"/>
                <w:b/>
                <w:szCs w:val="22"/>
              </w:rPr>
            </w:pPr>
          </w:p>
        </w:tc>
      </w:tr>
      <w:tr w:rsidR="00B83D7E" w:rsidRPr="00045F2E" w:rsidTr="00775177">
        <w:tc>
          <w:tcPr>
            <w:tcW w:w="2267" w:type="dxa"/>
            <w:gridSpan w:val="3"/>
            <w:shd w:val="clear" w:color="auto" w:fill="auto"/>
          </w:tcPr>
          <w:p w:rsidR="00B83D7E" w:rsidRPr="009F751F" w:rsidRDefault="00981D79" w:rsidP="00C62055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Medication</w:t>
            </w:r>
          </w:p>
          <w:p w:rsidR="00762B6E" w:rsidRPr="009F751F" w:rsidRDefault="00762B6E" w:rsidP="00C62055">
            <w:pPr>
              <w:rPr>
                <w:rFonts w:cs="Calibri"/>
                <w:szCs w:val="22"/>
              </w:rPr>
            </w:pPr>
          </w:p>
        </w:tc>
        <w:tc>
          <w:tcPr>
            <w:tcW w:w="6233" w:type="dxa"/>
            <w:gridSpan w:val="5"/>
            <w:shd w:val="clear" w:color="auto" w:fill="auto"/>
          </w:tcPr>
          <w:p w:rsidR="00B83D7E" w:rsidRPr="009F751F" w:rsidRDefault="00B83D7E" w:rsidP="00C62055">
            <w:pPr>
              <w:rPr>
                <w:rFonts w:cs="Calibri"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:rsidR="00B83D7E" w:rsidRPr="009F751F" w:rsidRDefault="00B83D7E" w:rsidP="00C62055">
            <w:pPr>
              <w:rPr>
                <w:rFonts w:cs="Calibri"/>
                <w:b/>
                <w:szCs w:val="22"/>
              </w:rPr>
            </w:pPr>
          </w:p>
        </w:tc>
      </w:tr>
      <w:tr w:rsidR="0094210B" w:rsidRPr="00045F2E" w:rsidTr="00775177">
        <w:tc>
          <w:tcPr>
            <w:tcW w:w="2267" w:type="dxa"/>
            <w:gridSpan w:val="3"/>
            <w:shd w:val="clear" w:color="auto" w:fill="auto"/>
          </w:tcPr>
          <w:p w:rsidR="0094210B" w:rsidRDefault="0094210B" w:rsidP="00C6205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Food</w:t>
            </w:r>
          </w:p>
          <w:p w:rsidR="0094210B" w:rsidRPr="009F751F" w:rsidRDefault="0094210B" w:rsidP="00C62055">
            <w:pPr>
              <w:rPr>
                <w:rFonts w:cs="Calibri"/>
                <w:szCs w:val="22"/>
              </w:rPr>
            </w:pPr>
          </w:p>
        </w:tc>
        <w:tc>
          <w:tcPr>
            <w:tcW w:w="6233" w:type="dxa"/>
            <w:gridSpan w:val="5"/>
            <w:shd w:val="clear" w:color="auto" w:fill="auto"/>
          </w:tcPr>
          <w:p w:rsidR="0094210B" w:rsidRPr="009F751F" w:rsidRDefault="0094210B" w:rsidP="00C62055">
            <w:pPr>
              <w:rPr>
                <w:rFonts w:cs="Calibri"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:rsidR="0094210B" w:rsidRPr="009F751F" w:rsidRDefault="0094210B" w:rsidP="00C62055">
            <w:pPr>
              <w:rPr>
                <w:rFonts w:cs="Calibri"/>
                <w:b/>
                <w:szCs w:val="22"/>
              </w:rPr>
            </w:pPr>
          </w:p>
        </w:tc>
      </w:tr>
      <w:tr w:rsidR="0094210B" w:rsidRPr="00045F2E" w:rsidTr="00775177">
        <w:tc>
          <w:tcPr>
            <w:tcW w:w="2267" w:type="dxa"/>
            <w:gridSpan w:val="3"/>
            <w:shd w:val="clear" w:color="auto" w:fill="auto"/>
          </w:tcPr>
          <w:p w:rsidR="0094210B" w:rsidRDefault="0094210B" w:rsidP="0094210B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Water</w:t>
            </w:r>
          </w:p>
          <w:p w:rsidR="0094210B" w:rsidRDefault="0094210B" w:rsidP="00C62055">
            <w:pPr>
              <w:rPr>
                <w:rFonts w:cs="Calibri"/>
                <w:szCs w:val="22"/>
              </w:rPr>
            </w:pPr>
          </w:p>
          <w:p w:rsidR="0094210B" w:rsidRDefault="0094210B" w:rsidP="00C62055">
            <w:pPr>
              <w:rPr>
                <w:rFonts w:cs="Calibri"/>
                <w:szCs w:val="22"/>
              </w:rPr>
            </w:pPr>
          </w:p>
        </w:tc>
        <w:tc>
          <w:tcPr>
            <w:tcW w:w="6233" w:type="dxa"/>
            <w:gridSpan w:val="5"/>
            <w:shd w:val="clear" w:color="auto" w:fill="auto"/>
          </w:tcPr>
          <w:p w:rsidR="0094210B" w:rsidRPr="009F751F" w:rsidRDefault="0094210B" w:rsidP="00C62055">
            <w:pPr>
              <w:rPr>
                <w:rFonts w:cs="Calibri"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:rsidR="0094210B" w:rsidRPr="009F751F" w:rsidRDefault="0094210B" w:rsidP="00C62055">
            <w:pPr>
              <w:rPr>
                <w:rFonts w:cs="Calibri"/>
                <w:b/>
                <w:szCs w:val="22"/>
              </w:rPr>
            </w:pPr>
          </w:p>
        </w:tc>
      </w:tr>
      <w:tr w:rsidR="0094210B" w:rsidRPr="00045F2E" w:rsidTr="00775177">
        <w:tc>
          <w:tcPr>
            <w:tcW w:w="2267" w:type="dxa"/>
            <w:gridSpan w:val="3"/>
            <w:shd w:val="clear" w:color="auto" w:fill="auto"/>
          </w:tcPr>
          <w:p w:rsidR="0094210B" w:rsidRDefault="00C93E86" w:rsidP="0094210B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Disaster kit</w:t>
            </w:r>
          </w:p>
          <w:p w:rsidR="00C93E86" w:rsidRDefault="00C93E86" w:rsidP="0094210B">
            <w:pPr>
              <w:rPr>
                <w:rFonts w:cs="Calibri"/>
                <w:szCs w:val="22"/>
              </w:rPr>
            </w:pPr>
          </w:p>
        </w:tc>
        <w:tc>
          <w:tcPr>
            <w:tcW w:w="6233" w:type="dxa"/>
            <w:gridSpan w:val="5"/>
            <w:shd w:val="clear" w:color="auto" w:fill="auto"/>
          </w:tcPr>
          <w:p w:rsidR="0094210B" w:rsidRPr="009F751F" w:rsidRDefault="0094210B" w:rsidP="00C62055">
            <w:pPr>
              <w:rPr>
                <w:rFonts w:cs="Calibri"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:rsidR="0094210B" w:rsidRPr="009F751F" w:rsidRDefault="0094210B" w:rsidP="00C62055">
            <w:pPr>
              <w:rPr>
                <w:rFonts w:cs="Calibri"/>
                <w:b/>
                <w:szCs w:val="22"/>
              </w:rPr>
            </w:pPr>
          </w:p>
        </w:tc>
      </w:tr>
      <w:tr w:rsidR="00C93E86" w:rsidRPr="00045F2E" w:rsidTr="00775177">
        <w:tc>
          <w:tcPr>
            <w:tcW w:w="2267" w:type="dxa"/>
            <w:gridSpan w:val="3"/>
            <w:shd w:val="clear" w:color="auto" w:fill="auto"/>
          </w:tcPr>
          <w:p w:rsidR="00C93E86" w:rsidRDefault="00C93E86" w:rsidP="0094210B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First aid kit</w:t>
            </w:r>
          </w:p>
          <w:p w:rsidR="00C93E86" w:rsidRDefault="00C93E86" w:rsidP="0094210B">
            <w:pPr>
              <w:rPr>
                <w:rFonts w:cs="Calibri"/>
                <w:szCs w:val="22"/>
              </w:rPr>
            </w:pPr>
          </w:p>
        </w:tc>
        <w:tc>
          <w:tcPr>
            <w:tcW w:w="6233" w:type="dxa"/>
            <w:gridSpan w:val="5"/>
            <w:shd w:val="clear" w:color="auto" w:fill="auto"/>
          </w:tcPr>
          <w:p w:rsidR="00C93E86" w:rsidRPr="009F751F" w:rsidRDefault="00C93E86" w:rsidP="00C62055">
            <w:pPr>
              <w:rPr>
                <w:rFonts w:cs="Calibri"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:rsidR="00C93E86" w:rsidRPr="009F751F" w:rsidRDefault="00C93E86" w:rsidP="00C62055">
            <w:pPr>
              <w:rPr>
                <w:rFonts w:cs="Calibri"/>
                <w:b/>
                <w:szCs w:val="22"/>
              </w:rPr>
            </w:pPr>
          </w:p>
        </w:tc>
      </w:tr>
      <w:tr w:rsidR="009542C5" w:rsidRPr="00045F2E" w:rsidTr="00775177">
        <w:tc>
          <w:tcPr>
            <w:tcW w:w="14201" w:type="dxa"/>
            <w:gridSpan w:val="10"/>
            <w:shd w:val="clear" w:color="auto" w:fill="F2F2F2"/>
          </w:tcPr>
          <w:p w:rsidR="00035F7D" w:rsidRPr="009F751F" w:rsidRDefault="009542C5" w:rsidP="007D4638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Critical documents</w:t>
            </w:r>
          </w:p>
        </w:tc>
      </w:tr>
      <w:tr w:rsidR="00035F7D" w:rsidRPr="00045F2E" w:rsidTr="00775177">
        <w:tc>
          <w:tcPr>
            <w:tcW w:w="1908" w:type="dxa"/>
            <w:shd w:val="clear" w:color="auto" w:fill="F2F2F2"/>
          </w:tcPr>
          <w:p w:rsidR="00035F7D" w:rsidRPr="009F751F" w:rsidRDefault="00001362" w:rsidP="00C62055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Document</w:t>
            </w:r>
          </w:p>
        </w:tc>
        <w:tc>
          <w:tcPr>
            <w:tcW w:w="3190" w:type="dxa"/>
            <w:gridSpan w:val="6"/>
            <w:shd w:val="clear" w:color="auto" w:fill="F2F2F2"/>
          </w:tcPr>
          <w:p w:rsidR="00035F7D" w:rsidRPr="009F751F" w:rsidRDefault="00001362" w:rsidP="00C62055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Purpose</w:t>
            </w:r>
          </w:p>
        </w:tc>
        <w:tc>
          <w:tcPr>
            <w:tcW w:w="3402" w:type="dxa"/>
            <w:shd w:val="clear" w:color="auto" w:fill="F2F2F2"/>
          </w:tcPr>
          <w:p w:rsidR="00035F7D" w:rsidRPr="009F751F" w:rsidRDefault="00001362" w:rsidP="00903BFD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 xml:space="preserve">Held </w:t>
            </w:r>
            <w:r w:rsidR="00E64624" w:rsidRPr="009F751F">
              <w:rPr>
                <w:rFonts w:cs="Calibri"/>
                <w:b/>
                <w:szCs w:val="22"/>
              </w:rPr>
              <w:t xml:space="preserve">and managed </w:t>
            </w:r>
            <w:r w:rsidR="00A478FE" w:rsidRPr="009F751F">
              <w:rPr>
                <w:rFonts w:cs="Calibri"/>
                <w:b/>
                <w:szCs w:val="22"/>
              </w:rPr>
              <w:t>b</w:t>
            </w:r>
            <w:r w:rsidRPr="009F751F">
              <w:rPr>
                <w:rFonts w:cs="Calibri"/>
                <w:b/>
                <w:szCs w:val="22"/>
              </w:rPr>
              <w:t>y</w:t>
            </w:r>
          </w:p>
        </w:tc>
        <w:tc>
          <w:tcPr>
            <w:tcW w:w="5701" w:type="dxa"/>
            <w:gridSpan w:val="2"/>
            <w:shd w:val="clear" w:color="auto" w:fill="F2F2F2"/>
          </w:tcPr>
          <w:p w:rsidR="00035F7D" w:rsidRPr="009F751F" w:rsidRDefault="00001362" w:rsidP="00C62055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 xml:space="preserve">Held where &amp; </w:t>
            </w:r>
            <w:r w:rsidR="001743B8" w:rsidRPr="009F751F">
              <w:rPr>
                <w:rFonts w:cs="Calibri"/>
                <w:b/>
                <w:szCs w:val="22"/>
              </w:rPr>
              <w:t>copy available</w:t>
            </w:r>
          </w:p>
        </w:tc>
      </w:tr>
      <w:tr w:rsidR="00001362" w:rsidRPr="00045F2E" w:rsidTr="00775177">
        <w:tc>
          <w:tcPr>
            <w:tcW w:w="1908" w:type="dxa"/>
            <w:shd w:val="clear" w:color="auto" w:fill="auto"/>
          </w:tcPr>
          <w:p w:rsidR="00001362" w:rsidRPr="009F751F" w:rsidRDefault="00001362" w:rsidP="00C62055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Company Deed</w:t>
            </w:r>
          </w:p>
          <w:p w:rsidR="00871D5C" w:rsidRPr="009F751F" w:rsidRDefault="00871D5C" w:rsidP="00C62055">
            <w:pPr>
              <w:rPr>
                <w:rFonts w:cs="Calibri"/>
                <w:szCs w:val="22"/>
              </w:rPr>
            </w:pPr>
          </w:p>
        </w:tc>
        <w:tc>
          <w:tcPr>
            <w:tcW w:w="3190" w:type="dxa"/>
            <w:gridSpan w:val="6"/>
            <w:shd w:val="clear" w:color="auto" w:fill="auto"/>
          </w:tcPr>
          <w:p w:rsidR="00001362" w:rsidRPr="009F751F" w:rsidRDefault="00001362" w:rsidP="00C62055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Legal requirement</w:t>
            </w:r>
          </w:p>
        </w:tc>
        <w:tc>
          <w:tcPr>
            <w:tcW w:w="3402" w:type="dxa"/>
            <w:shd w:val="clear" w:color="auto" w:fill="auto"/>
          </w:tcPr>
          <w:p w:rsidR="00001362" w:rsidRPr="009F751F" w:rsidRDefault="00001362" w:rsidP="00C6205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:rsidR="00001362" w:rsidRPr="009F751F" w:rsidRDefault="00001362" w:rsidP="00C62055">
            <w:pPr>
              <w:rPr>
                <w:rFonts w:cs="Calibri"/>
                <w:b/>
                <w:szCs w:val="22"/>
              </w:rPr>
            </w:pPr>
          </w:p>
        </w:tc>
      </w:tr>
      <w:tr w:rsidR="00E64624" w:rsidRPr="00045F2E" w:rsidTr="00775177">
        <w:tc>
          <w:tcPr>
            <w:tcW w:w="1908" w:type="dxa"/>
            <w:shd w:val="clear" w:color="auto" w:fill="auto"/>
          </w:tcPr>
          <w:p w:rsidR="00E64624" w:rsidRPr="009F751F" w:rsidRDefault="00E64624" w:rsidP="00C62055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Insurance</w:t>
            </w:r>
          </w:p>
          <w:p w:rsidR="00E64624" w:rsidRPr="009F751F" w:rsidRDefault="00E64624" w:rsidP="00C62055">
            <w:pPr>
              <w:rPr>
                <w:rFonts w:cs="Calibri"/>
                <w:szCs w:val="22"/>
              </w:rPr>
            </w:pPr>
          </w:p>
        </w:tc>
        <w:tc>
          <w:tcPr>
            <w:tcW w:w="3190" w:type="dxa"/>
            <w:gridSpan w:val="6"/>
            <w:shd w:val="clear" w:color="auto" w:fill="auto"/>
          </w:tcPr>
          <w:p w:rsidR="00E64624" w:rsidRPr="009F751F" w:rsidRDefault="005F227E" w:rsidP="00C62055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Replacement</w:t>
            </w:r>
          </w:p>
          <w:p w:rsidR="00A21998" w:rsidRPr="009F751F" w:rsidRDefault="00540BFE" w:rsidP="00C62055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 xml:space="preserve">General </w:t>
            </w:r>
            <w:r w:rsidR="00A21998" w:rsidRPr="009F751F">
              <w:rPr>
                <w:rFonts w:cs="Calibri"/>
                <w:szCs w:val="22"/>
              </w:rPr>
              <w:t>Indemnity</w:t>
            </w:r>
          </w:p>
          <w:p w:rsidR="00540BFE" w:rsidRPr="009F751F" w:rsidRDefault="00540BFE" w:rsidP="00C62055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Professional Indemnity</w:t>
            </w:r>
          </w:p>
          <w:p w:rsidR="005F227E" w:rsidRPr="009F751F" w:rsidRDefault="00540BFE" w:rsidP="00540BFE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Buildings</w:t>
            </w:r>
          </w:p>
          <w:p w:rsidR="00540BFE" w:rsidRDefault="00540BFE" w:rsidP="00540BFE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Car</w:t>
            </w:r>
          </w:p>
          <w:p w:rsidR="00540BFE" w:rsidRDefault="00284CC1" w:rsidP="00284CC1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Public Liability</w:t>
            </w:r>
          </w:p>
          <w:p w:rsidR="00A6669F" w:rsidRPr="009F751F" w:rsidRDefault="00A6669F" w:rsidP="00284CC1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Contents</w:t>
            </w:r>
          </w:p>
        </w:tc>
        <w:tc>
          <w:tcPr>
            <w:tcW w:w="3402" w:type="dxa"/>
            <w:shd w:val="clear" w:color="auto" w:fill="auto"/>
          </w:tcPr>
          <w:p w:rsidR="00E64624" w:rsidRPr="009F751F" w:rsidRDefault="00E64624" w:rsidP="00C6205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:rsidR="00E64624" w:rsidRPr="009F751F" w:rsidRDefault="00E64624" w:rsidP="00C62055">
            <w:pPr>
              <w:rPr>
                <w:rFonts w:cs="Calibri"/>
                <w:b/>
                <w:szCs w:val="22"/>
              </w:rPr>
            </w:pPr>
          </w:p>
        </w:tc>
      </w:tr>
      <w:tr w:rsidR="00871D5C" w:rsidRPr="00045F2E" w:rsidTr="00775177">
        <w:tc>
          <w:tcPr>
            <w:tcW w:w="1908" w:type="dxa"/>
            <w:shd w:val="clear" w:color="auto" w:fill="auto"/>
          </w:tcPr>
          <w:p w:rsidR="00871D5C" w:rsidRPr="009F751F" w:rsidRDefault="00871D5C" w:rsidP="00C62055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lastRenderedPageBreak/>
              <w:t>Mortgage</w:t>
            </w:r>
          </w:p>
          <w:p w:rsidR="00871D5C" w:rsidRPr="009F751F" w:rsidRDefault="00871D5C" w:rsidP="00C62055">
            <w:pPr>
              <w:rPr>
                <w:rFonts w:cs="Calibri"/>
                <w:szCs w:val="22"/>
              </w:rPr>
            </w:pPr>
          </w:p>
        </w:tc>
        <w:tc>
          <w:tcPr>
            <w:tcW w:w="3190" w:type="dxa"/>
            <w:gridSpan w:val="6"/>
            <w:shd w:val="clear" w:color="auto" w:fill="auto"/>
          </w:tcPr>
          <w:p w:rsidR="00871D5C" w:rsidRPr="009F751F" w:rsidRDefault="00871D5C" w:rsidP="00C62055">
            <w:pPr>
              <w:rPr>
                <w:rFonts w:cs="Calibri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871D5C" w:rsidRPr="009F751F" w:rsidRDefault="00871D5C" w:rsidP="00C6205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:rsidR="00871D5C" w:rsidRPr="009F751F" w:rsidRDefault="00871D5C" w:rsidP="00C62055">
            <w:pPr>
              <w:rPr>
                <w:rFonts w:cs="Calibri"/>
                <w:b/>
                <w:szCs w:val="22"/>
              </w:rPr>
            </w:pPr>
          </w:p>
        </w:tc>
      </w:tr>
      <w:tr w:rsidR="00001362" w:rsidRPr="00045F2E" w:rsidTr="00775177">
        <w:tc>
          <w:tcPr>
            <w:tcW w:w="1908" w:type="dxa"/>
            <w:shd w:val="clear" w:color="auto" w:fill="auto"/>
          </w:tcPr>
          <w:p w:rsidR="00001362" w:rsidRPr="009F751F" w:rsidRDefault="00001362" w:rsidP="00C62055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Utility bills</w:t>
            </w:r>
          </w:p>
        </w:tc>
        <w:tc>
          <w:tcPr>
            <w:tcW w:w="3190" w:type="dxa"/>
            <w:gridSpan w:val="6"/>
            <w:shd w:val="clear" w:color="auto" w:fill="auto"/>
          </w:tcPr>
          <w:p w:rsidR="00001362" w:rsidRPr="009F751F" w:rsidRDefault="00001362" w:rsidP="00C62055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Payment for essential utilities</w:t>
            </w:r>
          </w:p>
        </w:tc>
        <w:tc>
          <w:tcPr>
            <w:tcW w:w="3402" w:type="dxa"/>
            <w:shd w:val="clear" w:color="auto" w:fill="auto"/>
          </w:tcPr>
          <w:p w:rsidR="00001362" w:rsidRPr="009F751F" w:rsidRDefault="00001362" w:rsidP="00C6205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:rsidR="00001362" w:rsidRPr="009F751F" w:rsidRDefault="00001362" w:rsidP="00C62055">
            <w:pPr>
              <w:rPr>
                <w:rFonts w:cs="Calibri"/>
                <w:b/>
                <w:szCs w:val="22"/>
              </w:rPr>
            </w:pPr>
          </w:p>
        </w:tc>
      </w:tr>
      <w:tr w:rsidR="00001362" w:rsidRPr="00045F2E" w:rsidTr="00775177">
        <w:tc>
          <w:tcPr>
            <w:tcW w:w="1908" w:type="dxa"/>
            <w:shd w:val="clear" w:color="auto" w:fill="auto"/>
          </w:tcPr>
          <w:p w:rsidR="00001362" w:rsidRPr="009F751F" w:rsidRDefault="00001362" w:rsidP="00C62055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Building lease</w:t>
            </w:r>
          </w:p>
          <w:p w:rsidR="00871D5C" w:rsidRPr="009F751F" w:rsidRDefault="00871D5C" w:rsidP="00C62055">
            <w:pPr>
              <w:rPr>
                <w:rFonts w:cs="Calibri"/>
                <w:szCs w:val="22"/>
              </w:rPr>
            </w:pPr>
          </w:p>
        </w:tc>
        <w:tc>
          <w:tcPr>
            <w:tcW w:w="3190" w:type="dxa"/>
            <w:gridSpan w:val="6"/>
            <w:shd w:val="clear" w:color="auto" w:fill="auto"/>
          </w:tcPr>
          <w:p w:rsidR="00001362" w:rsidRPr="009F751F" w:rsidRDefault="00871D5C" w:rsidP="00C62055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Place where the service operates from</w:t>
            </w:r>
          </w:p>
        </w:tc>
        <w:tc>
          <w:tcPr>
            <w:tcW w:w="3402" w:type="dxa"/>
            <w:shd w:val="clear" w:color="auto" w:fill="auto"/>
          </w:tcPr>
          <w:p w:rsidR="00001362" w:rsidRPr="009F751F" w:rsidRDefault="00001362" w:rsidP="00C6205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:rsidR="00001362" w:rsidRPr="009F751F" w:rsidRDefault="00001362" w:rsidP="00C62055">
            <w:pPr>
              <w:rPr>
                <w:rFonts w:cs="Calibri"/>
                <w:b/>
                <w:szCs w:val="22"/>
              </w:rPr>
            </w:pPr>
          </w:p>
        </w:tc>
      </w:tr>
      <w:tr w:rsidR="00F911C2" w:rsidRPr="00045F2E" w:rsidTr="00775177">
        <w:tc>
          <w:tcPr>
            <w:tcW w:w="1908" w:type="dxa"/>
            <w:shd w:val="clear" w:color="auto" w:fill="auto"/>
          </w:tcPr>
          <w:p w:rsidR="00F911C2" w:rsidRPr="009F751F" w:rsidRDefault="00F911C2" w:rsidP="00C62055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HR records</w:t>
            </w:r>
          </w:p>
        </w:tc>
        <w:tc>
          <w:tcPr>
            <w:tcW w:w="3190" w:type="dxa"/>
            <w:gridSpan w:val="6"/>
            <w:shd w:val="clear" w:color="auto" w:fill="auto"/>
          </w:tcPr>
          <w:p w:rsidR="00F911C2" w:rsidRPr="009F751F" w:rsidRDefault="00F911C2" w:rsidP="00C62055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 xml:space="preserve">Continue </w:t>
            </w:r>
            <w:r w:rsidR="00630CCD" w:rsidRPr="009F751F">
              <w:rPr>
                <w:rFonts w:cs="Calibri"/>
                <w:szCs w:val="22"/>
              </w:rPr>
              <w:t>with employment conditions</w:t>
            </w:r>
          </w:p>
        </w:tc>
        <w:tc>
          <w:tcPr>
            <w:tcW w:w="3402" w:type="dxa"/>
            <w:shd w:val="clear" w:color="auto" w:fill="auto"/>
          </w:tcPr>
          <w:p w:rsidR="00F911C2" w:rsidRPr="009F751F" w:rsidRDefault="00F911C2" w:rsidP="00C6205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:rsidR="00F911C2" w:rsidRPr="009F751F" w:rsidRDefault="00F911C2" w:rsidP="00C62055">
            <w:pPr>
              <w:rPr>
                <w:rFonts w:cs="Calibri"/>
                <w:b/>
                <w:szCs w:val="22"/>
              </w:rPr>
            </w:pPr>
          </w:p>
        </w:tc>
      </w:tr>
      <w:tr w:rsidR="00F911C2" w:rsidRPr="00045F2E" w:rsidTr="00775177">
        <w:tc>
          <w:tcPr>
            <w:tcW w:w="1908" w:type="dxa"/>
            <w:shd w:val="clear" w:color="auto" w:fill="auto"/>
          </w:tcPr>
          <w:p w:rsidR="00F911C2" w:rsidRPr="009F751F" w:rsidRDefault="00703D9F" w:rsidP="008F60DB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Accounts and Finances</w:t>
            </w:r>
          </w:p>
        </w:tc>
        <w:tc>
          <w:tcPr>
            <w:tcW w:w="3190" w:type="dxa"/>
            <w:gridSpan w:val="6"/>
            <w:shd w:val="clear" w:color="auto" w:fill="auto"/>
          </w:tcPr>
          <w:p w:rsidR="00F911C2" w:rsidRPr="009F751F" w:rsidRDefault="00703D9F" w:rsidP="00C62055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Paying tax, kiwi saver, ACC, GST</w:t>
            </w:r>
          </w:p>
        </w:tc>
        <w:tc>
          <w:tcPr>
            <w:tcW w:w="3402" w:type="dxa"/>
            <w:shd w:val="clear" w:color="auto" w:fill="auto"/>
          </w:tcPr>
          <w:p w:rsidR="00F911C2" w:rsidRPr="009F751F" w:rsidRDefault="00F911C2" w:rsidP="00C6205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:rsidR="00F911C2" w:rsidRPr="009F751F" w:rsidRDefault="00F911C2" w:rsidP="00C62055">
            <w:pPr>
              <w:rPr>
                <w:rFonts w:cs="Calibri"/>
                <w:b/>
                <w:szCs w:val="22"/>
              </w:rPr>
            </w:pPr>
          </w:p>
        </w:tc>
      </w:tr>
      <w:tr w:rsidR="00980862" w:rsidRPr="00045F2E" w:rsidTr="00775177">
        <w:tc>
          <w:tcPr>
            <w:tcW w:w="1908" w:type="dxa"/>
            <w:shd w:val="clear" w:color="auto" w:fill="auto"/>
          </w:tcPr>
          <w:p w:rsidR="00980862" w:rsidRPr="009F751F" w:rsidRDefault="004760EB" w:rsidP="008F60DB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Car Lease</w:t>
            </w:r>
          </w:p>
          <w:p w:rsidR="004760EB" w:rsidRPr="009F751F" w:rsidRDefault="004760EB" w:rsidP="008F60DB">
            <w:pPr>
              <w:rPr>
                <w:rFonts w:cs="Calibri"/>
                <w:szCs w:val="22"/>
              </w:rPr>
            </w:pPr>
          </w:p>
        </w:tc>
        <w:tc>
          <w:tcPr>
            <w:tcW w:w="3190" w:type="dxa"/>
            <w:gridSpan w:val="6"/>
            <w:shd w:val="clear" w:color="auto" w:fill="auto"/>
          </w:tcPr>
          <w:p w:rsidR="00980862" w:rsidRPr="009F751F" w:rsidRDefault="00980862" w:rsidP="00C62055">
            <w:pPr>
              <w:rPr>
                <w:rFonts w:cs="Calibri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80862" w:rsidRPr="009F751F" w:rsidRDefault="00980862" w:rsidP="00C6205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:rsidR="00980862" w:rsidRPr="009F751F" w:rsidRDefault="00980862" w:rsidP="00C62055">
            <w:pPr>
              <w:rPr>
                <w:rFonts w:cs="Calibri"/>
                <w:b/>
                <w:szCs w:val="22"/>
              </w:rPr>
            </w:pPr>
          </w:p>
        </w:tc>
      </w:tr>
      <w:tr w:rsidR="004760EB" w:rsidRPr="00045F2E" w:rsidTr="00775177">
        <w:tc>
          <w:tcPr>
            <w:tcW w:w="1908" w:type="dxa"/>
            <w:shd w:val="clear" w:color="auto" w:fill="auto"/>
          </w:tcPr>
          <w:p w:rsidR="004760EB" w:rsidRPr="009F751F" w:rsidRDefault="004760EB" w:rsidP="008F60DB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Loans</w:t>
            </w:r>
          </w:p>
          <w:p w:rsidR="004760EB" w:rsidRPr="009F751F" w:rsidRDefault="004760EB" w:rsidP="008F60DB">
            <w:pPr>
              <w:rPr>
                <w:rFonts w:cs="Calibri"/>
                <w:szCs w:val="22"/>
              </w:rPr>
            </w:pPr>
          </w:p>
        </w:tc>
        <w:tc>
          <w:tcPr>
            <w:tcW w:w="3190" w:type="dxa"/>
            <w:gridSpan w:val="6"/>
            <w:shd w:val="clear" w:color="auto" w:fill="auto"/>
          </w:tcPr>
          <w:p w:rsidR="004760EB" w:rsidRPr="009F751F" w:rsidRDefault="004760EB" w:rsidP="00C62055">
            <w:pPr>
              <w:rPr>
                <w:rFonts w:cs="Calibri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4760EB" w:rsidRPr="009F751F" w:rsidRDefault="004760EB" w:rsidP="00C62055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5701" w:type="dxa"/>
            <w:gridSpan w:val="2"/>
            <w:shd w:val="clear" w:color="auto" w:fill="auto"/>
          </w:tcPr>
          <w:p w:rsidR="004760EB" w:rsidRPr="009F751F" w:rsidRDefault="004760EB" w:rsidP="00C62055">
            <w:pPr>
              <w:rPr>
                <w:rFonts w:cs="Calibri"/>
                <w:b/>
                <w:szCs w:val="22"/>
              </w:rPr>
            </w:pPr>
          </w:p>
        </w:tc>
      </w:tr>
      <w:tr w:rsidR="00903BFD" w:rsidRPr="00045F2E" w:rsidTr="00775177">
        <w:tc>
          <w:tcPr>
            <w:tcW w:w="4261" w:type="dxa"/>
            <w:gridSpan w:val="6"/>
            <w:shd w:val="clear" w:color="auto" w:fill="E7E6E6" w:themeFill="background2"/>
          </w:tcPr>
          <w:p w:rsidR="00903BFD" w:rsidRPr="00903BFD" w:rsidRDefault="00903BFD" w:rsidP="00C62055">
            <w:pPr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Infection outbreak – isolation premises</w:t>
            </w:r>
          </w:p>
        </w:tc>
        <w:tc>
          <w:tcPr>
            <w:tcW w:w="9940" w:type="dxa"/>
            <w:gridSpan w:val="4"/>
            <w:shd w:val="clear" w:color="auto" w:fill="E7E6E6" w:themeFill="background2"/>
          </w:tcPr>
          <w:p w:rsidR="00903BFD" w:rsidRPr="00FE4440" w:rsidRDefault="00903BFD" w:rsidP="00C62055">
            <w:pPr>
              <w:rPr>
                <w:rFonts w:cs="Calibri"/>
                <w:b/>
                <w:szCs w:val="22"/>
              </w:rPr>
            </w:pPr>
            <w:r w:rsidRPr="00FE4440">
              <w:rPr>
                <w:rFonts w:cs="Calibri"/>
                <w:b/>
                <w:szCs w:val="22"/>
              </w:rPr>
              <w:t>Contingency Location</w:t>
            </w:r>
            <w:r w:rsidR="00775177">
              <w:rPr>
                <w:rFonts w:cs="Calibri"/>
                <w:b/>
                <w:szCs w:val="22"/>
              </w:rPr>
              <w:t>s</w:t>
            </w:r>
          </w:p>
        </w:tc>
      </w:tr>
      <w:tr w:rsidR="00903BFD" w:rsidRPr="00045F2E" w:rsidTr="00775177">
        <w:tc>
          <w:tcPr>
            <w:tcW w:w="4261" w:type="dxa"/>
            <w:gridSpan w:val="6"/>
            <w:shd w:val="clear" w:color="auto" w:fill="auto"/>
          </w:tcPr>
          <w:p w:rsidR="00903BFD" w:rsidRPr="009F751F" w:rsidRDefault="00903BFD" w:rsidP="00C62055">
            <w:pPr>
              <w:rPr>
                <w:rFonts w:cs="Calibri"/>
                <w:szCs w:val="22"/>
              </w:rPr>
            </w:pPr>
          </w:p>
        </w:tc>
        <w:tc>
          <w:tcPr>
            <w:tcW w:w="9940" w:type="dxa"/>
            <w:gridSpan w:val="4"/>
            <w:shd w:val="clear" w:color="auto" w:fill="auto"/>
          </w:tcPr>
          <w:p w:rsidR="00903BFD" w:rsidRPr="009F751F" w:rsidRDefault="00903BFD" w:rsidP="00C62055">
            <w:pPr>
              <w:rPr>
                <w:rFonts w:cs="Calibri"/>
                <w:szCs w:val="22"/>
              </w:rPr>
            </w:pPr>
          </w:p>
        </w:tc>
      </w:tr>
      <w:tr w:rsidR="00775177" w:rsidRPr="00045F2E" w:rsidTr="00775177">
        <w:tc>
          <w:tcPr>
            <w:tcW w:w="4261" w:type="dxa"/>
            <w:gridSpan w:val="6"/>
            <w:shd w:val="clear" w:color="auto" w:fill="auto"/>
          </w:tcPr>
          <w:p w:rsidR="00775177" w:rsidRPr="009F751F" w:rsidRDefault="00775177" w:rsidP="00C62055">
            <w:pPr>
              <w:rPr>
                <w:rFonts w:cs="Calibri"/>
                <w:szCs w:val="22"/>
              </w:rPr>
            </w:pPr>
          </w:p>
        </w:tc>
        <w:tc>
          <w:tcPr>
            <w:tcW w:w="9940" w:type="dxa"/>
            <w:gridSpan w:val="4"/>
            <w:shd w:val="clear" w:color="auto" w:fill="auto"/>
          </w:tcPr>
          <w:p w:rsidR="00775177" w:rsidRPr="009F751F" w:rsidRDefault="00775177" w:rsidP="00C62055">
            <w:pPr>
              <w:rPr>
                <w:rFonts w:cs="Calibri"/>
                <w:szCs w:val="22"/>
              </w:rPr>
            </w:pPr>
          </w:p>
        </w:tc>
      </w:tr>
      <w:tr w:rsidR="00201F73" w:rsidRPr="00045F2E" w:rsidTr="00775177">
        <w:tc>
          <w:tcPr>
            <w:tcW w:w="14201" w:type="dxa"/>
            <w:gridSpan w:val="10"/>
            <w:shd w:val="clear" w:color="auto" w:fill="F2F2F2"/>
          </w:tcPr>
          <w:p w:rsidR="00201F73" w:rsidRPr="009F751F" w:rsidRDefault="00201F73" w:rsidP="00C62055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C</w:t>
            </w:r>
            <w:r w:rsidRPr="009F751F">
              <w:rPr>
                <w:rFonts w:cs="Calibri"/>
                <w:b/>
                <w:szCs w:val="22"/>
                <w:shd w:val="clear" w:color="auto" w:fill="DBE5F1"/>
              </w:rPr>
              <w:t>ommunicating the business continuity plan</w:t>
            </w:r>
          </w:p>
        </w:tc>
      </w:tr>
      <w:tr w:rsidR="00A6669F" w:rsidRPr="00045F2E" w:rsidTr="00775177">
        <w:tc>
          <w:tcPr>
            <w:tcW w:w="2777" w:type="dxa"/>
            <w:gridSpan w:val="4"/>
            <w:vMerge w:val="restart"/>
            <w:shd w:val="clear" w:color="auto" w:fill="auto"/>
          </w:tcPr>
          <w:p w:rsidR="00A6669F" w:rsidRPr="009F751F" w:rsidRDefault="00A6669F" w:rsidP="00C62055">
            <w:pPr>
              <w:rPr>
                <w:rFonts w:cs="Calibri"/>
                <w:b/>
                <w:szCs w:val="22"/>
              </w:rPr>
            </w:pPr>
            <w:r w:rsidRPr="009F751F">
              <w:rPr>
                <w:rFonts w:cs="Calibri"/>
                <w:b/>
                <w:szCs w:val="22"/>
              </w:rPr>
              <w:t>Copies of the plan:</w:t>
            </w:r>
          </w:p>
        </w:tc>
        <w:tc>
          <w:tcPr>
            <w:tcW w:w="11424" w:type="dxa"/>
            <w:gridSpan w:val="6"/>
            <w:shd w:val="clear" w:color="auto" w:fill="auto"/>
          </w:tcPr>
          <w:p w:rsidR="00A6669F" w:rsidRPr="009F751F" w:rsidRDefault="00A6669F" w:rsidP="00C62055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Displayed at each service</w:t>
            </w:r>
            <w:r>
              <w:rPr>
                <w:rFonts w:cs="Calibri"/>
                <w:szCs w:val="22"/>
              </w:rPr>
              <w:t>.</w:t>
            </w:r>
          </w:p>
        </w:tc>
      </w:tr>
      <w:tr w:rsidR="00A6669F" w:rsidRPr="00045F2E" w:rsidTr="00775177">
        <w:tc>
          <w:tcPr>
            <w:tcW w:w="2777" w:type="dxa"/>
            <w:gridSpan w:val="4"/>
            <w:vMerge/>
            <w:shd w:val="clear" w:color="auto" w:fill="auto"/>
          </w:tcPr>
          <w:p w:rsidR="00A6669F" w:rsidRPr="009F751F" w:rsidRDefault="00A6669F" w:rsidP="00C62055">
            <w:pPr>
              <w:rPr>
                <w:rFonts w:cs="Calibri"/>
                <w:szCs w:val="22"/>
              </w:rPr>
            </w:pPr>
          </w:p>
        </w:tc>
        <w:tc>
          <w:tcPr>
            <w:tcW w:w="11424" w:type="dxa"/>
            <w:gridSpan w:val="6"/>
            <w:shd w:val="clear" w:color="auto" w:fill="auto"/>
          </w:tcPr>
          <w:p w:rsidR="00A6669F" w:rsidRPr="009F751F" w:rsidRDefault="00A6669F" w:rsidP="00C62055">
            <w:pPr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Each person named in this plan will have a copy.</w:t>
            </w:r>
          </w:p>
        </w:tc>
      </w:tr>
      <w:tr w:rsidR="00A6669F" w:rsidRPr="00045F2E" w:rsidTr="00775177">
        <w:tc>
          <w:tcPr>
            <w:tcW w:w="2777" w:type="dxa"/>
            <w:gridSpan w:val="4"/>
            <w:vMerge/>
            <w:shd w:val="clear" w:color="auto" w:fill="auto"/>
          </w:tcPr>
          <w:p w:rsidR="00A6669F" w:rsidRPr="009F751F" w:rsidRDefault="00A6669F" w:rsidP="00C62055">
            <w:pPr>
              <w:rPr>
                <w:rFonts w:cs="Calibri"/>
                <w:szCs w:val="22"/>
              </w:rPr>
            </w:pPr>
          </w:p>
        </w:tc>
        <w:tc>
          <w:tcPr>
            <w:tcW w:w="11424" w:type="dxa"/>
            <w:gridSpan w:val="6"/>
            <w:shd w:val="clear" w:color="auto" w:fill="auto"/>
          </w:tcPr>
          <w:p w:rsidR="00A6669F" w:rsidRPr="009F751F" w:rsidRDefault="00A6669F" w:rsidP="00C6205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Available on the organisation’s website.</w:t>
            </w:r>
          </w:p>
        </w:tc>
      </w:tr>
      <w:tr w:rsidR="00A6669F" w:rsidRPr="00045F2E" w:rsidTr="00775177">
        <w:tc>
          <w:tcPr>
            <w:tcW w:w="2777" w:type="dxa"/>
            <w:gridSpan w:val="4"/>
            <w:vMerge/>
            <w:shd w:val="clear" w:color="auto" w:fill="auto"/>
          </w:tcPr>
          <w:p w:rsidR="00A6669F" w:rsidRPr="009F751F" w:rsidRDefault="00A6669F" w:rsidP="00C62055">
            <w:pPr>
              <w:rPr>
                <w:rFonts w:cs="Calibri"/>
                <w:szCs w:val="22"/>
              </w:rPr>
            </w:pPr>
          </w:p>
        </w:tc>
        <w:tc>
          <w:tcPr>
            <w:tcW w:w="11424" w:type="dxa"/>
            <w:gridSpan w:val="6"/>
            <w:shd w:val="clear" w:color="auto" w:fill="auto"/>
          </w:tcPr>
          <w:p w:rsidR="00A6669F" w:rsidRDefault="00A6669F" w:rsidP="00C62055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This plan will be discussed with staff.</w:t>
            </w:r>
          </w:p>
        </w:tc>
      </w:tr>
    </w:tbl>
    <w:p w:rsidR="00201F73" w:rsidRPr="009F751F" w:rsidRDefault="00201F73" w:rsidP="00C62055">
      <w:pPr>
        <w:rPr>
          <w:rFonts w:cs="Calibri"/>
          <w:szCs w:val="22"/>
        </w:rPr>
      </w:pPr>
    </w:p>
    <w:p w:rsidR="00B570F6" w:rsidRPr="009F751F" w:rsidRDefault="00B570F6" w:rsidP="00C62055">
      <w:pPr>
        <w:rPr>
          <w:rFonts w:cs="Calibri"/>
          <w:szCs w:val="22"/>
        </w:rPr>
      </w:pPr>
    </w:p>
    <w:p w:rsidR="00B570F6" w:rsidRPr="009F751F" w:rsidRDefault="00B570F6" w:rsidP="00C62055">
      <w:pPr>
        <w:rPr>
          <w:rFonts w:cs="Calibri"/>
          <w:szCs w:val="22"/>
        </w:rPr>
      </w:pPr>
    </w:p>
    <w:p w:rsidR="00B570F6" w:rsidRPr="009F751F" w:rsidRDefault="00B570F6" w:rsidP="00C62055">
      <w:pPr>
        <w:rPr>
          <w:rFonts w:cs="Calibri"/>
          <w:szCs w:val="22"/>
        </w:rPr>
      </w:pPr>
    </w:p>
    <w:p w:rsidR="00B570F6" w:rsidRPr="009F751F" w:rsidRDefault="00B570F6" w:rsidP="00C62055">
      <w:pPr>
        <w:rPr>
          <w:rFonts w:cs="Calibri"/>
          <w:szCs w:val="22"/>
        </w:rPr>
      </w:pPr>
    </w:p>
    <w:p w:rsidR="00B570F6" w:rsidRPr="009F751F" w:rsidRDefault="00B570F6" w:rsidP="00C62055">
      <w:pPr>
        <w:rPr>
          <w:rFonts w:cs="Calibri"/>
          <w:szCs w:val="22"/>
        </w:rPr>
      </w:pPr>
    </w:p>
    <w:p w:rsidR="00B570F6" w:rsidRPr="009F751F" w:rsidRDefault="00B570F6" w:rsidP="00C62055">
      <w:pPr>
        <w:rPr>
          <w:rFonts w:cs="Calibri"/>
          <w:szCs w:val="22"/>
        </w:rPr>
      </w:pPr>
    </w:p>
    <w:p w:rsidR="00B570F6" w:rsidRPr="009F751F" w:rsidRDefault="00B570F6" w:rsidP="00C62055">
      <w:pPr>
        <w:rPr>
          <w:rFonts w:cs="Calibri"/>
          <w:szCs w:val="22"/>
        </w:rPr>
      </w:pPr>
    </w:p>
    <w:p w:rsidR="00B570F6" w:rsidRPr="009F751F" w:rsidRDefault="00B570F6" w:rsidP="00C62055">
      <w:pPr>
        <w:rPr>
          <w:rFonts w:cs="Calibri"/>
          <w:szCs w:val="22"/>
        </w:rPr>
      </w:pPr>
    </w:p>
    <w:p w:rsidR="00FA1C43" w:rsidRPr="009F751F" w:rsidRDefault="00FA1C43" w:rsidP="00C62055">
      <w:pPr>
        <w:rPr>
          <w:rFonts w:cs="Calibri"/>
          <w:szCs w:val="22"/>
        </w:rPr>
      </w:pPr>
    </w:p>
    <w:p w:rsidR="00FA1C43" w:rsidRPr="009F751F" w:rsidRDefault="00FA1C43" w:rsidP="00C62055">
      <w:pPr>
        <w:rPr>
          <w:rFonts w:cs="Calibri"/>
          <w:szCs w:val="22"/>
        </w:rPr>
      </w:pPr>
    </w:p>
    <w:p w:rsidR="00FA1C43" w:rsidRPr="009F751F" w:rsidRDefault="00FA1C43" w:rsidP="00C62055">
      <w:pPr>
        <w:rPr>
          <w:rFonts w:cs="Calibri"/>
          <w:szCs w:val="22"/>
        </w:rPr>
      </w:pPr>
    </w:p>
    <w:p w:rsidR="00862B3F" w:rsidRDefault="00862B3F" w:rsidP="00C62055">
      <w:pPr>
        <w:rPr>
          <w:rFonts w:cs="Calibri"/>
          <w:szCs w:val="22"/>
        </w:rPr>
        <w:sectPr w:rsidR="00862B3F" w:rsidSect="00862B3F">
          <w:pgSz w:w="16838" w:h="11906" w:orient="landscape"/>
          <w:pgMar w:top="1134" w:right="1276" w:bottom="1276" w:left="1440" w:header="709" w:footer="0" w:gutter="0"/>
          <w:cols w:space="708"/>
          <w:docGrid w:linePitch="360"/>
        </w:sectPr>
      </w:pPr>
    </w:p>
    <w:p w:rsidR="00045F2E" w:rsidRDefault="00045F2E" w:rsidP="00045F2E">
      <w:pPr>
        <w:pStyle w:val="Heading1"/>
        <w:rPr>
          <w:rFonts w:ascii="Calibri" w:hAnsi="Calibri" w:cs="Calibri"/>
          <w:color w:val="auto"/>
        </w:rPr>
      </w:pPr>
      <w:r w:rsidRPr="009F751F">
        <w:rPr>
          <w:rFonts w:ascii="Calibri" w:hAnsi="Calibri" w:cs="Calibri"/>
          <w:color w:val="auto"/>
        </w:rPr>
        <w:lastRenderedPageBreak/>
        <w:t>Consultation</w:t>
      </w:r>
    </w:p>
    <w:p w:rsidR="000225E4" w:rsidRPr="000225E4" w:rsidRDefault="000225E4" w:rsidP="000225E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268"/>
      </w:tblGrid>
      <w:tr w:rsidR="00045F2E" w:rsidRPr="00AF487A" w:rsidTr="009F751F">
        <w:tc>
          <w:tcPr>
            <w:tcW w:w="4111" w:type="dxa"/>
            <w:shd w:val="clear" w:color="auto" w:fill="auto"/>
          </w:tcPr>
          <w:p w:rsidR="00045F2E" w:rsidRPr="009F751F" w:rsidRDefault="00045F2E" w:rsidP="009F751F">
            <w:pPr>
              <w:tabs>
                <w:tab w:val="left" w:pos="1275"/>
              </w:tabs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Group/Role</w:t>
            </w:r>
          </w:p>
        </w:tc>
        <w:tc>
          <w:tcPr>
            <w:tcW w:w="2268" w:type="dxa"/>
            <w:shd w:val="clear" w:color="auto" w:fill="auto"/>
          </w:tcPr>
          <w:p w:rsidR="00045F2E" w:rsidRPr="009F751F" w:rsidRDefault="00045F2E" w:rsidP="009F751F">
            <w:pPr>
              <w:tabs>
                <w:tab w:val="left" w:pos="1275"/>
              </w:tabs>
              <w:rPr>
                <w:rFonts w:cs="Calibri"/>
                <w:szCs w:val="22"/>
              </w:rPr>
            </w:pPr>
            <w:r w:rsidRPr="009F751F">
              <w:rPr>
                <w:rFonts w:cs="Calibri"/>
                <w:szCs w:val="22"/>
              </w:rPr>
              <w:t>Date</w:t>
            </w:r>
          </w:p>
        </w:tc>
      </w:tr>
      <w:tr w:rsidR="00045F2E" w:rsidTr="009F751F">
        <w:tc>
          <w:tcPr>
            <w:tcW w:w="4111" w:type="dxa"/>
            <w:shd w:val="clear" w:color="auto" w:fill="auto"/>
          </w:tcPr>
          <w:p w:rsidR="00045F2E" w:rsidRDefault="00045F2E" w:rsidP="009F751F">
            <w:pPr>
              <w:tabs>
                <w:tab w:val="left" w:pos="1275"/>
              </w:tabs>
            </w:pPr>
          </w:p>
        </w:tc>
        <w:tc>
          <w:tcPr>
            <w:tcW w:w="2268" w:type="dxa"/>
            <w:shd w:val="clear" w:color="auto" w:fill="auto"/>
          </w:tcPr>
          <w:p w:rsidR="00045F2E" w:rsidRDefault="00045F2E" w:rsidP="009F751F">
            <w:pPr>
              <w:tabs>
                <w:tab w:val="left" w:pos="1275"/>
              </w:tabs>
            </w:pPr>
          </w:p>
        </w:tc>
      </w:tr>
      <w:tr w:rsidR="00045F2E" w:rsidTr="009F751F">
        <w:tc>
          <w:tcPr>
            <w:tcW w:w="4111" w:type="dxa"/>
            <w:shd w:val="clear" w:color="auto" w:fill="auto"/>
          </w:tcPr>
          <w:p w:rsidR="00045F2E" w:rsidRDefault="00045F2E" w:rsidP="009F751F">
            <w:pPr>
              <w:tabs>
                <w:tab w:val="left" w:pos="1275"/>
              </w:tabs>
            </w:pPr>
          </w:p>
        </w:tc>
        <w:tc>
          <w:tcPr>
            <w:tcW w:w="2268" w:type="dxa"/>
            <w:shd w:val="clear" w:color="auto" w:fill="auto"/>
          </w:tcPr>
          <w:p w:rsidR="00045F2E" w:rsidRDefault="00045F2E" w:rsidP="009F751F">
            <w:pPr>
              <w:tabs>
                <w:tab w:val="left" w:pos="1275"/>
              </w:tabs>
            </w:pPr>
          </w:p>
        </w:tc>
      </w:tr>
      <w:tr w:rsidR="00045F2E" w:rsidTr="009F751F">
        <w:tc>
          <w:tcPr>
            <w:tcW w:w="4111" w:type="dxa"/>
            <w:shd w:val="clear" w:color="auto" w:fill="auto"/>
          </w:tcPr>
          <w:p w:rsidR="00045F2E" w:rsidRDefault="00045F2E" w:rsidP="009F751F">
            <w:pPr>
              <w:tabs>
                <w:tab w:val="left" w:pos="1275"/>
              </w:tabs>
            </w:pPr>
          </w:p>
        </w:tc>
        <w:tc>
          <w:tcPr>
            <w:tcW w:w="2268" w:type="dxa"/>
            <w:shd w:val="clear" w:color="auto" w:fill="auto"/>
          </w:tcPr>
          <w:p w:rsidR="00045F2E" w:rsidRDefault="00045F2E" w:rsidP="009F751F">
            <w:pPr>
              <w:tabs>
                <w:tab w:val="left" w:pos="1275"/>
              </w:tabs>
            </w:pPr>
          </w:p>
        </w:tc>
      </w:tr>
      <w:tr w:rsidR="00045F2E" w:rsidTr="009F751F">
        <w:tc>
          <w:tcPr>
            <w:tcW w:w="4111" w:type="dxa"/>
            <w:shd w:val="clear" w:color="auto" w:fill="auto"/>
          </w:tcPr>
          <w:p w:rsidR="00045F2E" w:rsidRDefault="00045F2E" w:rsidP="009F751F">
            <w:pPr>
              <w:tabs>
                <w:tab w:val="left" w:pos="1275"/>
              </w:tabs>
            </w:pPr>
          </w:p>
        </w:tc>
        <w:tc>
          <w:tcPr>
            <w:tcW w:w="2268" w:type="dxa"/>
            <w:shd w:val="clear" w:color="auto" w:fill="auto"/>
          </w:tcPr>
          <w:p w:rsidR="00045F2E" w:rsidRDefault="00045F2E" w:rsidP="009F751F">
            <w:pPr>
              <w:tabs>
                <w:tab w:val="left" w:pos="1275"/>
              </w:tabs>
            </w:pPr>
          </w:p>
        </w:tc>
      </w:tr>
    </w:tbl>
    <w:p w:rsidR="00B570F6" w:rsidRPr="009F751F" w:rsidRDefault="00B570F6" w:rsidP="00C62055">
      <w:pPr>
        <w:rPr>
          <w:rFonts w:cs="Calibri"/>
          <w:szCs w:val="22"/>
        </w:rPr>
      </w:pPr>
    </w:p>
    <w:p w:rsidR="00B570F6" w:rsidRPr="009F751F" w:rsidRDefault="00B570F6" w:rsidP="00C62055">
      <w:pPr>
        <w:rPr>
          <w:rFonts w:cs="Calibri"/>
          <w:szCs w:val="22"/>
        </w:rPr>
      </w:pPr>
    </w:p>
    <w:p w:rsidR="00B570F6" w:rsidRPr="009F751F" w:rsidRDefault="00B570F6" w:rsidP="00C62055">
      <w:pPr>
        <w:rPr>
          <w:rFonts w:cs="Calibri"/>
          <w:szCs w:val="22"/>
        </w:rPr>
      </w:pPr>
    </w:p>
    <w:p w:rsidR="00B570F6" w:rsidRPr="009F751F" w:rsidRDefault="00B570F6" w:rsidP="00C62055">
      <w:pPr>
        <w:rPr>
          <w:rFonts w:cs="Calibri"/>
          <w:szCs w:val="22"/>
        </w:rPr>
      </w:pPr>
    </w:p>
    <w:sectPr w:rsidR="00B570F6" w:rsidRPr="009F751F" w:rsidSect="00862B3F">
      <w:pgSz w:w="11906" w:h="16838"/>
      <w:pgMar w:top="1440" w:right="1134" w:bottom="1276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A78" w:rsidRDefault="00355A78">
      <w:r>
        <w:separator/>
      </w:r>
    </w:p>
  </w:endnote>
  <w:endnote w:type="continuationSeparator" w:id="0">
    <w:p w:rsidR="00355A78" w:rsidRDefault="0035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03" w:type="dxa"/>
      <w:tblInd w:w="-11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5"/>
      <w:gridCol w:w="453"/>
      <w:gridCol w:w="823"/>
      <w:gridCol w:w="1418"/>
      <w:gridCol w:w="1276"/>
      <w:gridCol w:w="1275"/>
      <w:gridCol w:w="862"/>
      <w:gridCol w:w="1406"/>
      <w:gridCol w:w="1560"/>
      <w:gridCol w:w="1275"/>
    </w:tblGrid>
    <w:tr w:rsidR="00FC5E97" w:rsidTr="003136A6">
      <w:trPr>
        <w:trHeight w:val="306"/>
      </w:trPr>
      <w:tc>
        <w:tcPr>
          <w:tcW w:w="9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C5E97" w:rsidRPr="00FC5E97" w:rsidRDefault="00FC5E97" w:rsidP="00FC5E97">
          <w:pPr>
            <w:pStyle w:val="Footer"/>
            <w:rPr>
              <w:rFonts w:asciiTheme="minorHAnsi" w:hAnsiTheme="minorHAnsi" w:cstheme="minorHAnsi"/>
              <w:szCs w:val="22"/>
            </w:rPr>
          </w:pPr>
          <w:r w:rsidRPr="00FC5E97">
            <w:rPr>
              <w:rFonts w:asciiTheme="minorHAnsi" w:hAnsiTheme="minorHAnsi" w:cstheme="minorHAnsi"/>
              <w:szCs w:val="22"/>
            </w:rPr>
            <w:t>Version:</w:t>
          </w:r>
        </w:p>
      </w:tc>
      <w:tc>
        <w:tcPr>
          <w:tcW w:w="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C5E97" w:rsidRPr="00FC5E97" w:rsidRDefault="00FC5E97" w:rsidP="007D1348">
          <w:pPr>
            <w:pStyle w:val="Footer"/>
            <w:rPr>
              <w:rFonts w:asciiTheme="minorHAnsi" w:hAnsiTheme="minorHAnsi" w:cstheme="minorHAnsi"/>
              <w:szCs w:val="22"/>
            </w:rPr>
          </w:pPr>
          <w:r w:rsidRPr="00FC5E97">
            <w:rPr>
              <w:rFonts w:asciiTheme="minorHAnsi" w:hAnsiTheme="minorHAnsi" w:cstheme="minorHAnsi"/>
              <w:szCs w:val="22"/>
            </w:rPr>
            <w:t>V</w:t>
          </w:r>
          <w:r w:rsidR="007D1348">
            <w:rPr>
              <w:rFonts w:asciiTheme="minorHAnsi" w:hAnsiTheme="minorHAnsi" w:cstheme="minorHAnsi"/>
              <w:szCs w:val="22"/>
            </w:rPr>
            <w:t>3</w:t>
          </w:r>
        </w:p>
      </w:tc>
      <w:tc>
        <w:tcPr>
          <w:tcW w:w="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C5E97" w:rsidRPr="00FC5E97" w:rsidRDefault="00FC5E97" w:rsidP="00FC5E97">
          <w:pPr>
            <w:pStyle w:val="Footer"/>
            <w:rPr>
              <w:rFonts w:asciiTheme="minorHAnsi" w:hAnsiTheme="minorHAnsi" w:cstheme="minorHAnsi"/>
              <w:szCs w:val="22"/>
            </w:rPr>
          </w:pPr>
          <w:r w:rsidRPr="00FC5E97">
            <w:rPr>
              <w:rFonts w:asciiTheme="minorHAnsi" w:hAnsiTheme="minorHAnsi" w:cstheme="minorHAnsi"/>
              <w:szCs w:val="22"/>
            </w:rPr>
            <w:t xml:space="preserve">Issued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C5E97" w:rsidRPr="00FC5E97" w:rsidRDefault="007D1348" w:rsidP="00FC5E97">
          <w:pPr>
            <w:pStyle w:val="Footer"/>
            <w:rPr>
              <w:rFonts w:asciiTheme="minorHAnsi" w:hAnsiTheme="minorHAnsi" w:cstheme="minorHAnsi"/>
              <w:szCs w:val="22"/>
            </w:rPr>
          </w:pPr>
          <w:r>
            <w:rPr>
              <w:rFonts w:asciiTheme="minorHAnsi" w:hAnsiTheme="minorHAnsi" w:cstheme="minorHAnsi"/>
              <w:szCs w:val="22"/>
            </w:rPr>
            <w:t>June 2020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C5E97" w:rsidRPr="00FC5E97" w:rsidRDefault="00FC5E97" w:rsidP="00FC5E97">
          <w:pPr>
            <w:pStyle w:val="Footer"/>
            <w:rPr>
              <w:rFonts w:asciiTheme="minorHAnsi" w:hAnsiTheme="minorHAnsi" w:cstheme="minorHAnsi"/>
              <w:szCs w:val="22"/>
            </w:rPr>
          </w:pPr>
          <w:r w:rsidRPr="00FC5E97">
            <w:rPr>
              <w:rFonts w:asciiTheme="minorHAnsi" w:hAnsiTheme="minorHAnsi" w:cstheme="minorHAnsi"/>
              <w:szCs w:val="22"/>
            </w:rPr>
            <w:t>Created by: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C5E97" w:rsidRPr="00FC5E97" w:rsidRDefault="00FC5E97" w:rsidP="00FC5E97">
          <w:pPr>
            <w:pStyle w:val="Footer"/>
            <w:rPr>
              <w:rFonts w:asciiTheme="minorHAnsi" w:hAnsiTheme="minorHAnsi" w:cstheme="minorHAnsi"/>
              <w:szCs w:val="22"/>
            </w:rPr>
          </w:pPr>
          <w:r w:rsidRPr="00FC5E97">
            <w:rPr>
              <w:rFonts w:asciiTheme="minorHAnsi" w:hAnsiTheme="minorHAnsi" w:cstheme="minorHAnsi"/>
              <w:szCs w:val="22"/>
            </w:rPr>
            <w:t>GSHarnisch</w:t>
          </w:r>
        </w:p>
      </w:tc>
      <w:tc>
        <w:tcPr>
          <w:tcW w:w="862" w:type="dxa"/>
        </w:tcPr>
        <w:p w:rsidR="00FC5E97" w:rsidRPr="00FC5E97" w:rsidRDefault="00FC5E97" w:rsidP="00FC5E97">
          <w:pPr>
            <w:pStyle w:val="Footer"/>
            <w:rPr>
              <w:rFonts w:asciiTheme="minorHAnsi" w:hAnsiTheme="minorHAnsi" w:cstheme="minorHAnsi"/>
              <w:szCs w:val="22"/>
            </w:rPr>
          </w:pPr>
          <w:r w:rsidRPr="00FC5E97">
            <w:rPr>
              <w:rFonts w:asciiTheme="minorHAnsi" w:hAnsiTheme="minorHAnsi" w:cstheme="minorHAnsi"/>
              <w:szCs w:val="22"/>
            </w:rPr>
            <w:t xml:space="preserve">Review </w:t>
          </w:r>
        </w:p>
      </w:tc>
      <w:tc>
        <w:tcPr>
          <w:tcW w:w="1406" w:type="dxa"/>
        </w:tcPr>
        <w:p w:rsidR="00FC5E97" w:rsidRPr="00FC5E97" w:rsidRDefault="007D1348" w:rsidP="007D1348">
          <w:pPr>
            <w:pStyle w:val="Footer"/>
            <w:rPr>
              <w:rFonts w:asciiTheme="minorHAnsi" w:hAnsiTheme="minorHAnsi" w:cstheme="minorHAnsi"/>
              <w:szCs w:val="22"/>
            </w:rPr>
          </w:pPr>
          <w:r>
            <w:rPr>
              <w:rFonts w:asciiTheme="minorHAnsi" w:hAnsiTheme="minorHAnsi" w:cstheme="minorHAnsi"/>
              <w:szCs w:val="22"/>
            </w:rPr>
            <w:t xml:space="preserve">June </w:t>
          </w:r>
          <w:r w:rsidR="00FC5E97" w:rsidRPr="00FC5E97">
            <w:rPr>
              <w:rFonts w:asciiTheme="minorHAnsi" w:hAnsiTheme="minorHAnsi" w:cstheme="minorHAnsi"/>
              <w:szCs w:val="22"/>
            </w:rPr>
            <w:t>202</w:t>
          </w:r>
          <w:r>
            <w:rPr>
              <w:rFonts w:asciiTheme="minorHAnsi" w:hAnsiTheme="minorHAnsi" w:cstheme="minorHAnsi"/>
              <w:szCs w:val="22"/>
            </w:rPr>
            <w:t>1</w:t>
          </w:r>
        </w:p>
      </w:tc>
      <w:tc>
        <w:tcPr>
          <w:tcW w:w="1560" w:type="dxa"/>
        </w:tcPr>
        <w:p w:rsidR="00FC5E97" w:rsidRPr="00FC5E97" w:rsidRDefault="00FC5E97" w:rsidP="00FC5E97">
          <w:pPr>
            <w:pStyle w:val="Footer"/>
            <w:rPr>
              <w:rFonts w:asciiTheme="minorHAnsi" w:hAnsiTheme="minorHAnsi" w:cstheme="minorHAnsi"/>
              <w:szCs w:val="22"/>
            </w:rPr>
          </w:pPr>
          <w:r w:rsidRPr="00FC5E97">
            <w:rPr>
              <w:rFonts w:asciiTheme="minorHAnsi" w:hAnsiTheme="minorHAnsi" w:cstheme="minorHAnsi"/>
              <w:szCs w:val="22"/>
            </w:rPr>
            <w:t>Authorised by:</w:t>
          </w:r>
        </w:p>
      </w:tc>
      <w:tc>
        <w:tcPr>
          <w:tcW w:w="1275" w:type="dxa"/>
        </w:tcPr>
        <w:p w:rsidR="00FC5E97" w:rsidRPr="00FC5E97" w:rsidRDefault="00FC5E97" w:rsidP="00FC5E97">
          <w:pPr>
            <w:pStyle w:val="Footer"/>
            <w:rPr>
              <w:rFonts w:asciiTheme="minorHAnsi" w:hAnsiTheme="minorHAnsi" w:cstheme="minorHAnsi"/>
              <w:szCs w:val="22"/>
            </w:rPr>
          </w:pPr>
        </w:p>
      </w:tc>
    </w:tr>
  </w:tbl>
  <w:p w:rsidR="00045F2E" w:rsidRPr="00044610" w:rsidRDefault="00045F2E" w:rsidP="00045F2E">
    <w:pPr>
      <w:pStyle w:val="Footer"/>
    </w:pPr>
  </w:p>
  <w:p w:rsidR="00045F2E" w:rsidRDefault="00045F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A78" w:rsidRDefault="00355A78">
      <w:r>
        <w:separator/>
      </w:r>
    </w:p>
  </w:footnote>
  <w:footnote w:type="continuationSeparator" w:id="0">
    <w:p w:rsidR="00355A78" w:rsidRDefault="00355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C00" w:rsidRPr="00833C00" w:rsidRDefault="00833C00" w:rsidP="00833C00">
    <w:pPr>
      <w:pStyle w:val="Header"/>
      <w:jc w:val="right"/>
      <w:rPr>
        <w:rFonts w:asciiTheme="minorHAnsi" w:hAnsiTheme="minorHAnsi" w:cstheme="minorHAnsi"/>
        <w:szCs w:val="22"/>
      </w:rPr>
    </w:pPr>
    <w:r w:rsidRPr="00833C00">
      <w:rPr>
        <w:rFonts w:asciiTheme="minorHAnsi" w:hAnsiTheme="minorHAnsi" w:cstheme="minorHAnsi"/>
        <w:noProof/>
        <w:szCs w:val="22"/>
        <w:lang w:val="en-NZ"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687BAC" wp14:editId="5E5D4AAD">
              <wp:simplePos x="0" y="0"/>
              <wp:positionH relativeFrom="column">
                <wp:posOffset>-655320</wp:posOffset>
              </wp:positionH>
              <wp:positionV relativeFrom="paragraph">
                <wp:posOffset>7620</wp:posOffset>
              </wp:positionV>
              <wp:extent cx="1085850" cy="304800"/>
              <wp:effectExtent l="0" t="0" r="0" b="0"/>
              <wp:wrapNone/>
              <wp:docPr id="294" name="Text Box 2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3C00" w:rsidRPr="000225E4" w:rsidRDefault="00833C00" w:rsidP="00833C00">
                          <w:pPr>
                            <w:rPr>
                              <w:rFonts w:asciiTheme="minorHAnsi" w:hAnsiTheme="minorHAnsi" w:cstheme="minorHAnsi"/>
                              <w:szCs w:val="22"/>
                            </w:rPr>
                          </w:pPr>
                          <w:r w:rsidRPr="000225E4">
                            <w:rPr>
                              <w:rFonts w:asciiTheme="minorHAnsi" w:hAnsiTheme="minorHAnsi" w:cstheme="minorHAnsi"/>
                              <w:szCs w:val="22"/>
                              <w:highlight w:val="lightGray"/>
                            </w:rPr>
                            <w:t>Service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87BAC" id="_x0000_t202" coordsize="21600,21600" o:spt="202" path="m,l,21600r21600,l21600,xe">
              <v:stroke joinstyle="miter"/>
              <v:path gradientshapeok="t" o:connecttype="rect"/>
            </v:shapetype>
            <v:shape id="Text Box 294" o:spid="_x0000_s1026" type="#_x0000_t202" style="position:absolute;left:0;text-align:left;margin-left:-51.6pt;margin-top:.6pt;width:85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" stroked="f">
              <v:textbox>
                <w:txbxContent>
                  <w:p w:rsidR="00833C00" w:rsidRPr="000225E4" w:rsidRDefault="00833C00" w:rsidP="00833C00">
                    <w:pPr>
                      <w:rPr>
                        <w:rFonts w:asciiTheme="minorHAnsi" w:hAnsiTheme="minorHAnsi" w:cstheme="minorHAnsi"/>
                        <w:szCs w:val="22"/>
                      </w:rPr>
                    </w:pPr>
                    <w:r w:rsidRPr="000225E4">
                      <w:rPr>
                        <w:rFonts w:asciiTheme="minorHAnsi" w:hAnsiTheme="minorHAnsi" w:cstheme="minorHAnsi"/>
                        <w:szCs w:val="22"/>
                        <w:highlight w:val="lightGray"/>
                      </w:rPr>
                      <w:t>Service Logo</w:t>
                    </w:r>
                  </w:p>
                </w:txbxContent>
              </v:textbox>
            </v:shape>
          </w:pict>
        </mc:Fallback>
      </mc:AlternateContent>
    </w:r>
    <w:r w:rsidRPr="00833C00">
      <w:rPr>
        <w:rFonts w:asciiTheme="minorHAnsi" w:hAnsiTheme="minorHAnsi" w:cstheme="minorHAnsi"/>
        <w:szCs w:val="22"/>
      </w:rPr>
      <w:t xml:space="preserve">Page </w:t>
    </w:r>
    <w:r w:rsidRPr="00833C00">
      <w:rPr>
        <w:rFonts w:asciiTheme="minorHAnsi" w:hAnsiTheme="minorHAnsi" w:cstheme="minorHAnsi"/>
        <w:bCs/>
        <w:szCs w:val="22"/>
      </w:rPr>
      <w:fldChar w:fldCharType="begin"/>
    </w:r>
    <w:r w:rsidRPr="00833C00">
      <w:rPr>
        <w:rFonts w:asciiTheme="minorHAnsi" w:hAnsiTheme="minorHAnsi" w:cstheme="minorHAnsi"/>
        <w:bCs/>
        <w:szCs w:val="22"/>
      </w:rPr>
      <w:instrText xml:space="preserve"> PAGE </w:instrText>
    </w:r>
    <w:r w:rsidRPr="00833C00">
      <w:rPr>
        <w:rFonts w:asciiTheme="minorHAnsi" w:hAnsiTheme="minorHAnsi" w:cstheme="minorHAnsi"/>
        <w:bCs/>
        <w:szCs w:val="22"/>
      </w:rPr>
      <w:fldChar w:fldCharType="separate"/>
    </w:r>
    <w:r w:rsidR="005B195E">
      <w:rPr>
        <w:rFonts w:asciiTheme="minorHAnsi" w:hAnsiTheme="minorHAnsi" w:cstheme="minorHAnsi"/>
        <w:bCs/>
        <w:noProof/>
        <w:szCs w:val="22"/>
      </w:rPr>
      <w:t>1</w:t>
    </w:r>
    <w:r w:rsidRPr="00833C00">
      <w:rPr>
        <w:rFonts w:asciiTheme="minorHAnsi" w:hAnsiTheme="minorHAnsi" w:cstheme="minorHAnsi"/>
        <w:bCs/>
        <w:szCs w:val="22"/>
      </w:rPr>
      <w:fldChar w:fldCharType="end"/>
    </w:r>
    <w:r w:rsidRPr="00833C00">
      <w:rPr>
        <w:rFonts w:asciiTheme="minorHAnsi" w:hAnsiTheme="minorHAnsi" w:cstheme="minorHAnsi"/>
        <w:szCs w:val="22"/>
      </w:rPr>
      <w:t xml:space="preserve"> of </w:t>
    </w:r>
    <w:r w:rsidRPr="00833C00">
      <w:rPr>
        <w:rFonts w:asciiTheme="minorHAnsi" w:hAnsiTheme="minorHAnsi" w:cstheme="minorHAnsi"/>
        <w:bCs/>
        <w:szCs w:val="22"/>
      </w:rPr>
      <w:fldChar w:fldCharType="begin"/>
    </w:r>
    <w:r w:rsidRPr="00833C00">
      <w:rPr>
        <w:rFonts w:asciiTheme="minorHAnsi" w:hAnsiTheme="minorHAnsi" w:cstheme="minorHAnsi"/>
        <w:bCs/>
        <w:szCs w:val="22"/>
      </w:rPr>
      <w:instrText xml:space="preserve"> NUMPAGES  </w:instrText>
    </w:r>
    <w:r w:rsidRPr="00833C00">
      <w:rPr>
        <w:rFonts w:asciiTheme="minorHAnsi" w:hAnsiTheme="minorHAnsi" w:cstheme="minorHAnsi"/>
        <w:bCs/>
        <w:szCs w:val="22"/>
      </w:rPr>
      <w:fldChar w:fldCharType="separate"/>
    </w:r>
    <w:r w:rsidR="005B195E">
      <w:rPr>
        <w:rFonts w:asciiTheme="minorHAnsi" w:hAnsiTheme="minorHAnsi" w:cstheme="minorHAnsi"/>
        <w:bCs/>
        <w:noProof/>
        <w:szCs w:val="22"/>
      </w:rPr>
      <w:t>6</w:t>
    </w:r>
    <w:r w:rsidRPr="00833C00">
      <w:rPr>
        <w:rFonts w:asciiTheme="minorHAnsi" w:hAnsiTheme="minorHAnsi" w:cstheme="minorHAnsi"/>
        <w:bCs/>
        <w:szCs w:val="22"/>
      </w:rPr>
      <w:fldChar w:fldCharType="end"/>
    </w:r>
    <w:r w:rsidRPr="00833C00">
      <w:rPr>
        <w:rFonts w:asciiTheme="minorHAnsi" w:hAnsiTheme="minorHAnsi" w:cstheme="minorHAnsi"/>
        <w:noProof/>
        <w:szCs w:val="22"/>
        <w:lang w:eastAsia="en-NZ"/>
      </w:rPr>
      <w:t xml:space="preserve"> </w:t>
    </w:r>
  </w:p>
  <w:p w:rsidR="00833C00" w:rsidRPr="00102DF0" w:rsidRDefault="00833C00" w:rsidP="006956B9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Business Continuity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D1E54"/>
    <w:multiLevelType w:val="hybridMultilevel"/>
    <w:tmpl w:val="768E8A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AE"/>
    <w:rsid w:val="00001362"/>
    <w:rsid w:val="000213FE"/>
    <w:rsid w:val="000225E4"/>
    <w:rsid w:val="00035F7D"/>
    <w:rsid w:val="00045F2E"/>
    <w:rsid w:val="000472AC"/>
    <w:rsid w:val="000B6FB1"/>
    <w:rsid w:val="000E1483"/>
    <w:rsid w:val="00120888"/>
    <w:rsid w:val="0017415D"/>
    <w:rsid w:val="001743B8"/>
    <w:rsid w:val="00183BA0"/>
    <w:rsid w:val="001A2456"/>
    <w:rsid w:val="001C0513"/>
    <w:rsid w:val="001D57BD"/>
    <w:rsid w:val="001F2FC0"/>
    <w:rsid w:val="001F7FD9"/>
    <w:rsid w:val="0020025C"/>
    <w:rsid w:val="00201F73"/>
    <w:rsid w:val="00245F6C"/>
    <w:rsid w:val="002535BC"/>
    <w:rsid w:val="002643C2"/>
    <w:rsid w:val="00276EF0"/>
    <w:rsid w:val="00284CC1"/>
    <w:rsid w:val="00297ED2"/>
    <w:rsid w:val="002B60E4"/>
    <w:rsid w:val="002E4006"/>
    <w:rsid w:val="00327904"/>
    <w:rsid w:val="0035298E"/>
    <w:rsid w:val="00355A78"/>
    <w:rsid w:val="00403745"/>
    <w:rsid w:val="004128E5"/>
    <w:rsid w:val="0043048D"/>
    <w:rsid w:val="00444FE2"/>
    <w:rsid w:val="004760EB"/>
    <w:rsid w:val="00481A06"/>
    <w:rsid w:val="004A467A"/>
    <w:rsid w:val="004F4644"/>
    <w:rsid w:val="005108D5"/>
    <w:rsid w:val="005259A9"/>
    <w:rsid w:val="00540BFE"/>
    <w:rsid w:val="0055305E"/>
    <w:rsid w:val="00566C5E"/>
    <w:rsid w:val="00596FDE"/>
    <w:rsid w:val="005B195E"/>
    <w:rsid w:val="005B601F"/>
    <w:rsid w:val="005C3ECA"/>
    <w:rsid w:val="005F227E"/>
    <w:rsid w:val="006244A3"/>
    <w:rsid w:val="006258E6"/>
    <w:rsid w:val="00630CCD"/>
    <w:rsid w:val="00630E9F"/>
    <w:rsid w:val="00635CFA"/>
    <w:rsid w:val="0067210B"/>
    <w:rsid w:val="00687CC7"/>
    <w:rsid w:val="006956B9"/>
    <w:rsid w:val="00696445"/>
    <w:rsid w:val="006A2C70"/>
    <w:rsid w:val="006A680A"/>
    <w:rsid w:val="006B76D4"/>
    <w:rsid w:val="00703D9F"/>
    <w:rsid w:val="00703E79"/>
    <w:rsid w:val="0071162E"/>
    <w:rsid w:val="00714B96"/>
    <w:rsid w:val="00733A65"/>
    <w:rsid w:val="00735E9C"/>
    <w:rsid w:val="007378E2"/>
    <w:rsid w:val="00737AB4"/>
    <w:rsid w:val="00762B6E"/>
    <w:rsid w:val="00775177"/>
    <w:rsid w:val="00785DCE"/>
    <w:rsid w:val="00795C3F"/>
    <w:rsid w:val="007A03FE"/>
    <w:rsid w:val="007D1348"/>
    <w:rsid w:val="007D4638"/>
    <w:rsid w:val="007F5312"/>
    <w:rsid w:val="00833C00"/>
    <w:rsid w:val="00835A55"/>
    <w:rsid w:val="00842320"/>
    <w:rsid w:val="00856166"/>
    <w:rsid w:val="00862B3F"/>
    <w:rsid w:val="00871D5C"/>
    <w:rsid w:val="008B6A25"/>
    <w:rsid w:val="008E3D32"/>
    <w:rsid w:val="008E7906"/>
    <w:rsid w:val="008F60DB"/>
    <w:rsid w:val="00903BFD"/>
    <w:rsid w:val="00924244"/>
    <w:rsid w:val="009249EE"/>
    <w:rsid w:val="00933037"/>
    <w:rsid w:val="0094210B"/>
    <w:rsid w:val="00945BC7"/>
    <w:rsid w:val="009542C5"/>
    <w:rsid w:val="00971249"/>
    <w:rsid w:val="00980862"/>
    <w:rsid w:val="00981D79"/>
    <w:rsid w:val="009A4E84"/>
    <w:rsid w:val="009F01A0"/>
    <w:rsid w:val="009F19D2"/>
    <w:rsid w:val="009F67BE"/>
    <w:rsid w:val="009F751F"/>
    <w:rsid w:val="00A21998"/>
    <w:rsid w:val="00A2401B"/>
    <w:rsid w:val="00A42EE0"/>
    <w:rsid w:val="00A443B1"/>
    <w:rsid w:val="00A478FE"/>
    <w:rsid w:val="00A607FE"/>
    <w:rsid w:val="00A6669F"/>
    <w:rsid w:val="00A931DF"/>
    <w:rsid w:val="00AC1851"/>
    <w:rsid w:val="00AD0D47"/>
    <w:rsid w:val="00AF71ED"/>
    <w:rsid w:val="00B41D35"/>
    <w:rsid w:val="00B47441"/>
    <w:rsid w:val="00B532B5"/>
    <w:rsid w:val="00B570F6"/>
    <w:rsid w:val="00B814C3"/>
    <w:rsid w:val="00B83D7E"/>
    <w:rsid w:val="00B90E53"/>
    <w:rsid w:val="00B95F2D"/>
    <w:rsid w:val="00BD43AE"/>
    <w:rsid w:val="00BE26A6"/>
    <w:rsid w:val="00BE5E30"/>
    <w:rsid w:val="00BF002D"/>
    <w:rsid w:val="00C43C71"/>
    <w:rsid w:val="00C60639"/>
    <w:rsid w:val="00C62055"/>
    <w:rsid w:val="00C82839"/>
    <w:rsid w:val="00C93E86"/>
    <w:rsid w:val="00CA274E"/>
    <w:rsid w:val="00CB2D49"/>
    <w:rsid w:val="00CB5033"/>
    <w:rsid w:val="00CC4AF3"/>
    <w:rsid w:val="00D323CE"/>
    <w:rsid w:val="00D33E06"/>
    <w:rsid w:val="00D41298"/>
    <w:rsid w:val="00D70FB6"/>
    <w:rsid w:val="00D74351"/>
    <w:rsid w:val="00D75471"/>
    <w:rsid w:val="00D772EC"/>
    <w:rsid w:val="00D90A7D"/>
    <w:rsid w:val="00DB4928"/>
    <w:rsid w:val="00DC3B85"/>
    <w:rsid w:val="00DD0C9E"/>
    <w:rsid w:val="00DD70A8"/>
    <w:rsid w:val="00E216B0"/>
    <w:rsid w:val="00E64624"/>
    <w:rsid w:val="00E937F1"/>
    <w:rsid w:val="00E956A1"/>
    <w:rsid w:val="00F133E5"/>
    <w:rsid w:val="00F473B7"/>
    <w:rsid w:val="00F506B2"/>
    <w:rsid w:val="00F5281D"/>
    <w:rsid w:val="00F56D00"/>
    <w:rsid w:val="00F60360"/>
    <w:rsid w:val="00F71B3C"/>
    <w:rsid w:val="00F80CD2"/>
    <w:rsid w:val="00F911C2"/>
    <w:rsid w:val="00FA067D"/>
    <w:rsid w:val="00FA1C43"/>
    <w:rsid w:val="00FA28B4"/>
    <w:rsid w:val="00FC289C"/>
    <w:rsid w:val="00FC5E97"/>
    <w:rsid w:val="00FD21E1"/>
    <w:rsid w:val="00FE4440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635E3C2-C1CE-4820-93E9-A88AF08A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C9E"/>
    <w:rPr>
      <w:rFonts w:ascii="Calibri" w:hAnsi="Calibri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045F2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qFormat/>
    <w:rsid w:val="009249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7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83BA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83BA0"/>
    <w:pPr>
      <w:tabs>
        <w:tab w:val="center" w:pos="4153"/>
        <w:tab w:val="right" w:pos="8306"/>
      </w:tabs>
    </w:pPr>
  </w:style>
  <w:style w:type="character" w:customStyle="1" w:styleId="st">
    <w:name w:val="st"/>
    <w:basedOn w:val="DefaultParagraphFont"/>
    <w:rsid w:val="00566C5E"/>
  </w:style>
  <w:style w:type="character" w:customStyle="1" w:styleId="FooterChar">
    <w:name w:val="Footer Char"/>
    <w:link w:val="Footer"/>
    <w:uiPriority w:val="99"/>
    <w:rsid w:val="00A2401B"/>
    <w:rPr>
      <w:sz w:val="24"/>
      <w:szCs w:val="24"/>
      <w:lang w:val="en-GB" w:eastAsia="en-GB"/>
    </w:rPr>
  </w:style>
  <w:style w:type="character" w:customStyle="1" w:styleId="HeaderChar">
    <w:name w:val="Header Char"/>
    <w:link w:val="Header"/>
    <w:uiPriority w:val="99"/>
    <w:rsid w:val="00045F2E"/>
    <w:rPr>
      <w:sz w:val="24"/>
      <w:szCs w:val="24"/>
      <w:lang w:val="en-GB" w:eastAsia="en-GB"/>
    </w:rPr>
  </w:style>
  <w:style w:type="character" w:customStyle="1" w:styleId="Heading1Char">
    <w:name w:val="Heading 1 Char"/>
    <w:link w:val="Heading1"/>
    <w:rsid w:val="00045F2E"/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  <w:style w:type="character" w:styleId="Hyperlink">
    <w:name w:val="Hyperlink"/>
    <w:rsid w:val="005B601F"/>
    <w:rPr>
      <w:color w:val="0000FF"/>
      <w:u w:val="single"/>
    </w:rPr>
  </w:style>
  <w:style w:type="character" w:styleId="FollowedHyperlink">
    <w:name w:val="FollowedHyperlink"/>
    <w:basedOn w:val="DefaultParagraphFont"/>
    <w:rsid w:val="00F80C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8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ndards.govt.nz/search-and-buy-standards/standards-information/risk-managment/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hop.standards.co.nz/catalog/5050%3A2010(AS%7CNZ)/view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s://apps.who.int/iris/bitstream/handle/10665/324850/WHO-WHE-CPI-2018.60-eng.pdf?ua=1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usiness.govt.nz/risks-and-operations/planning-for-the-unexpected-bcp/continuity-and-contingency-planning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7905FEC6</Template>
  <TotalTime>1</TotalTime>
  <Pages>6</Pages>
  <Words>446</Words>
  <Characters>3701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</vt:lpstr>
    </vt:vector>
  </TitlesOfParts>
  <Company>Absolute Quality</Company>
  <LinksUpToDate>false</LinksUpToDate>
  <CharactersWithSpaces>4139</CharactersWithSpaces>
  <SharedDoc>false</SharedDoc>
  <HLinks>
    <vt:vector size="12" baseType="variant">
      <vt:variant>
        <vt:i4>5111826</vt:i4>
      </vt:variant>
      <vt:variant>
        <vt:i4>3</vt:i4>
      </vt:variant>
      <vt:variant>
        <vt:i4>0</vt:i4>
      </vt:variant>
      <vt:variant>
        <vt:i4>5</vt:i4>
      </vt:variant>
      <vt:variant>
        <vt:lpwstr>http://shop.standards.co.nz/catalog/5050%3A2010(AS%7CNZ)/view</vt:lpwstr>
      </vt:variant>
      <vt:variant>
        <vt:lpwstr/>
      </vt:variant>
      <vt:variant>
        <vt:i4>4194330</vt:i4>
      </vt:variant>
      <vt:variant>
        <vt:i4>0</vt:i4>
      </vt:variant>
      <vt:variant>
        <vt:i4>0</vt:i4>
      </vt:variant>
      <vt:variant>
        <vt:i4>5</vt:i4>
      </vt:variant>
      <vt:variant>
        <vt:lpwstr>http://www.standards.co.nz/news/standards-information/risk-managment/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</dc:title>
  <dc:subject/>
  <dc:creator>Sarah Harnisch</dc:creator>
  <cp:keywords/>
  <cp:lastModifiedBy>Beverley Pollard</cp:lastModifiedBy>
  <cp:revision>2</cp:revision>
  <dcterms:created xsi:type="dcterms:W3CDTF">2020-08-27T21:15:00Z</dcterms:created>
  <dcterms:modified xsi:type="dcterms:W3CDTF">2020-08-27T21:15:00Z</dcterms:modified>
</cp:coreProperties>
</file>