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2"/>
        <w:gridCol w:w="7839"/>
      </w:tblGrid>
      <w:tr w:rsidR="00320BE1" w:rsidRPr="007C4D72" w:rsidTr="00865073">
        <w:tc>
          <w:tcPr>
            <w:tcW w:w="1942" w:type="dxa"/>
            <w:shd w:val="clear" w:color="auto" w:fill="92D050"/>
          </w:tcPr>
          <w:p w:rsidR="00320BE1" w:rsidRPr="007C4D72" w:rsidRDefault="00320BE1" w:rsidP="00DA5AB7">
            <w:pPr>
              <w:rPr>
                <w:rFonts w:ascii="Calibri" w:hAnsi="Calibri" w:cs="Calibri"/>
                <w:b/>
              </w:rPr>
            </w:pPr>
            <w:bookmarkStart w:id="0" w:name="_GoBack"/>
            <w:bookmarkEnd w:id="0"/>
            <w:r w:rsidRPr="007C4D72">
              <w:rPr>
                <w:rFonts w:ascii="Calibri" w:hAnsi="Calibri" w:cs="Calibri"/>
                <w:b/>
                <w:sz w:val="22"/>
                <w:szCs w:val="22"/>
              </w:rPr>
              <w:t>Purpose</w:t>
            </w:r>
          </w:p>
        </w:tc>
        <w:tc>
          <w:tcPr>
            <w:tcW w:w="7839" w:type="dxa"/>
          </w:tcPr>
          <w:p w:rsidR="00320BE1" w:rsidRPr="007C4D72" w:rsidRDefault="00F029F9" w:rsidP="00241E86">
            <w:pPr>
              <w:rPr>
                <w:rFonts w:ascii="Calibri" w:hAnsi="Calibri" w:cs="Calibri"/>
              </w:rPr>
            </w:pPr>
            <w:r>
              <w:rPr>
                <w:rFonts w:ascii="Calibri" w:hAnsi="Calibri" w:cs="Calibri"/>
                <w:sz w:val="22"/>
                <w:szCs w:val="22"/>
              </w:rPr>
              <w:t xml:space="preserve">The service </w:t>
            </w:r>
            <w:r w:rsidR="00320BE1" w:rsidRPr="007C4D72">
              <w:rPr>
                <w:rFonts w:ascii="Calibri" w:hAnsi="Calibri" w:cs="Calibri"/>
                <w:sz w:val="22"/>
                <w:szCs w:val="22"/>
              </w:rPr>
              <w:t xml:space="preserve">will ensure that </w:t>
            </w:r>
            <w:r w:rsidR="00320BE1">
              <w:rPr>
                <w:rFonts w:ascii="Calibri" w:hAnsi="Calibri" w:cs="Calibri"/>
                <w:sz w:val="22"/>
                <w:szCs w:val="22"/>
              </w:rPr>
              <w:t xml:space="preserve">service users </w:t>
            </w:r>
            <w:r w:rsidR="00320BE1" w:rsidRPr="007C4D72">
              <w:rPr>
                <w:rFonts w:ascii="Calibri" w:hAnsi="Calibri" w:cs="Calibri"/>
                <w:sz w:val="22"/>
                <w:szCs w:val="22"/>
              </w:rPr>
              <w:t>and their family/</w:t>
            </w:r>
            <w:r w:rsidR="00241E86">
              <w:t xml:space="preserve"> </w:t>
            </w:r>
            <w:r w:rsidR="00241E86" w:rsidRPr="00241E86">
              <w:rPr>
                <w:rFonts w:ascii="Calibri" w:hAnsi="Calibri" w:cs="Calibri"/>
                <w:sz w:val="22"/>
                <w:szCs w:val="22"/>
              </w:rPr>
              <w:t>whānau</w:t>
            </w:r>
            <w:r w:rsidR="00320BE1" w:rsidRPr="007C4D72">
              <w:rPr>
                <w:rFonts w:ascii="Calibri" w:hAnsi="Calibri" w:cs="Calibri"/>
                <w:sz w:val="22"/>
                <w:szCs w:val="22"/>
              </w:rPr>
              <w:t xml:space="preserve"> are provided with the information they need to make informed choices and give informed consent</w:t>
            </w:r>
            <w:r w:rsidR="00320BE1">
              <w:rPr>
                <w:rFonts w:ascii="Calibri" w:hAnsi="Calibri" w:cs="Calibri"/>
                <w:sz w:val="22"/>
                <w:szCs w:val="22"/>
              </w:rPr>
              <w:t xml:space="preserve"> to the interventions/support or treatment offered</w:t>
            </w:r>
            <w:r w:rsidR="00320BE1" w:rsidRPr="007C4D72">
              <w:rPr>
                <w:rFonts w:ascii="Calibri" w:hAnsi="Calibri" w:cs="Calibri"/>
                <w:sz w:val="22"/>
                <w:szCs w:val="22"/>
              </w:rPr>
              <w:t xml:space="preserve">. </w:t>
            </w:r>
          </w:p>
        </w:tc>
      </w:tr>
      <w:tr w:rsidR="00320BE1" w:rsidRPr="007C4D72" w:rsidTr="00865073">
        <w:tc>
          <w:tcPr>
            <w:tcW w:w="1942" w:type="dxa"/>
            <w:shd w:val="clear" w:color="auto" w:fill="92D050"/>
          </w:tcPr>
          <w:p w:rsidR="00320BE1" w:rsidRPr="007C4D72" w:rsidRDefault="00320BE1" w:rsidP="00DA5AB7">
            <w:pPr>
              <w:rPr>
                <w:rFonts w:ascii="Calibri" w:hAnsi="Calibri" w:cs="Calibri"/>
                <w:b/>
              </w:rPr>
            </w:pPr>
            <w:r w:rsidRPr="007C4D72">
              <w:rPr>
                <w:rFonts w:ascii="Calibri" w:hAnsi="Calibri" w:cs="Calibri"/>
                <w:b/>
                <w:sz w:val="22"/>
                <w:szCs w:val="22"/>
              </w:rPr>
              <w:t>Scope</w:t>
            </w:r>
          </w:p>
        </w:tc>
        <w:tc>
          <w:tcPr>
            <w:tcW w:w="7839" w:type="dxa"/>
          </w:tcPr>
          <w:p w:rsidR="00320BE1" w:rsidRDefault="00F029F9" w:rsidP="007E1A04">
            <w:pPr>
              <w:ind w:right="-108"/>
              <w:rPr>
                <w:rFonts w:ascii="Calibri" w:hAnsi="Calibri" w:cs="Calibri"/>
              </w:rPr>
            </w:pPr>
            <w:r>
              <w:rPr>
                <w:rFonts w:ascii="Calibri" w:hAnsi="Calibri" w:cs="Calibri"/>
                <w:sz w:val="22"/>
                <w:szCs w:val="22"/>
              </w:rPr>
              <w:t xml:space="preserve">The service, </w:t>
            </w:r>
            <w:r w:rsidR="00320BE1" w:rsidRPr="007C4D72">
              <w:rPr>
                <w:rFonts w:ascii="Calibri" w:hAnsi="Calibri" w:cs="Calibri"/>
                <w:sz w:val="22"/>
                <w:szCs w:val="22"/>
              </w:rPr>
              <w:t>service providers</w:t>
            </w:r>
            <w:r w:rsidR="00320BE1">
              <w:rPr>
                <w:rFonts w:ascii="Calibri" w:hAnsi="Calibri" w:cs="Calibri"/>
                <w:sz w:val="22"/>
                <w:szCs w:val="22"/>
              </w:rPr>
              <w:t>/staff</w:t>
            </w:r>
            <w:r w:rsidR="00320BE1" w:rsidRPr="007C4D72">
              <w:rPr>
                <w:rFonts w:ascii="Calibri" w:hAnsi="Calibri" w:cs="Calibri"/>
                <w:sz w:val="22"/>
                <w:szCs w:val="22"/>
              </w:rPr>
              <w:t xml:space="preserve"> and</w:t>
            </w:r>
            <w:r w:rsidR="00320BE1">
              <w:rPr>
                <w:rFonts w:ascii="Calibri" w:hAnsi="Calibri" w:cs="Calibri"/>
                <w:sz w:val="22"/>
                <w:szCs w:val="22"/>
              </w:rPr>
              <w:t xml:space="preserve"> service users</w:t>
            </w:r>
            <w:r w:rsidR="00320BE1" w:rsidRPr="007C4D72">
              <w:rPr>
                <w:rFonts w:ascii="Calibri" w:hAnsi="Calibri" w:cs="Calibri"/>
                <w:sz w:val="22"/>
                <w:szCs w:val="22"/>
              </w:rPr>
              <w:t>.</w:t>
            </w:r>
            <w:r w:rsidR="00320BE1">
              <w:rPr>
                <w:rFonts w:ascii="Calibri" w:hAnsi="Calibri" w:cs="Calibri"/>
                <w:sz w:val="22"/>
                <w:szCs w:val="22"/>
              </w:rPr>
              <w:t xml:space="preserve"> Informed consent is about treatment/interventions and support. </w:t>
            </w:r>
            <w:r w:rsidR="00320BE1" w:rsidRPr="00256239">
              <w:rPr>
                <w:rFonts w:ascii="Calibri" w:hAnsi="Calibri" w:cs="Calibri"/>
                <w:sz w:val="22"/>
                <w:szCs w:val="22"/>
              </w:rPr>
              <w:t>Consent to share health information</w:t>
            </w:r>
            <w:r w:rsidR="00320BE1">
              <w:rPr>
                <w:rFonts w:ascii="Calibri" w:hAnsi="Calibri" w:cs="Calibri"/>
                <w:sz w:val="22"/>
                <w:szCs w:val="22"/>
              </w:rPr>
              <w:t xml:space="preserve"> is a different process under different legislation.</w:t>
            </w:r>
          </w:p>
          <w:p w:rsidR="00320BE1" w:rsidRPr="007C4D72" w:rsidRDefault="00320BE1" w:rsidP="007D5166">
            <w:pPr>
              <w:ind w:right="-108"/>
              <w:rPr>
                <w:rFonts w:ascii="Calibri" w:hAnsi="Calibri" w:cs="Calibri"/>
              </w:rPr>
            </w:pPr>
            <w:r>
              <w:rPr>
                <w:rFonts w:ascii="Calibri" w:hAnsi="Calibri" w:cs="Calibri"/>
                <w:sz w:val="22"/>
                <w:szCs w:val="22"/>
              </w:rPr>
              <w:t xml:space="preserve">The processes and principles documented in this policy apply to all ages. </w:t>
            </w:r>
          </w:p>
        </w:tc>
      </w:tr>
      <w:tr w:rsidR="00320BE1" w:rsidRPr="007C4D72" w:rsidTr="00865073">
        <w:tc>
          <w:tcPr>
            <w:tcW w:w="9781" w:type="dxa"/>
            <w:gridSpan w:val="2"/>
            <w:shd w:val="clear" w:color="auto" w:fill="92D050"/>
          </w:tcPr>
          <w:p w:rsidR="00320BE1" w:rsidRPr="007C4D72" w:rsidRDefault="00320BE1" w:rsidP="00DA5AB7">
            <w:pPr>
              <w:rPr>
                <w:rFonts w:ascii="Calibri" w:hAnsi="Calibri" w:cs="Calibri"/>
                <w:b/>
              </w:rPr>
            </w:pPr>
            <w:r w:rsidRPr="007C4D72">
              <w:rPr>
                <w:rFonts w:ascii="Calibri" w:hAnsi="Calibri" w:cs="Calibri"/>
                <w:b/>
                <w:sz w:val="22"/>
                <w:szCs w:val="22"/>
              </w:rPr>
              <w:t>References</w:t>
            </w:r>
          </w:p>
        </w:tc>
      </w:tr>
      <w:tr w:rsidR="00320BE1" w:rsidRPr="007C4D72" w:rsidTr="00865073">
        <w:tc>
          <w:tcPr>
            <w:tcW w:w="1942" w:type="dxa"/>
            <w:shd w:val="clear" w:color="auto" w:fill="92D050"/>
          </w:tcPr>
          <w:p w:rsidR="00320BE1" w:rsidRPr="007C4D72" w:rsidRDefault="00320BE1" w:rsidP="00DA5AB7">
            <w:pPr>
              <w:rPr>
                <w:rFonts w:ascii="Calibri" w:hAnsi="Calibri" w:cs="Calibri"/>
                <w:b/>
              </w:rPr>
            </w:pPr>
            <w:r w:rsidRPr="007C4D72">
              <w:rPr>
                <w:rFonts w:ascii="Calibri" w:hAnsi="Calibri" w:cs="Calibri"/>
                <w:b/>
                <w:sz w:val="22"/>
                <w:szCs w:val="22"/>
              </w:rPr>
              <w:t>Legislation</w:t>
            </w:r>
          </w:p>
        </w:tc>
        <w:tc>
          <w:tcPr>
            <w:tcW w:w="7839" w:type="dxa"/>
          </w:tcPr>
          <w:p w:rsidR="00320BE1" w:rsidRPr="00144100" w:rsidRDefault="005E79D0" w:rsidP="00E23362">
            <w:pPr>
              <w:numPr>
                <w:ilvl w:val="0"/>
                <w:numId w:val="1"/>
              </w:numPr>
              <w:rPr>
                <w:rFonts w:ascii="Calibri" w:hAnsi="Calibri" w:cs="Calibri"/>
              </w:rPr>
            </w:pPr>
            <w:hyperlink r:id="rId8" w:history="1">
              <w:r w:rsidR="00320BE1" w:rsidRPr="00144100">
                <w:rPr>
                  <w:rStyle w:val="Hyperlink"/>
                  <w:rFonts w:ascii="Calibri" w:hAnsi="Calibri" w:cs="Calibri"/>
                  <w:sz w:val="22"/>
                  <w:szCs w:val="22"/>
                </w:rPr>
                <w:t>Code of Health and Disability Services</w:t>
              </w:r>
              <w:r w:rsidR="00320BE1" w:rsidRPr="00144100">
                <w:rPr>
                  <w:rStyle w:val="Hyperlink"/>
                  <w:rFonts w:ascii="Calibri" w:hAnsi="Calibri" w:cs="Calibri"/>
                  <w:b/>
                  <w:sz w:val="22"/>
                  <w:szCs w:val="22"/>
                </w:rPr>
                <w:t xml:space="preserve"> </w:t>
              </w:r>
              <w:r w:rsidR="00320BE1" w:rsidRPr="00144100">
                <w:rPr>
                  <w:rStyle w:val="Hyperlink"/>
                  <w:rFonts w:ascii="Calibri" w:hAnsi="Calibri" w:cs="Calibri"/>
                  <w:sz w:val="22"/>
                  <w:szCs w:val="22"/>
                </w:rPr>
                <w:t>Consumers’ Rights 1996</w:t>
              </w:r>
            </w:hyperlink>
          </w:p>
          <w:p w:rsidR="00320BE1" w:rsidRPr="00144100" w:rsidRDefault="005E79D0" w:rsidP="00E23362">
            <w:pPr>
              <w:numPr>
                <w:ilvl w:val="0"/>
                <w:numId w:val="1"/>
              </w:numPr>
              <w:rPr>
                <w:rFonts w:ascii="Calibri" w:hAnsi="Calibri" w:cs="Calibri"/>
              </w:rPr>
            </w:pPr>
            <w:hyperlink r:id="rId9" w:history="1">
              <w:r w:rsidR="00320BE1" w:rsidRPr="00144100">
                <w:rPr>
                  <w:rStyle w:val="Hyperlink"/>
                  <w:rFonts w:ascii="Calibri" w:hAnsi="Calibri" w:cs="Calibri"/>
                  <w:sz w:val="22"/>
                  <w:szCs w:val="22"/>
                </w:rPr>
                <w:t>Health and Disability Commissioner Act 1994</w:t>
              </w:r>
            </w:hyperlink>
          </w:p>
          <w:p w:rsidR="00320BE1" w:rsidRPr="00144100" w:rsidRDefault="005E79D0" w:rsidP="00E23362">
            <w:pPr>
              <w:numPr>
                <w:ilvl w:val="0"/>
                <w:numId w:val="1"/>
              </w:numPr>
              <w:rPr>
                <w:rFonts w:ascii="Calibri" w:hAnsi="Calibri" w:cs="Calibri"/>
              </w:rPr>
            </w:pPr>
            <w:hyperlink r:id="rId10" w:history="1">
              <w:r w:rsidR="00320BE1" w:rsidRPr="00144100">
                <w:rPr>
                  <w:rStyle w:val="Hyperlink"/>
                  <w:rFonts w:ascii="Calibri" w:hAnsi="Calibri" w:cs="Calibri"/>
                  <w:sz w:val="22"/>
                  <w:szCs w:val="22"/>
                </w:rPr>
                <w:t>New Zealand Bill of Rights Act 1990</w:t>
              </w:r>
            </w:hyperlink>
          </w:p>
          <w:p w:rsidR="00320BE1" w:rsidRPr="00144100" w:rsidRDefault="005E79D0" w:rsidP="00E23362">
            <w:pPr>
              <w:numPr>
                <w:ilvl w:val="0"/>
                <w:numId w:val="1"/>
              </w:numPr>
              <w:rPr>
                <w:rFonts w:ascii="Calibri" w:hAnsi="Calibri" w:cs="Calibri"/>
                <w:lang w:val="en-US"/>
              </w:rPr>
            </w:pPr>
            <w:hyperlink r:id="rId11" w:history="1">
              <w:r w:rsidR="00320BE1" w:rsidRPr="00144100">
                <w:rPr>
                  <w:rStyle w:val="Hyperlink"/>
                  <w:rFonts w:ascii="Calibri" w:hAnsi="Calibri" w:cs="Calibri"/>
                  <w:bCs/>
                  <w:sz w:val="22"/>
                  <w:szCs w:val="22"/>
                  <w:lang w:val="en-NZ"/>
                </w:rPr>
                <w:t>Mental Health (Compulsory Assessment and Treatment) Act 1992</w:t>
              </w:r>
            </w:hyperlink>
          </w:p>
          <w:p w:rsidR="00320BE1" w:rsidRPr="00144100" w:rsidRDefault="005E79D0" w:rsidP="00E23362">
            <w:pPr>
              <w:numPr>
                <w:ilvl w:val="0"/>
                <w:numId w:val="1"/>
              </w:numPr>
              <w:rPr>
                <w:rFonts w:ascii="Calibri" w:hAnsi="Calibri" w:cs="Calibri"/>
                <w:lang w:val="en-US"/>
              </w:rPr>
            </w:pPr>
            <w:hyperlink r:id="rId12" w:history="1">
              <w:r w:rsidR="00320BE1" w:rsidRPr="00144100">
                <w:rPr>
                  <w:rStyle w:val="Hyperlink"/>
                  <w:rFonts w:ascii="Calibri" w:hAnsi="Calibri" w:cs="Calibri"/>
                  <w:bCs/>
                  <w:sz w:val="22"/>
                  <w:szCs w:val="22"/>
                  <w:lang w:val="en-NZ"/>
                </w:rPr>
                <w:t>The Privacy Act 1993</w:t>
              </w:r>
            </w:hyperlink>
          </w:p>
          <w:p w:rsidR="00320BE1" w:rsidRPr="00144100" w:rsidRDefault="005E79D0" w:rsidP="00E23362">
            <w:pPr>
              <w:numPr>
                <w:ilvl w:val="0"/>
                <w:numId w:val="1"/>
              </w:numPr>
              <w:rPr>
                <w:rFonts w:ascii="Calibri" w:hAnsi="Calibri" w:cs="Calibri"/>
              </w:rPr>
            </w:pPr>
            <w:hyperlink r:id="rId13" w:history="1">
              <w:r w:rsidR="00320BE1" w:rsidRPr="00144100">
                <w:rPr>
                  <w:rStyle w:val="Hyperlink"/>
                  <w:rFonts w:ascii="Calibri" w:hAnsi="Calibri" w:cs="Calibri"/>
                  <w:bCs/>
                  <w:sz w:val="22"/>
                  <w:szCs w:val="22"/>
                  <w:lang w:val="en-NZ"/>
                </w:rPr>
                <w:t>Protection of Personal Property Rights Act 1988</w:t>
              </w:r>
            </w:hyperlink>
          </w:p>
          <w:p w:rsidR="00320BE1" w:rsidRPr="009E172A" w:rsidRDefault="005E79D0" w:rsidP="00E23362">
            <w:pPr>
              <w:numPr>
                <w:ilvl w:val="0"/>
                <w:numId w:val="1"/>
              </w:numPr>
              <w:rPr>
                <w:rFonts w:ascii="Calibri" w:hAnsi="Calibri" w:cs="Calibri"/>
              </w:rPr>
            </w:pPr>
            <w:hyperlink r:id="rId14" w:history="1">
              <w:r w:rsidR="00320BE1" w:rsidRPr="00144100">
                <w:rPr>
                  <w:rStyle w:val="Hyperlink"/>
                  <w:rFonts w:ascii="Calibri" w:hAnsi="Calibri" w:cs="Calibri"/>
                  <w:sz w:val="22"/>
                  <w:szCs w:val="22"/>
                </w:rPr>
                <w:t>Criminal Procedure (Mentally Impaired Persons) Act 2003</w:t>
              </w:r>
            </w:hyperlink>
          </w:p>
        </w:tc>
      </w:tr>
      <w:tr w:rsidR="00320BE1" w:rsidRPr="007C4D72" w:rsidTr="00865073">
        <w:tc>
          <w:tcPr>
            <w:tcW w:w="1942" w:type="dxa"/>
            <w:shd w:val="clear" w:color="auto" w:fill="92D050"/>
          </w:tcPr>
          <w:p w:rsidR="00320BE1" w:rsidRPr="007C4D72" w:rsidRDefault="00320BE1" w:rsidP="00DA5AB7">
            <w:pPr>
              <w:rPr>
                <w:rFonts w:ascii="Calibri" w:hAnsi="Calibri" w:cs="Calibri"/>
                <w:b/>
                <w:bCs/>
                <w:lang w:val="en-NZ"/>
              </w:rPr>
            </w:pPr>
            <w:r w:rsidRPr="007C4D72">
              <w:rPr>
                <w:rFonts w:ascii="Calibri" w:hAnsi="Calibri" w:cs="Calibri"/>
                <w:b/>
                <w:bCs/>
                <w:sz w:val="22"/>
                <w:szCs w:val="22"/>
                <w:lang w:val="en-NZ"/>
              </w:rPr>
              <w:t>Health Industry Documents</w:t>
            </w:r>
          </w:p>
          <w:p w:rsidR="00320BE1" w:rsidRPr="007C4D72" w:rsidRDefault="00320BE1" w:rsidP="00DA5AB7">
            <w:pPr>
              <w:rPr>
                <w:rFonts w:ascii="Calibri" w:hAnsi="Calibri" w:cs="Calibri"/>
                <w:b/>
              </w:rPr>
            </w:pPr>
          </w:p>
        </w:tc>
        <w:tc>
          <w:tcPr>
            <w:tcW w:w="7839" w:type="dxa"/>
          </w:tcPr>
          <w:p w:rsidR="00B95228" w:rsidRPr="00B95228" w:rsidRDefault="00E76E2C" w:rsidP="00E23362">
            <w:pPr>
              <w:numPr>
                <w:ilvl w:val="0"/>
                <w:numId w:val="3"/>
              </w:numPr>
              <w:rPr>
                <w:rFonts w:ascii="Calibri" w:hAnsi="Calibri" w:cs="Calibri"/>
                <w:sz w:val="22"/>
                <w:szCs w:val="22"/>
              </w:rPr>
            </w:pPr>
            <w:hyperlink r:id="rId15" w:history="1">
              <w:r w:rsidRPr="00E76E2C">
                <w:rPr>
                  <w:rStyle w:val="Hyperlink"/>
                  <w:rFonts w:ascii="Calibri" w:hAnsi="Calibri" w:cs="Calibri"/>
                  <w:sz w:val="22"/>
                  <w:szCs w:val="22"/>
                </w:rPr>
                <w:t>Advanced Directives in Mental Health</w:t>
              </w:r>
            </w:hyperlink>
          </w:p>
          <w:p w:rsidR="0039758E" w:rsidRPr="0039758E" w:rsidRDefault="005E79D0" w:rsidP="00E23362">
            <w:pPr>
              <w:numPr>
                <w:ilvl w:val="0"/>
                <w:numId w:val="3"/>
              </w:numPr>
              <w:rPr>
                <w:rFonts w:ascii="Calibri" w:hAnsi="Calibri" w:cs="Calibri"/>
                <w:sz w:val="22"/>
                <w:szCs w:val="22"/>
              </w:rPr>
            </w:pPr>
            <w:hyperlink r:id="rId16" w:history="1">
              <w:r w:rsidR="0039758E" w:rsidRPr="0039758E">
                <w:rPr>
                  <w:rStyle w:val="Hyperlink"/>
                  <w:rFonts w:ascii="Calibri" w:hAnsi="Calibri" w:cs="Calibri"/>
                  <w:sz w:val="22"/>
                  <w:szCs w:val="22"/>
                </w:rPr>
                <w:t>Consent for Consumers who are not competent (HDC)</w:t>
              </w:r>
            </w:hyperlink>
          </w:p>
          <w:p w:rsidR="00320BE1" w:rsidRPr="004D6AFC" w:rsidRDefault="005E79D0" w:rsidP="00E23362">
            <w:pPr>
              <w:numPr>
                <w:ilvl w:val="0"/>
                <w:numId w:val="3"/>
              </w:numPr>
              <w:rPr>
                <w:rStyle w:val="Hyperlink"/>
                <w:rFonts w:ascii="Calibri" w:hAnsi="Calibri" w:cs="Calibri"/>
                <w:color w:val="auto"/>
                <w:u w:val="none"/>
              </w:rPr>
            </w:pPr>
            <w:hyperlink r:id="rId17" w:history="1">
              <w:r w:rsidR="00320BE1" w:rsidRPr="00144100">
                <w:rPr>
                  <w:rStyle w:val="Hyperlink"/>
                  <w:rFonts w:ascii="Calibri" w:hAnsi="Calibri" w:cs="Calibri"/>
                  <w:bCs/>
                  <w:sz w:val="22"/>
                  <w:szCs w:val="22"/>
                  <w:lang w:val="en-NZ"/>
                </w:rPr>
                <w:t xml:space="preserve">Department of Health. 1991. </w:t>
              </w:r>
              <w:r w:rsidR="00320BE1" w:rsidRPr="00144100">
                <w:rPr>
                  <w:rStyle w:val="Hyperlink"/>
                  <w:rFonts w:ascii="Calibri" w:hAnsi="Calibri" w:cs="Calibri"/>
                  <w:bCs/>
                  <w:i/>
                  <w:sz w:val="22"/>
                  <w:szCs w:val="22"/>
                  <w:lang w:val="en-NZ"/>
                </w:rPr>
                <w:t>Principles and Guidelines for Informed Choice and Consent: For all health care providers and planners</w:t>
              </w:r>
            </w:hyperlink>
          </w:p>
          <w:p w:rsidR="004D6AFC" w:rsidRPr="00A67A10" w:rsidRDefault="005E79D0" w:rsidP="00E23362">
            <w:pPr>
              <w:numPr>
                <w:ilvl w:val="0"/>
                <w:numId w:val="3"/>
              </w:numPr>
              <w:rPr>
                <w:rStyle w:val="Hyperlink"/>
                <w:rFonts w:ascii="Calibri" w:hAnsi="Calibri" w:cs="Calibri"/>
                <w:color w:val="auto"/>
                <w:u w:val="none"/>
              </w:rPr>
            </w:pPr>
            <w:hyperlink r:id="rId18" w:history="1">
              <w:r w:rsidR="004D6AFC" w:rsidRPr="004D6AFC">
                <w:rPr>
                  <w:rStyle w:val="Hyperlink"/>
                  <w:rFonts w:ascii="Calibri" w:hAnsi="Calibri" w:cs="Calibri"/>
                  <w:bCs/>
                  <w:sz w:val="22"/>
                  <w:szCs w:val="22"/>
                  <w:lang w:val="en-NZ"/>
                </w:rPr>
                <w:t>Guidelines on informed consent NZ Psychologist</w:t>
              </w:r>
              <w:r w:rsidR="004D6AFC">
                <w:rPr>
                  <w:rStyle w:val="Hyperlink"/>
                  <w:rFonts w:ascii="Calibri" w:hAnsi="Calibri" w:cs="Calibri"/>
                  <w:bCs/>
                  <w:sz w:val="22"/>
                  <w:szCs w:val="22"/>
                  <w:lang w:val="en-NZ"/>
                </w:rPr>
                <w:t>s</w:t>
              </w:r>
              <w:r w:rsidR="004D6AFC" w:rsidRPr="004D6AFC">
                <w:rPr>
                  <w:rStyle w:val="Hyperlink"/>
                  <w:rFonts w:ascii="Calibri" w:hAnsi="Calibri" w:cs="Calibri"/>
                  <w:bCs/>
                  <w:sz w:val="22"/>
                  <w:szCs w:val="22"/>
                  <w:lang w:val="en-NZ"/>
                </w:rPr>
                <w:t xml:space="preserve"> Board</w:t>
              </w:r>
            </w:hyperlink>
          </w:p>
          <w:p w:rsidR="00A67A10" w:rsidRPr="00A67A10" w:rsidRDefault="00A67A10" w:rsidP="00EB4F57">
            <w:pPr>
              <w:numPr>
                <w:ilvl w:val="0"/>
                <w:numId w:val="3"/>
              </w:numPr>
              <w:rPr>
                <w:rFonts w:ascii="Calibri" w:hAnsi="Calibri" w:cs="Calibri"/>
              </w:rPr>
            </w:pPr>
            <w:hyperlink r:id="rId19" w:history="1">
              <w:r w:rsidRPr="00A67A10">
                <w:rPr>
                  <w:rStyle w:val="Hyperlink"/>
                  <w:rFonts w:ascii="Calibri" w:hAnsi="Calibri"/>
                  <w:sz w:val="22"/>
                  <w:szCs w:val="22"/>
                </w:rPr>
                <w:t>Medical Council of New Zealand, 2011. Information, Choice of Treatment and Informed Consent.</w:t>
              </w:r>
            </w:hyperlink>
          </w:p>
          <w:p w:rsidR="00A67A10" w:rsidRPr="00A67A10" w:rsidRDefault="005E79D0" w:rsidP="009D0252">
            <w:pPr>
              <w:numPr>
                <w:ilvl w:val="0"/>
                <w:numId w:val="3"/>
              </w:numPr>
              <w:rPr>
                <w:rFonts w:ascii="Calibri" w:hAnsi="Calibri" w:cs="Calibri"/>
              </w:rPr>
            </w:pPr>
            <w:hyperlink r:id="rId20" w:history="1">
              <w:r w:rsidR="00320BE1" w:rsidRPr="00A67A10">
                <w:rPr>
                  <w:rStyle w:val="Hyperlink"/>
                  <w:rFonts w:ascii="Calibri" w:hAnsi="Calibri" w:cs="Calibri"/>
                  <w:sz w:val="22"/>
                  <w:szCs w:val="22"/>
                </w:rPr>
                <w:t xml:space="preserve">Ministry of Health, </w:t>
              </w:r>
              <w:r w:rsidR="00320BE1" w:rsidRPr="00A67A10">
                <w:rPr>
                  <w:rStyle w:val="Hyperlink"/>
                  <w:rFonts w:ascii="Calibri" w:hAnsi="Calibri" w:cs="Calibri"/>
                  <w:i/>
                  <w:sz w:val="22"/>
                  <w:szCs w:val="22"/>
                </w:rPr>
                <w:t>Consent in Child and Youth Health</w:t>
              </w:r>
              <w:r w:rsidR="00320BE1" w:rsidRPr="00A67A10">
                <w:rPr>
                  <w:rStyle w:val="Hyperlink"/>
                  <w:rFonts w:ascii="Calibri" w:hAnsi="Calibri" w:cs="Calibri"/>
                  <w:sz w:val="22"/>
                  <w:szCs w:val="22"/>
                </w:rPr>
                <w:t xml:space="preserve"> (1998)</w:t>
              </w:r>
            </w:hyperlink>
          </w:p>
          <w:p w:rsidR="00320BE1" w:rsidRPr="00144100" w:rsidRDefault="005E79D0" w:rsidP="0077281E">
            <w:pPr>
              <w:numPr>
                <w:ilvl w:val="0"/>
                <w:numId w:val="3"/>
              </w:numPr>
              <w:rPr>
                <w:rFonts w:ascii="Calibri" w:hAnsi="Calibri" w:cs="Calibri"/>
              </w:rPr>
            </w:pPr>
            <w:hyperlink r:id="rId21" w:history="1">
              <w:r w:rsidR="000A0227" w:rsidRPr="000A0227">
                <w:rPr>
                  <w:rStyle w:val="Hyperlink"/>
                  <w:rFonts w:ascii="Calibri" w:hAnsi="Calibri" w:cs="Calibri"/>
                </w:rPr>
                <w:t>What makes a child a competent child? NZ Medical Council</w:t>
              </w:r>
            </w:hyperlink>
          </w:p>
        </w:tc>
      </w:tr>
      <w:tr w:rsidR="00320BE1" w:rsidRPr="007C4D72" w:rsidTr="00865073">
        <w:tc>
          <w:tcPr>
            <w:tcW w:w="1942" w:type="dxa"/>
            <w:shd w:val="clear" w:color="auto" w:fill="92D050"/>
          </w:tcPr>
          <w:p w:rsidR="00320BE1" w:rsidRPr="007C4D72" w:rsidRDefault="00320BE1" w:rsidP="00DA5AB7">
            <w:pPr>
              <w:rPr>
                <w:rFonts w:ascii="Calibri" w:hAnsi="Calibri" w:cs="Calibri"/>
                <w:b/>
              </w:rPr>
            </w:pPr>
            <w:r w:rsidRPr="007C4D72">
              <w:rPr>
                <w:rFonts w:ascii="Calibri" w:hAnsi="Calibri" w:cs="Calibri"/>
                <w:b/>
                <w:sz w:val="22"/>
                <w:szCs w:val="22"/>
              </w:rPr>
              <w:t>Standards</w:t>
            </w:r>
          </w:p>
        </w:tc>
        <w:tc>
          <w:tcPr>
            <w:tcW w:w="7839" w:type="dxa"/>
          </w:tcPr>
          <w:p w:rsidR="008B6845" w:rsidRPr="008B6845" w:rsidRDefault="005E79D0" w:rsidP="008B6845">
            <w:pPr>
              <w:numPr>
                <w:ilvl w:val="0"/>
                <w:numId w:val="2"/>
              </w:numPr>
              <w:rPr>
                <w:rFonts w:ascii="Calibri" w:hAnsi="Calibri" w:cs="Calibri"/>
              </w:rPr>
            </w:pPr>
            <w:hyperlink r:id="rId22" w:history="1">
              <w:r w:rsidR="00320BE1" w:rsidRPr="008B6845">
                <w:rPr>
                  <w:rStyle w:val="Hyperlink"/>
                  <w:rFonts w:ascii="Calibri" w:hAnsi="Calibri" w:cs="Calibri"/>
                  <w:sz w:val="22"/>
                  <w:szCs w:val="22"/>
                </w:rPr>
                <w:t xml:space="preserve">NZS 8134:2008 Health and Disability Services Standards </w:t>
              </w:r>
            </w:hyperlink>
            <w:r w:rsidR="00320BE1" w:rsidRPr="00144100">
              <w:rPr>
                <w:rFonts w:ascii="Calibri" w:hAnsi="Calibri" w:cs="Calibri"/>
                <w:sz w:val="22"/>
                <w:szCs w:val="22"/>
              </w:rPr>
              <w:t xml:space="preserve"> </w:t>
            </w:r>
          </w:p>
          <w:p w:rsidR="00320BE1" w:rsidRPr="00144100" w:rsidRDefault="005E79D0" w:rsidP="00347C97">
            <w:pPr>
              <w:pStyle w:val="ListParagraph"/>
              <w:numPr>
                <w:ilvl w:val="0"/>
                <w:numId w:val="2"/>
              </w:numPr>
              <w:rPr>
                <w:rFonts w:ascii="Calibri" w:hAnsi="Calibri" w:cs="Calibri"/>
              </w:rPr>
            </w:pPr>
            <w:hyperlink r:id="rId23" w:history="1">
              <w:r w:rsidR="00320BE1" w:rsidRPr="00347C97">
                <w:rPr>
                  <w:rStyle w:val="Hyperlink"/>
                  <w:rFonts w:ascii="Calibri" w:hAnsi="Calibri" w:cs="Calibri"/>
                  <w:sz w:val="22"/>
                  <w:szCs w:val="22"/>
                </w:rPr>
                <w:t>NZS 8158:2012 Home and community support sector Standard</w:t>
              </w:r>
            </w:hyperlink>
          </w:p>
        </w:tc>
      </w:tr>
      <w:tr w:rsidR="00320BE1" w:rsidRPr="007C4D72" w:rsidTr="00865073">
        <w:tc>
          <w:tcPr>
            <w:tcW w:w="1942" w:type="dxa"/>
            <w:shd w:val="clear" w:color="auto" w:fill="92D050"/>
          </w:tcPr>
          <w:p w:rsidR="00320BE1" w:rsidRPr="00347C97" w:rsidRDefault="00347C97" w:rsidP="00DA5AB7">
            <w:pPr>
              <w:rPr>
                <w:rFonts w:ascii="Calibri" w:hAnsi="Calibri" w:cs="Calibri"/>
                <w:b/>
              </w:rPr>
            </w:pPr>
            <w:r w:rsidRPr="00347C97">
              <w:rPr>
                <w:rFonts w:ascii="Calibri" w:hAnsi="Calibri" w:cs="Calibri"/>
                <w:b/>
                <w:sz w:val="22"/>
                <w:szCs w:val="22"/>
              </w:rPr>
              <w:t xml:space="preserve">Service </w:t>
            </w:r>
            <w:r w:rsidR="00320BE1" w:rsidRPr="00347C97">
              <w:rPr>
                <w:rFonts w:ascii="Calibri" w:hAnsi="Calibri" w:cs="Calibri"/>
                <w:b/>
                <w:sz w:val="22"/>
                <w:szCs w:val="22"/>
              </w:rPr>
              <w:t>Documents</w:t>
            </w:r>
          </w:p>
        </w:tc>
        <w:tc>
          <w:tcPr>
            <w:tcW w:w="7839" w:type="dxa"/>
          </w:tcPr>
          <w:p w:rsidR="00320BE1" w:rsidRPr="007C4D72" w:rsidRDefault="00320BE1" w:rsidP="005044E6">
            <w:pPr>
              <w:numPr>
                <w:ilvl w:val="0"/>
                <w:numId w:val="2"/>
              </w:numPr>
              <w:rPr>
                <w:rFonts w:ascii="Calibri" w:hAnsi="Calibri" w:cs="Calibri"/>
              </w:rPr>
            </w:pPr>
            <w:r w:rsidRPr="00E025AC">
              <w:rPr>
                <w:rFonts w:ascii="Calibri" w:hAnsi="Calibri" w:cs="Calibri"/>
                <w:sz w:val="22"/>
                <w:szCs w:val="22"/>
              </w:rPr>
              <w:t>Service Delivery Pathways</w:t>
            </w:r>
          </w:p>
        </w:tc>
      </w:tr>
      <w:tr w:rsidR="00320BE1" w:rsidRPr="007C4D72" w:rsidTr="00865073">
        <w:tc>
          <w:tcPr>
            <w:tcW w:w="1942" w:type="dxa"/>
            <w:shd w:val="clear" w:color="auto" w:fill="92D050"/>
          </w:tcPr>
          <w:p w:rsidR="00320BE1" w:rsidRPr="007C4D72" w:rsidRDefault="00320BE1" w:rsidP="00DA5AB7">
            <w:pPr>
              <w:rPr>
                <w:rFonts w:ascii="Calibri" w:hAnsi="Calibri" w:cs="Calibri"/>
                <w:b/>
              </w:rPr>
            </w:pPr>
            <w:r w:rsidRPr="007C4D72">
              <w:rPr>
                <w:rFonts w:ascii="Calibri" w:hAnsi="Calibri" w:cs="Calibri"/>
                <w:b/>
                <w:sz w:val="22"/>
                <w:szCs w:val="22"/>
              </w:rPr>
              <w:t>Definition</w:t>
            </w:r>
          </w:p>
        </w:tc>
        <w:tc>
          <w:tcPr>
            <w:tcW w:w="7839" w:type="dxa"/>
          </w:tcPr>
          <w:p w:rsidR="00320BE1" w:rsidRPr="007C4D72" w:rsidRDefault="00320BE1" w:rsidP="00E23362">
            <w:pPr>
              <w:jc w:val="both"/>
              <w:rPr>
                <w:rFonts w:ascii="Calibri" w:hAnsi="Calibri" w:cs="Calibri"/>
              </w:rPr>
            </w:pPr>
            <w:r w:rsidRPr="007C4D72">
              <w:rPr>
                <w:rFonts w:ascii="Calibri" w:hAnsi="Calibri" w:cs="Calibri"/>
                <w:sz w:val="22"/>
                <w:szCs w:val="22"/>
              </w:rPr>
              <w:t xml:space="preserve">Consent may be defined as ‘granting someone permission to do something they would not have the right to do without such permission’.  </w:t>
            </w:r>
          </w:p>
          <w:p w:rsidR="00320BE1" w:rsidRPr="007C4D72" w:rsidRDefault="00320BE1" w:rsidP="00E23362">
            <w:pPr>
              <w:jc w:val="both"/>
              <w:rPr>
                <w:rFonts w:ascii="Calibri" w:hAnsi="Calibri" w:cs="Calibri"/>
              </w:rPr>
            </w:pPr>
            <w:r w:rsidRPr="007C4D72">
              <w:rPr>
                <w:rFonts w:ascii="Calibri" w:hAnsi="Calibri" w:cs="Calibri"/>
                <w:sz w:val="22"/>
                <w:szCs w:val="22"/>
              </w:rPr>
              <w:t>It implies that relevant information is provided to enable a reasoned decision to be made, and that</w:t>
            </w:r>
            <w:r>
              <w:rPr>
                <w:rFonts w:ascii="Calibri" w:hAnsi="Calibri" w:cs="Calibri"/>
                <w:sz w:val="22"/>
                <w:szCs w:val="22"/>
              </w:rPr>
              <w:t xml:space="preserve"> the</w:t>
            </w:r>
            <w:r w:rsidRPr="007C4D72">
              <w:rPr>
                <w:rFonts w:ascii="Calibri" w:hAnsi="Calibri" w:cs="Calibri"/>
                <w:sz w:val="22"/>
                <w:szCs w:val="22"/>
              </w:rPr>
              <w:t xml:space="preserve"> information was understood. Without understanding what is involved, no one can make a reasoned decision.</w:t>
            </w:r>
          </w:p>
          <w:p w:rsidR="00320BE1" w:rsidRPr="007C4D72" w:rsidRDefault="00320BE1" w:rsidP="00E23362">
            <w:pPr>
              <w:jc w:val="both"/>
              <w:rPr>
                <w:rFonts w:ascii="Calibri" w:hAnsi="Calibri" w:cs="Calibri"/>
              </w:rPr>
            </w:pPr>
            <w:r w:rsidRPr="007C4D72">
              <w:rPr>
                <w:rFonts w:ascii="Calibri" w:hAnsi="Calibri" w:cs="Calibri"/>
                <w:sz w:val="22"/>
                <w:szCs w:val="22"/>
              </w:rPr>
              <w:t>The consent must be voluntary. There should no pressure on the person to give their consent. No undue influence or duress should be present.</w:t>
            </w:r>
          </w:p>
          <w:p w:rsidR="00320BE1" w:rsidRPr="007C4D72" w:rsidRDefault="00320BE1" w:rsidP="00DA5AB7">
            <w:pPr>
              <w:rPr>
                <w:rFonts w:ascii="Calibri" w:hAnsi="Calibri" w:cs="Calibri"/>
              </w:rPr>
            </w:pPr>
            <w:r w:rsidRPr="007C4D72">
              <w:rPr>
                <w:rFonts w:ascii="Calibri" w:hAnsi="Calibri" w:cs="Calibri"/>
                <w:sz w:val="22"/>
                <w:szCs w:val="22"/>
              </w:rPr>
              <w:t>(New Zealand Health Council Working Party on Informed Consent, 1989)</w:t>
            </w:r>
          </w:p>
        </w:tc>
      </w:tr>
    </w:tbl>
    <w:p w:rsidR="00320BE1" w:rsidRPr="007C4D72" w:rsidRDefault="00320BE1" w:rsidP="00437F8A">
      <w:pPr>
        <w:rPr>
          <w:rFonts w:ascii="Calibri" w:hAnsi="Calibri" w:cs="Calibri"/>
          <w:b/>
          <w:sz w:val="22"/>
          <w:szCs w:val="22"/>
        </w:rPr>
      </w:pPr>
    </w:p>
    <w:p w:rsidR="00320BE1" w:rsidRPr="00ED0E35" w:rsidRDefault="00320BE1" w:rsidP="00ED0E35">
      <w:pPr>
        <w:rPr>
          <w:rFonts w:ascii="Arial" w:hAnsi="Arial" w:cs="Arial"/>
          <w:sz w:val="20"/>
          <w:szCs w:val="20"/>
        </w:rPr>
      </w:pPr>
    </w:p>
    <w:p w:rsidR="00320BE1" w:rsidRPr="00ED0E35" w:rsidRDefault="00320BE1" w:rsidP="00ED0E35">
      <w:pPr>
        <w:rPr>
          <w:rFonts w:ascii="Arial" w:hAnsi="Arial" w:cs="Arial"/>
          <w:sz w:val="20"/>
          <w:szCs w:val="20"/>
        </w:rPr>
      </w:pPr>
    </w:p>
    <w:p w:rsidR="00320BE1" w:rsidRPr="00ED0E35" w:rsidRDefault="00320BE1" w:rsidP="00ED0E35">
      <w:pPr>
        <w:rPr>
          <w:rFonts w:ascii="Arial" w:hAnsi="Arial" w:cs="Arial"/>
          <w:sz w:val="20"/>
          <w:szCs w:val="20"/>
        </w:rPr>
      </w:pPr>
    </w:p>
    <w:p w:rsidR="00320BE1" w:rsidRPr="00ED0E35" w:rsidRDefault="00320BE1" w:rsidP="00ED0E35">
      <w:pPr>
        <w:rPr>
          <w:rFonts w:ascii="Arial" w:hAnsi="Arial" w:cs="Arial"/>
          <w:sz w:val="20"/>
          <w:szCs w:val="20"/>
        </w:rPr>
      </w:pPr>
    </w:p>
    <w:p w:rsidR="00320BE1" w:rsidRPr="00ED0E35" w:rsidRDefault="00320BE1" w:rsidP="00ED0E35">
      <w:pPr>
        <w:rPr>
          <w:rFonts w:ascii="Arial" w:hAnsi="Arial" w:cs="Arial"/>
          <w:sz w:val="20"/>
          <w:szCs w:val="20"/>
        </w:rPr>
      </w:pPr>
    </w:p>
    <w:p w:rsidR="00320BE1" w:rsidRPr="00ED0E35" w:rsidRDefault="00320BE1" w:rsidP="00ED0E35">
      <w:pPr>
        <w:rPr>
          <w:rFonts w:ascii="Arial" w:hAnsi="Arial" w:cs="Arial"/>
          <w:sz w:val="20"/>
          <w:szCs w:val="20"/>
        </w:rPr>
      </w:pPr>
    </w:p>
    <w:p w:rsidR="00320BE1" w:rsidRPr="00ED0E35" w:rsidRDefault="00320BE1" w:rsidP="00ED0E35">
      <w:pPr>
        <w:rPr>
          <w:rFonts w:ascii="Arial" w:hAnsi="Arial" w:cs="Arial"/>
          <w:sz w:val="20"/>
          <w:szCs w:val="20"/>
        </w:rPr>
        <w:sectPr w:rsidR="00320BE1" w:rsidRPr="00ED0E35" w:rsidSect="00F029F9">
          <w:headerReference w:type="default" r:id="rId24"/>
          <w:footerReference w:type="default" r:id="rId25"/>
          <w:pgSz w:w="12240" w:h="15840"/>
          <w:pgMar w:top="1276" w:right="1183" w:bottom="1135" w:left="1418" w:header="283" w:footer="0" w:gutter="0"/>
          <w:cols w:space="720"/>
          <w:docGrid w:linePitch="360"/>
        </w:sectPr>
      </w:pPr>
    </w:p>
    <w:p w:rsidR="00320BE1" w:rsidRDefault="00A75A77" w:rsidP="00437F8A">
      <w:pPr>
        <w:rPr>
          <w:rFonts w:ascii="Arial" w:hAnsi="Arial" w:cs="Arial"/>
          <w:sz w:val="20"/>
          <w:szCs w:val="20"/>
        </w:rPr>
      </w:pPr>
      <w:r>
        <w:rPr>
          <w:noProof/>
          <w:lang w:val="en-NZ" w:eastAsia="en-NZ"/>
        </w:rPr>
        <w:lastRenderedPageBreak/>
        <mc:AlternateContent>
          <mc:Choice Requires="wps">
            <w:drawing>
              <wp:anchor distT="0" distB="0" distL="114300" distR="114300" simplePos="0" relativeHeight="251622400" behindDoc="0" locked="0" layoutInCell="1" allowOverlap="1">
                <wp:simplePos x="0" y="0"/>
                <wp:positionH relativeFrom="column">
                  <wp:posOffset>-36195</wp:posOffset>
                </wp:positionH>
                <wp:positionV relativeFrom="paragraph">
                  <wp:posOffset>57785</wp:posOffset>
                </wp:positionV>
                <wp:extent cx="8229600" cy="271780"/>
                <wp:effectExtent l="0" t="0" r="0" b="33655"/>
                <wp:wrapNone/>
                <wp:docPr id="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27178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272D2E" w:rsidP="00321A5F">
                            <w:pPr>
                              <w:jc w:val="center"/>
                              <w:rPr>
                                <w:rFonts w:ascii="Calibri" w:hAnsi="Calibri" w:cs="Calibri"/>
                                <w:b/>
                                <w:sz w:val="22"/>
                                <w:szCs w:val="22"/>
                              </w:rPr>
                            </w:pPr>
                            <w:hyperlink r:id="rId26" w:history="1">
                              <w:r w:rsidR="0093149E" w:rsidRPr="006F4FF9">
                                <w:rPr>
                                  <w:rStyle w:val="Hyperlink"/>
                                  <w:rFonts w:ascii="Calibri" w:hAnsi="Calibri" w:cs="Calibri"/>
                                  <w:b/>
                                  <w:sz w:val="22"/>
                                  <w:szCs w:val="22"/>
                                </w:rPr>
                                <w:t>Principles and Processes</w:t>
                              </w:r>
                            </w:hyperlink>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5pt;margin-top:4.55pt;width:9in;height:21.4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fb6vwIAAKsFAAAOAAAAZHJzL2Uyb0RvYy54bWysVEtv2zAMvg/YfxB0X+24TtIEdYo0iYcB&#10;ewHtsLNiy7YwWdIkJU7360fRTuquOw3zwZDE10d+JG/vTq0kR26d0Cqjk6uYEq4KXQpVZ/TbY/7u&#10;hhLnmSqZ1Ipn9Ik7erd6++a2M0ue6EbLklsCTpRbdiajjfdmGUWuaHjL3JU2XIGw0rZlHq62jkrL&#10;OvDeyiiJ41nUaVsaqwvuHLxueyFdof+q4oX/UlWOeyIzCtg8/i3+9+EfrW7ZsrbMNKIYYLB/QNEy&#10;oSDoxdWWeUYOVrxy1YrCaqcrf1XoNtJVJQqOOUA2k/iPbB4aZjjmAsVx5lIm9//cFp+PXy0RZUYX&#10;E0oUa4GjR37y5F6fSBLK0xm3BK0HA3r+BM9AM6bqzEdd/HBE6U3DVM3X1uqu4awEeJNgGY1Mez8u&#10;ONl3n3QJYdjBa3R0qmwbagfVIOAdaHq6UBOgFPB4kySLWQyiAmTJfDK/Qe4itjxbG+v8e65bEg4Z&#10;tUA9emfHj84HNGx5VhmIKnMhJbHafxe+wVqfU6sd2KCWI0ZDPnGfsa33G2nJkUE3bdf5dj3HPIF2&#10;N9a+nsbxUKOxxS7NtxusKWB5aTGJw/c6SD7N891sFAQtB3BSKAKFB9AzGIVgT1zBJAcy+/pjO2KW&#10;AZ1UpAOap8m0j6OluMjcGOcivZ+luyGoG6u1wsO0StECIX1EnJ9A+k6VePZMyP4MUKUKgTnO4QBa&#10;H8DFQ1N2pBSBJ0RO4QJDOU2HNF5y8pe6oF7/zqRpWE/J9XyxWJxx9xkh75eYeBvBwQ4NTdm3pz/t&#10;T5BEaNu9Lp+gVwEINiRsODg02v6ipINtkVH388Asp0R+UNAfi0mahvWCl3Q6T+Bix5L9WMJUAa4y&#10;6inwF44b36+kg7GibiDSecLWMCO5wPZ9RjVMFmwEzGfYXmHljO+o9bxjV78BAAD//wMAUEsDBBQA&#10;BgAIAAAAIQB3jfNf3QAAAAgBAAAPAAAAZHJzL2Rvd25yZXYueG1sTI8xT8MwFIR3JP6D9ZBYUGun&#10;UCAhLxVCKhIjpQOjE7tJFPs5st3W/HvcCcbTne6+qzfJGnbSPoyOEIqlAKapc2qkHmH/tV08AwtR&#10;kpLGkUb40QE2zfVVLSvlzvSpT7vYs1xCoZIIQ4xzxXnoBm1lWLpZU/YOzlsZs/Q9V16ec7k1fCXE&#10;I7dypLwwyFm/DbqbdkeL8D5F3/pt+jbi4TB1dx9mX6QC8fYmvb4AizrFvzBc8DM6NJmpdUdSgRmE&#10;xfopJxHKAtjFXpXiHliLsC5K4E3N/x9ofgEAAP//AwBQSwECLQAUAAYACAAAACEAtoM4kv4AAADh&#10;AQAAEwAAAAAAAAAAAAAAAAAAAAAAW0NvbnRlbnRfVHlwZXNdLnhtbFBLAQItABQABgAIAAAAIQA4&#10;/SH/1gAAAJQBAAALAAAAAAAAAAAAAAAAAC8BAABfcmVscy8ucmVsc1BLAQItABQABgAIAAAAIQA0&#10;efb6vwIAAKsFAAAOAAAAAAAAAAAAAAAAAC4CAABkcnMvZTJvRG9jLnhtbFBLAQItABQABgAIAAAA&#10;IQB3jfNf3QAAAAgBAAAPAAAAAAAAAAAAAAAAABkFAABkcnMvZG93bnJldi54bWxQSwUGAAAAAAQA&#10;BADzAAAAIwYAAAAA&#10;" fillcolor="#dafda7" strokecolor="#94b64e">
                <v:fill color2="#f5ffe6" rotate="t" angle="180" colors="0 #dafda7;22938f #e4fdc2;1 #f5ffe6" focus="100%" type="gradient"/>
                <v:shadow on="t" color="black" opacity="24903f" origin=",.5" offset="0,.55556mm"/>
                <v:textbox style="mso-fit-shape-to-text:t">
                  <w:txbxContent>
                    <w:p w:rsidR="0093149E" w:rsidRPr="006F4FF9" w:rsidRDefault="00272D2E" w:rsidP="00321A5F">
                      <w:pPr>
                        <w:jc w:val="center"/>
                        <w:rPr>
                          <w:rFonts w:ascii="Calibri" w:hAnsi="Calibri" w:cs="Calibri"/>
                          <w:b/>
                          <w:sz w:val="22"/>
                          <w:szCs w:val="22"/>
                        </w:rPr>
                      </w:pPr>
                      <w:r>
                        <w:fldChar w:fldCharType="begin"/>
                      </w:r>
                      <w:r>
                        <w:instrText xml:space="preserve"> HYPERLINK "http://www.hdc.org.nz/about-us/mental-health-and-addictions/help-and-support/getting-treatment" </w:instrText>
                      </w:r>
                      <w:r>
                        <w:fldChar w:fldCharType="separate"/>
                      </w:r>
                      <w:r w:rsidR="0093149E" w:rsidRPr="006F4FF9">
                        <w:rPr>
                          <w:rStyle w:val="Hyperlink"/>
                          <w:rFonts w:ascii="Calibri" w:hAnsi="Calibri" w:cs="Calibri"/>
                          <w:b/>
                          <w:sz w:val="22"/>
                          <w:szCs w:val="22"/>
                        </w:rPr>
                        <w:t>Principles and Processes</w:t>
                      </w:r>
                      <w:r>
                        <w:rPr>
                          <w:rStyle w:val="Hyperlink"/>
                          <w:rFonts w:ascii="Calibri" w:hAnsi="Calibri" w:cs="Calibri"/>
                          <w:b/>
                          <w:sz w:val="22"/>
                          <w:szCs w:val="22"/>
                        </w:rPr>
                        <w:fldChar w:fldCharType="end"/>
                      </w:r>
                    </w:p>
                  </w:txbxContent>
                </v:textbox>
              </v:shape>
            </w:pict>
          </mc:Fallback>
        </mc:AlternateContent>
      </w:r>
    </w:p>
    <w:p w:rsidR="00320BE1" w:rsidRDefault="00320BE1" w:rsidP="00437F8A">
      <w:pPr>
        <w:rPr>
          <w:rFonts w:ascii="Arial" w:hAnsi="Arial" w:cs="Arial"/>
          <w:sz w:val="20"/>
          <w:szCs w:val="20"/>
        </w:rPr>
      </w:pPr>
    </w:p>
    <w:p w:rsidR="00320BE1" w:rsidRPr="00F12EEA" w:rsidRDefault="00BE1A1E" w:rsidP="00437F8A">
      <w:pPr>
        <w:rPr>
          <w:rFonts w:ascii="Arial" w:hAnsi="Arial" w:cs="Arial"/>
          <w:sz w:val="20"/>
          <w:szCs w:val="20"/>
        </w:rPr>
      </w:pPr>
      <w:r>
        <w:rPr>
          <w:noProof/>
          <w:lang w:val="en-NZ" w:eastAsia="en-NZ"/>
        </w:rPr>
        <mc:AlternateContent>
          <mc:Choice Requires="wps">
            <w:drawing>
              <wp:anchor distT="0" distB="0" distL="114300" distR="114300" simplePos="0" relativeHeight="251621376" behindDoc="0" locked="0" layoutInCell="1" allowOverlap="1">
                <wp:simplePos x="0" y="0"/>
                <wp:positionH relativeFrom="column">
                  <wp:posOffset>5949315</wp:posOffset>
                </wp:positionH>
                <wp:positionV relativeFrom="paragraph">
                  <wp:posOffset>34290</wp:posOffset>
                </wp:positionV>
                <wp:extent cx="2238375" cy="1304925"/>
                <wp:effectExtent l="19050" t="0" r="47625" b="66675"/>
                <wp:wrapNone/>
                <wp:docPr id="90"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8375" cy="1304925"/>
                        </a:xfrm>
                        <a:prstGeom prst="chevron">
                          <a:avLst>
                            <a:gd name="adj" fmla="val 39507"/>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CF07B6">
                            <w:pPr>
                              <w:rPr>
                                <w:rFonts w:ascii="Calibri" w:hAnsi="Calibri" w:cs="Calibri"/>
                                <w:sz w:val="22"/>
                                <w:szCs w:val="22"/>
                              </w:rPr>
                            </w:pPr>
                            <w:r w:rsidRPr="006F4FF9">
                              <w:rPr>
                                <w:rFonts w:ascii="Calibri" w:hAnsi="Calibri" w:cs="Calibri"/>
                                <w:sz w:val="22"/>
                                <w:szCs w:val="22"/>
                              </w:rPr>
                              <w:t>The decision to give consent is made by the service user without pressure or coercion.</w:t>
                            </w:r>
                          </w:p>
                          <w:p w:rsidR="0093149E" w:rsidRPr="00C706B6" w:rsidRDefault="0093149E" w:rsidP="00C706B6">
                            <w:pPr>
                              <w:rPr>
                                <w:rFonts w:ascii="Arial" w:hAnsi="Arial" w:cs="Arial"/>
                                <w:sz w:val="20"/>
                                <w:szCs w:val="20"/>
                              </w:rPr>
                            </w:pPr>
                          </w:p>
                          <w:p w:rsidR="0093149E" w:rsidRPr="00C706B6" w:rsidRDefault="0093149E" w:rsidP="00C706B6">
                            <w:pPr>
                              <w:rPr>
                                <w:rFonts w:ascii="Arial" w:hAnsi="Arial" w:cs="Arial"/>
                                <w:sz w:val="20"/>
                                <w:szCs w:val="20"/>
                              </w:rPr>
                            </w:pPr>
                            <w:r w:rsidRPr="00C706B6">
                              <w:rPr>
                                <w:rFonts w:ascii="Arial" w:hAnsi="Arial" w:cs="Arial"/>
                                <w:sz w:val="20"/>
                                <w:szCs w:val="20"/>
                              </w:rPr>
                              <w:t xml:space="preserve"> </w:t>
                            </w:r>
                          </w:p>
                          <w:p w:rsidR="0093149E" w:rsidRDefault="0093149E" w:rsidP="00C706B6">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49" o:spid="_x0000_s1027" type="#_x0000_t55" style="position:absolute;margin-left:468.45pt;margin-top:2.7pt;width:176.25pt;height:102.7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R7n2AIAANoFAAAOAAAAZHJzL2Uyb0RvYy54bWysVE2P0zAQvSPxHyzf2aRp0m6qTVelbRDS&#10;AistiLMbO4nBsY3tNl1+PWMnLS3LCZFD5PF43ny8mbm7P3YCHZixXMkCT25ijJisFOWyKfCXz+Wb&#10;W4ysI5ISoSQr8DOz+H75+tVdrxcsUa0SlBkEINIuel3g1jm9iCJbtawj9kZpJkFZK9MRB6JpImpI&#10;D+idiJI4nkW9MlQbVTFr4XYzKPEy4Nc1q9ynurbMIVFgiM2Fvwn/nf9HyzuyaAzRLa/GMMg/RNER&#10;LsHpGWpDHEF7w19Adbwyyqra3VSqi1Rd84qFHCCbSfxHNk8t0SzkAsWx+lwm+/9gq4+HR4M4LXAO&#10;5ZGkA45We6eCa5TmvkC9tgt496QfjU/R6gdVfbdIqnVLZMNWxqi+ZYRCWBP/Proy8IIFU7TrPygK&#10;8ATgQ62Otek8IFQBHQMlz2dK2NGhCi6TZHo7nWcYVaCbTOM0T7LggyxO5tpY946pDvlDgaFzDkYN&#10;bJDDg3WBFjrmRug3jOpOAMkHItA0z+L5iDc+jsjihDgSSksuBDLKfeWuDYXxiQalPeFbpBXkH4dr&#10;a5rdWhgEHgq8WZWb1clHYwez4fU0i+MB6Mpim5abdTJGdW0xif330kmZleV2dmECWTSn4ASXCIiC&#10;oGcwMt4e2YoIBqQPfIW2DVn66IREPbRDBoX2olWCn3VXcebp21m6HZ1ePeu4g6kWvCvw7eAxzJlv&#10;kq2k4ewIF8MZQhXSe2JhXseKqj1APLW0R5R7WkPkGAQY3iwd07jm5C91Ce+GeyJ0SwZKpvM8D50N&#10;rseMoGuhEU8+g3QRTuho38TDMLjj7hhmJpTPN/hO0WdocYgn9DEsRDi0yvzEqIflUmD7Y08Mw0i8&#10;l9Am+SRN/TYKQprNExDMpWZ3qSGyAqgCOww0+uPaDRtsrw1vWvA0NJFUfnJr7k4zOEQ1DiQskJDW&#10;uOz8hrqUw6vfK3n5CwAA//8DAFBLAwQUAAYACAAAACEAVPjU4t8AAAAKAQAADwAAAGRycy9kb3du&#10;cmV2LnhtbEyPzU7DMBCE70i8g7VI3KjTAFUc4lQI8XfgQoEDt028TSLidRS7afL2uCe4zWpGM98W&#10;29n2YqLRd441rFcJCOLamY4bDZ8fT1cZCB+QDfaOScNCHrbl+VmBuXFHfqdpFxoRS9jnqKENYcil&#10;9HVLFv3KDcTR27vRYojn2Egz4jGW216mSbKRFjuOCy0O9NBS/bM7WA3fr0uFxmXhS71NL8uzq/fz&#10;Y6b15cV8fwci0Bz+wnDCj+hQRqbKHdh40WtQ1xsVoxpub0Cc/DRTUVUa0nWiQJaF/P9C+QsAAP//&#10;AwBQSwECLQAUAAYACAAAACEAtoM4kv4AAADhAQAAEwAAAAAAAAAAAAAAAAAAAAAAW0NvbnRlbnRf&#10;VHlwZXNdLnhtbFBLAQItABQABgAIAAAAIQA4/SH/1gAAAJQBAAALAAAAAAAAAAAAAAAAAC8BAABf&#10;cmVscy8ucmVsc1BLAQItABQABgAIAAAAIQBQRR7n2AIAANoFAAAOAAAAAAAAAAAAAAAAAC4CAABk&#10;cnMvZTJvRG9jLnhtbFBLAQItABQABgAIAAAAIQBU+NTi3wAAAAoBAAAPAAAAAAAAAAAAAAAAADIF&#10;AABkcnMvZG93bnJldi54bWxQSwUGAAAAAAQABADzAAAAPgYAAAAA&#10;" adj="16625" fillcolor="#dafda7" strokecolor="#94b64e">
                <v:fill color2="#f5ffe6" rotate="t" angle="180" colors="0 #dafda7;22938f #e4fdc2;1 #f5ffe6" focus="100%" type="gradient"/>
                <v:shadow on="t" color="black" opacity="24903f" origin=",.5" offset="0,.55556mm"/>
                <v:textbox>
                  <w:txbxContent>
                    <w:p w:rsidR="0093149E" w:rsidRPr="006F4FF9" w:rsidRDefault="0093149E" w:rsidP="00CF07B6">
                      <w:pPr>
                        <w:rPr>
                          <w:rFonts w:ascii="Calibri" w:hAnsi="Calibri" w:cs="Calibri"/>
                          <w:sz w:val="22"/>
                          <w:szCs w:val="22"/>
                        </w:rPr>
                      </w:pPr>
                      <w:r w:rsidRPr="006F4FF9">
                        <w:rPr>
                          <w:rFonts w:ascii="Calibri" w:hAnsi="Calibri" w:cs="Calibri"/>
                          <w:sz w:val="22"/>
                          <w:szCs w:val="22"/>
                        </w:rPr>
                        <w:t>The decision to give consent is made by the service user without pressure or coercion.</w:t>
                      </w:r>
                    </w:p>
                    <w:p w:rsidR="0093149E" w:rsidRPr="00C706B6" w:rsidRDefault="0093149E" w:rsidP="00C706B6">
                      <w:pPr>
                        <w:rPr>
                          <w:rFonts w:ascii="Arial" w:hAnsi="Arial" w:cs="Arial"/>
                          <w:sz w:val="20"/>
                          <w:szCs w:val="20"/>
                        </w:rPr>
                      </w:pPr>
                    </w:p>
                    <w:p w:rsidR="0093149E" w:rsidRPr="00C706B6" w:rsidRDefault="0093149E" w:rsidP="00C706B6">
                      <w:pPr>
                        <w:rPr>
                          <w:rFonts w:ascii="Arial" w:hAnsi="Arial" w:cs="Arial"/>
                          <w:sz w:val="20"/>
                          <w:szCs w:val="20"/>
                        </w:rPr>
                      </w:pPr>
                      <w:r w:rsidRPr="00C706B6">
                        <w:rPr>
                          <w:rFonts w:ascii="Arial" w:hAnsi="Arial" w:cs="Arial"/>
                          <w:sz w:val="20"/>
                          <w:szCs w:val="20"/>
                        </w:rPr>
                        <w:t xml:space="preserve"> </w:t>
                      </w:r>
                    </w:p>
                    <w:p w:rsidR="0093149E" w:rsidRDefault="0093149E" w:rsidP="00C706B6">
                      <w:r>
                        <w:t xml:space="preserve">      </w:t>
                      </w:r>
                    </w:p>
                  </w:txbxContent>
                </v:textbox>
              </v:shape>
            </w:pict>
          </mc:Fallback>
        </mc:AlternateContent>
      </w:r>
      <w:r>
        <w:rPr>
          <w:noProof/>
          <w:lang w:val="en-NZ" w:eastAsia="en-NZ"/>
        </w:rPr>
        <mc:AlternateContent>
          <mc:Choice Requires="wps">
            <w:drawing>
              <wp:anchor distT="0" distB="0" distL="114300" distR="114300" simplePos="0" relativeHeight="251620352" behindDoc="0" locked="0" layoutInCell="1" allowOverlap="1">
                <wp:simplePos x="0" y="0"/>
                <wp:positionH relativeFrom="column">
                  <wp:posOffset>4110990</wp:posOffset>
                </wp:positionH>
                <wp:positionV relativeFrom="paragraph">
                  <wp:posOffset>34290</wp:posOffset>
                </wp:positionV>
                <wp:extent cx="2200275" cy="1304925"/>
                <wp:effectExtent l="19050" t="0" r="47625" b="66675"/>
                <wp:wrapNone/>
                <wp:docPr id="88"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1304925"/>
                        </a:xfrm>
                        <a:prstGeom prst="chevron">
                          <a:avLst>
                            <a:gd name="adj" fmla="val 39504"/>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CF07B6">
                            <w:pPr>
                              <w:rPr>
                                <w:rFonts w:ascii="Calibri" w:hAnsi="Calibri" w:cs="Calibri"/>
                                <w:sz w:val="22"/>
                                <w:szCs w:val="22"/>
                              </w:rPr>
                            </w:pPr>
                            <w:r w:rsidRPr="006F4FF9">
                              <w:rPr>
                                <w:rFonts w:ascii="Calibri" w:hAnsi="Calibri" w:cs="Calibri"/>
                                <w:sz w:val="22"/>
                                <w:szCs w:val="22"/>
                              </w:rPr>
                              <w:t>The service user is</w:t>
                            </w:r>
                            <w:r w:rsidR="00B90F11">
                              <w:rPr>
                                <w:rFonts w:ascii="Calibri" w:hAnsi="Calibri" w:cs="Calibri"/>
                                <w:sz w:val="22"/>
                                <w:szCs w:val="22"/>
                              </w:rPr>
                              <w:t xml:space="preserve"> c</w:t>
                            </w:r>
                            <w:r w:rsidRPr="006F4FF9">
                              <w:rPr>
                                <w:rFonts w:ascii="Calibri" w:hAnsi="Calibri" w:cs="Calibri"/>
                                <w:sz w:val="22"/>
                                <w:szCs w:val="22"/>
                              </w:rPr>
                              <w:t>ompetent to make an</w:t>
                            </w:r>
                            <w:r w:rsidR="00B90F11">
                              <w:rPr>
                                <w:rFonts w:ascii="Calibri" w:hAnsi="Calibri" w:cs="Calibri"/>
                                <w:sz w:val="22"/>
                                <w:szCs w:val="22"/>
                              </w:rPr>
                              <w:t xml:space="preserve"> i</w:t>
                            </w:r>
                            <w:r w:rsidRPr="006F4FF9">
                              <w:rPr>
                                <w:rFonts w:ascii="Calibri" w:hAnsi="Calibri" w:cs="Calibri"/>
                                <w:sz w:val="22"/>
                                <w:szCs w:val="22"/>
                              </w:rPr>
                              <w:t>nformed decision.</w:t>
                            </w:r>
                          </w:p>
                          <w:p w:rsidR="0093149E" w:rsidRPr="006F4FF9" w:rsidRDefault="0093149E" w:rsidP="00CF07B6">
                            <w:pPr>
                              <w:rPr>
                                <w:rFonts w:ascii="Calibri" w:hAnsi="Calibri" w:cs="Calibri"/>
                                <w:sz w:val="22"/>
                                <w:szCs w:val="22"/>
                              </w:rPr>
                            </w:pPr>
                          </w:p>
                          <w:p w:rsidR="0093149E" w:rsidRPr="00C706B6" w:rsidRDefault="0093149E" w:rsidP="00C706B6">
                            <w:pPr>
                              <w:rPr>
                                <w:rFonts w:ascii="Arial" w:hAnsi="Arial" w:cs="Arial"/>
                                <w:sz w:val="20"/>
                                <w:szCs w:val="20"/>
                              </w:rPr>
                            </w:pPr>
                            <w:r w:rsidRPr="00C706B6">
                              <w:rPr>
                                <w:rFonts w:ascii="Arial" w:hAnsi="Arial" w:cs="Arial"/>
                                <w:sz w:val="20"/>
                                <w:szCs w:val="20"/>
                              </w:rPr>
                              <w:t xml:space="preserve"> </w:t>
                            </w:r>
                          </w:p>
                          <w:p w:rsidR="0093149E" w:rsidRDefault="0093149E" w:rsidP="00C706B6">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48" o:spid="_x0000_s1028" type="#_x0000_t55" style="position:absolute;margin-left:323.7pt;margin-top:2.7pt;width:173.25pt;height:102.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gIl1QIAANoFAAAOAAAAZHJzL2Uyb0RvYy54bWysVEuP0zAQviPxHyzf2aRt0m6qTVelD4TE&#10;Y6UFcXZjJzE4trHdpsuvZ2ynpWX3hMgh8ng83zy+mbm7P3YCHZixXMkSj25SjJisFOWyKfHXL9s3&#10;txhZRyQlQklW4idm8f3i9au7Xs/ZWLVKUGYQgEg773WJW+f0PEls1bKO2BulmQRlrUxHHIimSagh&#10;PaB3Ihmn6TTplaHaqIpZC7frqMSLgF/XrHKf69oyh0SJITYX/ib8d/6fLO7IvDFEt7wawiD/EEVH&#10;uASnZ6g1cQTtDX8G1fHKKKtqd1OpLlF1zSsWcoBsRulf2Ty2RLOQCxTH6nOZ7P+DrT4dHgzitMS3&#10;wJQkHXC03DsVXKPs1heo13YO7x71g/EpWv1BVT8skmrVEtmwpTGqbxmhENbIv0+uDLxgwRTt+o+K&#10;AjwB+FCrY206DwhVQMdAydOZEnZ0qILLMZA8nuUYVaAbTdKsGOfBB5mfzLWx7h1THfKHEkPnHIyK&#10;bJDDB+sCLXTIjdDvGNWdAJIPRKBJkafZgDc8Tsj8hDgQSrdcCGSU+8ZdGwrjEw1Ke8K3SCvIPw3X&#10;1jS7lTAIPJR4vdyul7PBR2OjWXw9ydM0Al1ZbLLtejV+0WKU+u+5k22+3W6mFyaQRXMKTnCJgCgI&#10;egrV9PbIVkQwID3yFdo2ZOmjExL1JS5yKLQXrRL8rLuKs8jeTrPN4PTqWccdTLXgHbRV9BjmzDfJ&#10;RtJwdoSLeIZQhfSeWJjXoaJqDxCPLe0R5Z7WEDkGAYY3z4Y0rjl5oS7hXbwnQrckUjKZFUVxijty&#10;BV0LjXjyGaSLcEJH+yaOw+COu2OYmUCSb/Cdok/Q4hBP6GNYiHBolfmFUQ/LpcT2554YhpF4L6FN&#10;ilGW+W0UhCyfjUEwl5rdpYbICqBK7DDQ6I8rFzfYXhvetOApNpFUfnJr7k4zGKMaBhIWSEhrWHZ+&#10;Q13K4dWflbz4DQAA//8DAFBLAwQUAAYACAAAACEA8GlE0+AAAAAJAQAADwAAAGRycy9kb3ducmV2&#10;LnhtbEyPzU7DMBCE70i8g7VIXCrqtOlfQjZVQOLEoWrh0KMbmzgQr6PYbcPbs5zgNFrNaObbYju6&#10;TlzMEFpPCLNpAsJQ7XVLDcL728vDBkSIirTqPBmEbxNgW97eFCrX/kp7cznERnAJhVwh2Bj7XMpQ&#10;W+NUmPreEHsffnAq8jk0Ug/qyuWuk/MkWUmnWuIFq3rzbE39dTg7hFdZDxM9sZvjskqfdntdpZ99&#10;hXh/N1aPIKIZ418YfvEZHUpmOvkz6SA6hNViveAowpKF/SxLMxAnhPksyUCWhfz/QfkDAAD//wMA&#10;UEsBAi0AFAAGAAgAAAAhALaDOJL+AAAA4QEAABMAAAAAAAAAAAAAAAAAAAAAAFtDb250ZW50X1R5&#10;cGVzXS54bWxQSwECLQAUAAYACAAAACEAOP0h/9YAAACUAQAACwAAAAAAAAAAAAAAAAAvAQAAX3Jl&#10;bHMvLnJlbHNQSwECLQAUAAYACAAAACEA29YCJdUCAADaBQAADgAAAAAAAAAAAAAAAAAuAgAAZHJz&#10;L2Uyb0RvYy54bWxQSwECLQAUAAYACAAAACEA8GlE0+AAAAAJAQAADwAAAAAAAAAAAAAAAAAvBQAA&#10;ZHJzL2Rvd25yZXYueG1sUEsFBgAAAAAEAAQA8wAAADwGAAAAAA==&#10;" adj="16539" fillcolor="#dafda7" strokecolor="#94b64e">
                <v:fill color2="#f5ffe6" rotate="t" angle="180" colors="0 #dafda7;22938f #e4fdc2;1 #f5ffe6" focus="100%" type="gradient"/>
                <v:shadow on="t" color="black" opacity="24903f" origin=",.5" offset="0,.55556mm"/>
                <v:textbox>
                  <w:txbxContent>
                    <w:p w:rsidR="0093149E" w:rsidRPr="006F4FF9" w:rsidRDefault="0093149E" w:rsidP="00CF07B6">
                      <w:pPr>
                        <w:rPr>
                          <w:rFonts w:ascii="Calibri" w:hAnsi="Calibri" w:cs="Calibri"/>
                          <w:sz w:val="22"/>
                          <w:szCs w:val="22"/>
                        </w:rPr>
                      </w:pPr>
                      <w:r w:rsidRPr="006F4FF9">
                        <w:rPr>
                          <w:rFonts w:ascii="Calibri" w:hAnsi="Calibri" w:cs="Calibri"/>
                          <w:sz w:val="22"/>
                          <w:szCs w:val="22"/>
                        </w:rPr>
                        <w:t>The service user is</w:t>
                      </w:r>
                      <w:r w:rsidR="00B90F11">
                        <w:rPr>
                          <w:rFonts w:ascii="Calibri" w:hAnsi="Calibri" w:cs="Calibri"/>
                          <w:sz w:val="22"/>
                          <w:szCs w:val="22"/>
                        </w:rPr>
                        <w:t xml:space="preserve"> c</w:t>
                      </w:r>
                      <w:r w:rsidRPr="006F4FF9">
                        <w:rPr>
                          <w:rFonts w:ascii="Calibri" w:hAnsi="Calibri" w:cs="Calibri"/>
                          <w:sz w:val="22"/>
                          <w:szCs w:val="22"/>
                        </w:rPr>
                        <w:t>ompetent to make an</w:t>
                      </w:r>
                      <w:r w:rsidR="00B90F11">
                        <w:rPr>
                          <w:rFonts w:ascii="Calibri" w:hAnsi="Calibri" w:cs="Calibri"/>
                          <w:sz w:val="22"/>
                          <w:szCs w:val="22"/>
                        </w:rPr>
                        <w:t xml:space="preserve"> i</w:t>
                      </w:r>
                      <w:r w:rsidRPr="006F4FF9">
                        <w:rPr>
                          <w:rFonts w:ascii="Calibri" w:hAnsi="Calibri" w:cs="Calibri"/>
                          <w:sz w:val="22"/>
                          <w:szCs w:val="22"/>
                        </w:rPr>
                        <w:t>nformed decision.</w:t>
                      </w:r>
                    </w:p>
                    <w:p w:rsidR="0093149E" w:rsidRPr="006F4FF9" w:rsidRDefault="0093149E" w:rsidP="00CF07B6">
                      <w:pPr>
                        <w:rPr>
                          <w:rFonts w:ascii="Calibri" w:hAnsi="Calibri" w:cs="Calibri"/>
                          <w:sz w:val="22"/>
                          <w:szCs w:val="22"/>
                        </w:rPr>
                      </w:pPr>
                    </w:p>
                    <w:p w:rsidR="0093149E" w:rsidRPr="00C706B6" w:rsidRDefault="0093149E" w:rsidP="00C706B6">
                      <w:pPr>
                        <w:rPr>
                          <w:rFonts w:ascii="Arial" w:hAnsi="Arial" w:cs="Arial"/>
                          <w:sz w:val="20"/>
                          <w:szCs w:val="20"/>
                        </w:rPr>
                      </w:pPr>
                      <w:r w:rsidRPr="00C706B6">
                        <w:rPr>
                          <w:rFonts w:ascii="Arial" w:hAnsi="Arial" w:cs="Arial"/>
                          <w:sz w:val="20"/>
                          <w:szCs w:val="20"/>
                        </w:rPr>
                        <w:t xml:space="preserve"> </w:t>
                      </w:r>
                    </w:p>
                    <w:p w:rsidR="0093149E" w:rsidRDefault="0093149E" w:rsidP="00C706B6">
                      <w:r>
                        <w:t xml:space="preserve">      </w:t>
                      </w:r>
                    </w:p>
                  </w:txbxContent>
                </v:textbox>
              </v:shape>
            </w:pict>
          </mc:Fallback>
        </mc:AlternateContent>
      </w:r>
      <w:r>
        <w:rPr>
          <w:noProof/>
          <w:lang w:val="en-NZ" w:eastAsia="en-NZ"/>
        </w:rPr>
        <mc:AlternateContent>
          <mc:Choice Requires="wps">
            <w:drawing>
              <wp:anchor distT="0" distB="0" distL="114300" distR="114300" simplePos="0" relativeHeight="251619328" behindDoc="0" locked="0" layoutInCell="1" allowOverlap="1">
                <wp:simplePos x="0" y="0"/>
                <wp:positionH relativeFrom="column">
                  <wp:posOffset>2129790</wp:posOffset>
                </wp:positionH>
                <wp:positionV relativeFrom="paragraph">
                  <wp:posOffset>34290</wp:posOffset>
                </wp:positionV>
                <wp:extent cx="2314575" cy="1304925"/>
                <wp:effectExtent l="19050" t="0" r="47625" b="66675"/>
                <wp:wrapNone/>
                <wp:docPr id="87"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1304925"/>
                        </a:xfrm>
                        <a:prstGeom prst="chevron">
                          <a:avLst>
                            <a:gd name="adj" fmla="val 39504"/>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CF07B6">
                            <w:pPr>
                              <w:rPr>
                                <w:rFonts w:ascii="Calibri" w:hAnsi="Calibri" w:cs="Calibri"/>
                                <w:sz w:val="22"/>
                                <w:szCs w:val="22"/>
                              </w:rPr>
                            </w:pPr>
                            <w:r w:rsidRPr="006F4FF9">
                              <w:rPr>
                                <w:rFonts w:ascii="Calibri" w:hAnsi="Calibri" w:cs="Calibri"/>
                                <w:sz w:val="22"/>
                                <w:szCs w:val="22"/>
                              </w:rPr>
                              <w:t>Information is provided in a manner that is</w:t>
                            </w:r>
                          </w:p>
                          <w:p w:rsidR="0093149E" w:rsidRPr="006F4FF9" w:rsidRDefault="0093149E" w:rsidP="00C706B6">
                            <w:pPr>
                              <w:rPr>
                                <w:rFonts w:ascii="Calibri" w:hAnsi="Calibri" w:cs="Calibri"/>
                                <w:sz w:val="22"/>
                                <w:szCs w:val="22"/>
                              </w:rPr>
                            </w:pPr>
                            <w:r w:rsidRPr="006F4FF9">
                              <w:rPr>
                                <w:rFonts w:ascii="Calibri" w:hAnsi="Calibri" w:cs="Calibri"/>
                                <w:sz w:val="22"/>
                                <w:szCs w:val="22"/>
                              </w:rPr>
                              <w:t>understood by the service user and their family         /whānau.</w:t>
                            </w:r>
                          </w:p>
                          <w:p w:rsidR="0093149E" w:rsidRPr="006F4FF9" w:rsidRDefault="0093149E" w:rsidP="00C706B6">
                            <w:pPr>
                              <w:rPr>
                                <w:rFonts w:ascii="Calibri" w:hAnsi="Calibri" w:cs="Calibri"/>
                                <w:sz w:val="22"/>
                                <w:szCs w:val="22"/>
                              </w:rPr>
                            </w:pPr>
                          </w:p>
                          <w:p w:rsidR="0093149E" w:rsidRDefault="0093149E" w:rsidP="00C706B6">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29" type="#_x0000_t55" style="position:absolute;margin-left:167.7pt;margin-top:2.7pt;width:182.25pt;height:102.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RSW1wIAANoFAAAOAAAAZHJzL2Uyb0RvYy54bWysVEuP0zAQviPxHyzf2aRt0m6iTVelD4S0&#10;wEoL4uzGTmNwbGO7TZdfz9hOS8tyQuQQeTyeb7553t0fO4EOzFiuZIVHNylGTNaKcrmr8JfPmze3&#10;GFlHJCVCSVbhZ2bx/fz1q7tel2ysWiUoMwhApC17XeHWOV0mia1b1hF7ozSToGyU6YgD0ewSakgP&#10;6J1Ixmk6TXplqDaqZtbC7Soq8TzgNw2r3aemscwhUWHg5sLfhP/W/5P5HSl3huiW1wMN8g8sOsIl&#10;OD1DrYgjaG/4C6iO10ZZ1bibWnWJahpesxADRDNK/4jmqSWahVggOVaf02T/H2z98fBoEKcVvp1h&#10;JEkHNVrsnQquUTbzCeq1LeHdk340PkSrH1T93SKpli2RO7YwRvUtIxRojfz75MrACxZM0bb/oCjA&#10;E4APuTo2pvOAkAV0DCV5PpeEHR2q4XI8GWX5LMeoBt1okmbFOA8+SHky18a6d0x1yB8qDJ1zMCpW&#10;gxwerAtloUNshH7DqOkEFPlABJoUeZoNeMPjhJQnxKGgdMOFQEa5r9y1ITE+0KC0J3yLtIL403Bt&#10;zW67FAaBhwqvFpvVIuQRkHc2msXXkzxNI9CVxTrbrJbjgdW1xSj130snm3yzWU8vTIKvgZzgEkGh&#10;gPQURsbbI1sTwaDosV6hbUOUnp2QqK9wkUOivWiV4GfdFc8iezvN1oPTq2cddzDVgnfQVtFjmDPf&#10;JGtJw9kRLuIZqArpPbEwrwNptQeIp5b2iHJf1sAcgwDDm2dDGNc1+Utewrt4T4RuSSzJZFYUxYl3&#10;rBV0LTTiyWeQLuiEjvZNHIfBHbfHMDMTD+IbfKvoM7Q48Al9DAsRDq0yPzHqYblU2P7YE8MwEu8l&#10;tEkxyjK/jYIA/T0GwVxqtpcaImuAqrDDUEZ/XLq4wfba8F0LnmITSeUnt+HuNIOR1TCQsEBCWMOy&#10;8xvqUg6vfq/k+S8AAAD//wMAUEsDBBQABgAIAAAAIQDzlw4L3gAAAAkBAAAPAAAAZHJzL2Rvd25y&#10;ZXYueG1sTI/BTsMwEETvSPyDtUjcqNOWFhyyqWgF4kyBAzcnXuKIeB1ip03/HvcEp9FqRjNvi83k&#10;OnGgIbSeEeazDARx7U3LDcL72/PNPYgQNRvdeSaEEwXYlJcXhc6NP/IrHfaxEamEQ64RbIx9LmWo&#10;LTkdZr4nTt6XH5yO6RwaaQZ9TOWuk4ssW0unW04LVve0s1R/70eHsNvGn8/242Sf2nG6W1Vb9TKS&#10;Qry+mh4fQESa4l8YzvgJHcrEVPmRTRAdwnK5uk1RhLMkf62UAlEhLOaZAlkW8v8H5S8AAAD//wMA&#10;UEsBAi0AFAAGAAgAAAAhALaDOJL+AAAA4QEAABMAAAAAAAAAAAAAAAAAAAAAAFtDb250ZW50X1R5&#10;cGVzXS54bWxQSwECLQAUAAYACAAAACEAOP0h/9YAAACUAQAACwAAAAAAAAAAAAAAAAAvAQAAX3Jl&#10;bHMvLnJlbHNQSwECLQAUAAYACAAAACEAHiEUltcCAADaBQAADgAAAAAAAAAAAAAAAAAuAgAAZHJz&#10;L2Uyb0RvYy54bWxQSwECLQAUAAYACAAAACEA85cOC94AAAAJAQAADwAAAAAAAAAAAAAAAAAxBQAA&#10;ZHJzL2Rvd25yZXYueG1sUEsFBgAAAAAEAAQA8wAAADwGAAAAAA==&#10;" adj="16789" fillcolor="#dafda7" strokecolor="#94b64e">
                <v:fill color2="#f5ffe6" rotate="t" angle="180" colors="0 #dafda7;22938f #e4fdc2;1 #f5ffe6" focus="100%" type="gradient"/>
                <v:shadow on="t" color="black" opacity="24903f" origin=",.5" offset="0,.55556mm"/>
                <v:textbox>
                  <w:txbxContent>
                    <w:p w:rsidR="0093149E" w:rsidRPr="006F4FF9" w:rsidRDefault="0093149E" w:rsidP="00CF07B6">
                      <w:pPr>
                        <w:rPr>
                          <w:rFonts w:ascii="Calibri" w:hAnsi="Calibri" w:cs="Calibri"/>
                          <w:sz w:val="22"/>
                          <w:szCs w:val="22"/>
                        </w:rPr>
                      </w:pPr>
                      <w:r w:rsidRPr="006F4FF9">
                        <w:rPr>
                          <w:rFonts w:ascii="Calibri" w:hAnsi="Calibri" w:cs="Calibri"/>
                          <w:sz w:val="22"/>
                          <w:szCs w:val="22"/>
                        </w:rPr>
                        <w:t>Information is provided in a manner that is</w:t>
                      </w:r>
                    </w:p>
                    <w:p w:rsidR="0093149E" w:rsidRPr="006F4FF9" w:rsidRDefault="0093149E" w:rsidP="00C706B6">
                      <w:pPr>
                        <w:rPr>
                          <w:rFonts w:ascii="Calibri" w:hAnsi="Calibri" w:cs="Calibri"/>
                          <w:sz w:val="22"/>
                          <w:szCs w:val="22"/>
                        </w:rPr>
                      </w:pPr>
                      <w:r w:rsidRPr="006F4FF9">
                        <w:rPr>
                          <w:rFonts w:ascii="Calibri" w:hAnsi="Calibri" w:cs="Calibri"/>
                          <w:sz w:val="22"/>
                          <w:szCs w:val="22"/>
                        </w:rPr>
                        <w:t>understood by the service user and their family         /whānau.</w:t>
                      </w:r>
                    </w:p>
                    <w:p w:rsidR="0093149E" w:rsidRPr="006F4FF9" w:rsidRDefault="0093149E" w:rsidP="00C706B6">
                      <w:pPr>
                        <w:rPr>
                          <w:rFonts w:ascii="Calibri" w:hAnsi="Calibri" w:cs="Calibri"/>
                          <w:sz w:val="22"/>
                          <w:szCs w:val="22"/>
                        </w:rPr>
                      </w:pPr>
                    </w:p>
                    <w:p w:rsidR="0093149E" w:rsidRDefault="0093149E" w:rsidP="00C706B6">
                      <w:r>
                        <w:t xml:space="preserve">      </w:t>
                      </w:r>
                    </w:p>
                  </w:txbxContent>
                </v:textbox>
              </v:shape>
            </w:pict>
          </mc:Fallback>
        </mc:AlternateContent>
      </w:r>
      <w:r w:rsidR="00A75A77">
        <w:rPr>
          <w:noProof/>
          <w:lang w:val="en-NZ" w:eastAsia="en-NZ"/>
        </w:rPr>
        <mc:AlternateContent>
          <mc:Choice Requires="wps">
            <w:drawing>
              <wp:anchor distT="0" distB="0" distL="114300" distR="114300" simplePos="0" relativeHeight="251614208" behindDoc="0" locked="0" layoutInCell="1" allowOverlap="1">
                <wp:simplePos x="0" y="0"/>
                <wp:positionH relativeFrom="column">
                  <wp:posOffset>-9525</wp:posOffset>
                </wp:positionH>
                <wp:positionV relativeFrom="paragraph">
                  <wp:posOffset>31750</wp:posOffset>
                </wp:positionV>
                <wp:extent cx="2514600" cy="1304925"/>
                <wp:effectExtent l="19050" t="0" r="19050" b="47625"/>
                <wp:wrapNone/>
                <wp:docPr id="8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304925"/>
                        </a:xfrm>
                        <a:prstGeom prst="chevron">
                          <a:avLst>
                            <a:gd name="adj" fmla="val 39504"/>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437F8A">
                            <w:pPr>
                              <w:rPr>
                                <w:rFonts w:ascii="Calibri" w:hAnsi="Calibri" w:cs="Calibri"/>
                                <w:sz w:val="22"/>
                                <w:szCs w:val="22"/>
                              </w:rPr>
                            </w:pPr>
                            <w:r w:rsidRPr="006F4FF9">
                              <w:rPr>
                                <w:rFonts w:ascii="Calibri" w:hAnsi="Calibri" w:cs="Calibri"/>
                                <w:sz w:val="22"/>
                                <w:szCs w:val="22"/>
                              </w:rPr>
                              <w:t>Sufficient information is provided to facilitate service users &amp; their family/ whānau decision about services, and interventions.</w:t>
                            </w:r>
                          </w:p>
                          <w:p w:rsidR="0093149E" w:rsidRPr="00C706B6" w:rsidRDefault="0093149E" w:rsidP="00437F8A">
                            <w:pPr>
                              <w:rPr>
                                <w:rFonts w:ascii="Arial" w:hAnsi="Arial" w:cs="Arial"/>
                                <w:sz w:val="20"/>
                                <w:szCs w:val="20"/>
                              </w:rPr>
                            </w:pPr>
                            <w:r w:rsidRPr="00C706B6">
                              <w:rPr>
                                <w:rFonts w:ascii="Arial" w:hAnsi="Arial" w:cs="Arial"/>
                                <w:sz w:val="20"/>
                                <w:szCs w:val="20"/>
                              </w:rPr>
                              <w:t xml:space="preserve"> </w:t>
                            </w:r>
                          </w:p>
                          <w:p w:rsidR="0093149E" w:rsidRDefault="0093149E" w:rsidP="00437F8A">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30" type="#_x0000_t55" style="position:absolute;margin-left:-.75pt;margin-top:2.5pt;width:198pt;height:102.7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zX/1gIAANkFAAAOAAAAZHJzL2Uyb0RvYy54bWysVN1v0zAQf0fif7D8zpK2SbdUS6fSD4Q0&#10;YNJAPLuxkxgc29hu0+2v52ynpWV7QuQh8vl8v/v43d3t3aETaM+M5UqWeHSVYsRkpSiXTYm/fd28&#10;u8HIOiIpEUqyEj8xi+/mb9/c9nrGxqpVgjKDAETaWa9L3DqnZ0liq5Z1xF4pzSQoa2U64kA0TUIN&#10;6QG9E8k4TadJrwzVRlXMWrhdRSWeB/y6ZpX7UteWOSRKDLG58Dfhv/X/ZH5LZo0huuXVEAb5hyg6&#10;wiU4PUGtiCNoZ/gLqI5XRllVu6tKdYmqa16xkANkM0r/yuaxJZqFXKA4Vp/KZP8fbPV5/2AQpyW+&#10;KTCSpAOOFjungms08fXptZ3Bs0f9YHyGVt+r6qdFUi1bIhu2MEb1LSMUohr598mFgRcsmKJt/0lR&#10;QCeAHkp1qE3nAaEI6BAYeToxwg4OVXA5zkfZNAXiKtCNJmlWjPPgg8yO5tpY94GpDvlDiaFx9kZF&#10;Msj+3rrACh1SI/QHRnUngOM9EWhS5Gk24A2PEzI7Ig580g0XAhnlvnPXhrr4RIPSHvEt0gryT8O1&#10;Nc12KQwCDyVeLTarxfXgo7HRLL6e5GkagS4s1tlmtRy/ajFK/ffSySbfbNbTMxPIojkGJ7hEQBQE&#10;PYWJ8fbIVkQw4DzyFbo2ZOmjExL1JS5yKLQXrRL8pLuIs8jeT7P14PTiWccdDLXgHXRV9BjGzDfJ&#10;WtJwdoSLeIZQhfSeWBjXoaJqBxCPLe0R5Z7WEDkGAWY3z4Y0Ljl5pS7hXbwnQrckUjK5LoriGHfk&#10;CroWGvHoM0hn4YSO9k0ch8EdtocwMqF1fINvFX2CFod4Qh/DPoRDq8wzRj3slhLbXztiGEbio4Q2&#10;KUZZ5pdRELL8egyCOddszzVEVgBVYoeBRn9curjAdtrwpgVPsYmk8oNbc3ecwRjVMJCwP0Jaw67z&#10;C+pcDq/+bOT5bwAAAP//AwBQSwMEFAAGAAgAAAAhAGlEI5neAAAACAEAAA8AAABkcnMvZG93bnJl&#10;di54bWxMj81OwzAQhO9IvIO1SNxaJ4FAE7KpKgQHxKmhEurNjd3Ewj+R7bbh7VlOcBzNaOabZj1b&#10;w84qRO0dQr7MgCnXe6ndgLD7eF2sgMUknBTGO4XwrSKs2+urRtTSX9xWnbs0MCpxsRYIY0pTzXns&#10;R2VFXPpJOfKOPliRSIaByyAuVG4NL7LsgVuhHS2MYlLPo+q/upNF0Cv9nvd7s3mpdrp4m2X47KpH&#10;xNubefMELKk5/YXhF5/QoSWmgz85GZlBWOQlJRFKekT2XXVP+oBQ5FkJvG34/wPtDwAAAP//AwBQ&#10;SwECLQAUAAYACAAAACEAtoM4kv4AAADhAQAAEwAAAAAAAAAAAAAAAAAAAAAAW0NvbnRlbnRfVHlw&#10;ZXNdLnhtbFBLAQItABQABgAIAAAAIQA4/SH/1gAAAJQBAAALAAAAAAAAAAAAAAAAAC8BAABfcmVs&#10;cy8ucmVsc1BLAQItABQABgAIAAAAIQDPNzX/1gIAANkFAAAOAAAAAAAAAAAAAAAAAC4CAABkcnMv&#10;ZTJvRG9jLnhtbFBLAQItABQABgAIAAAAIQBpRCOZ3gAAAAgBAAAPAAAAAAAAAAAAAAAAADAFAABk&#10;cnMvZG93bnJldi54bWxQSwUGAAAAAAQABADzAAAAOwYAAAAA&#10;" adj="17172" fillcolor="#dafda7" strokecolor="#94b64e">
                <v:fill color2="#f5ffe6" rotate="t" angle="180" colors="0 #dafda7;22938f #e4fdc2;1 #f5ffe6" focus="100%" type="gradient"/>
                <v:shadow on="t" color="black" opacity="24903f" origin=",.5" offset="0,.55556mm"/>
                <v:textbox>
                  <w:txbxContent>
                    <w:p w:rsidR="0093149E" w:rsidRPr="006F4FF9" w:rsidRDefault="0093149E" w:rsidP="00437F8A">
                      <w:pPr>
                        <w:rPr>
                          <w:rFonts w:ascii="Calibri" w:hAnsi="Calibri" w:cs="Calibri"/>
                          <w:sz w:val="22"/>
                          <w:szCs w:val="22"/>
                        </w:rPr>
                      </w:pPr>
                      <w:r w:rsidRPr="006F4FF9">
                        <w:rPr>
                          <w:rFonts w:ascii="Calibri" w:hAnsi="Calibri" w:cs="Calibri"/>
                          <w:sz w:val="22"/>
                          <w:szCs w:val="22"/>
                        </w:rPr>
                        <w:t>Sufficient information is provided to facilitate service users &amp; their family/ whānau decision about services, and interventions.</w:t>
                      </w:r>
                    </w:p>
                    <w:p w:rsidR="0093149E" w:rsidRPr="00C706B6" w:rsidRDefault="0093149E" w:rsidP="00437F8A">
                      <w:pPr>
                        <w:rPr>
                          <w:rFonts w:ascii="Arial" w:hAnsi="Arial" w:cs="Arial"/>
                          <w:sz w:val="20"/>
                          <w:szCs w:val="20"/>
                        </w:rPr>
                      </w:pPr>
                      <w:r w:rsidRPr="00C706B6">
                        <w:rPr>
                          <w:rFonts w:ascii="Arial" w:hAnsi="Arial" w:cs="Arial"/>
                          <w:sz w:val="20"/>
                          <w:szCs w:val="20"/>
                        </w:rPr>
                        <w:t xml:space="preserve"> </w:t>
                      </w:r>
                    </w:p>
                    <w:p w:rsidR="0093149E" w:rsidRDefault="0093149E" w:rsidP="00437F8A">
                      <w:r>
                        <w:t xml:space="preserve">      </w:t>
                      </w:r>
                    </w:p>
                  </w:txbxContent>
                </v:textbox>
              </v:shape>
            </w:pict>
          </mc:Fallback>
        </mc:AlternateContent>
      </w: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Default="00320BE1" w:rsidP="00C706B6">
      <w:pPr>
        <w:tabs>
          <w:tab w:val="left" w:pos="4290"/>
        </w:tabs>
        <w:rPr>
          <w:rFonts w:ascii="Arial" w:hAnsi="Arial" w:cs="Arial"/>
          <w:sz w:val="20"/>
          <w:szCs w:val="20"/>
        </w:rPr>
      </w:pPr>
      <w:r>
        <w:rPr>
          <w:rFonts w:ascii="Arial" w:hAnsi="Arial" w:cs="Arial"/>
          <w:sz w:val="20"/>
          <w:szCs w:val="20"/>
        </w:rPr>
        <w:tab/>
      </w:r>
    </w:p>
    <w:p w:rsidR="00320BE1" w:rsidRDefault="00320BE1" w:rsidP="00437F8A">
      <w:pPr>
        <w:rPr>
          <w:rFonts w:ascii="Arial" w:hAnsi="Arial" w:cs="Arial"/>
          <w:sz w:val="20"/>
          <w:szCs w:val="20"/>
        </w:rPr>
      </w:pPr>
    </w:p>
    <w:p w:rsidR="00320BE1" w:rsidRDefault="00320BE1" w:rsidP="00437F8A">
      <w:pPr>
        <w:rPr>
          <w:rFonts w:ascii="Arial" w:hAnsi="Arial" w:cs="Arial"/>
          <w:sz w:val="20"/>
          <w:szCs w:val="20"/>
        </w:rPr>
      </w:pPr>
    </w:p>
    <w:p w:rsidR="00320BE1" w:rsidRDefault="00320BE1" w:rsidP="00437F8A">
      <w:pPr>
        <w:rPr>
          <w:rFonts w:ascii="Arial" w:hAnsi="Arial" w:cs="Arial"/>
          <w:sz w:val="20"/>
          <w:szCs w:val="20"/>
        </w:rPr>
      </w:pPr>
    </w:p>
    <w:p w:rsidR="00320BE1" w:rsidRDefault="00A75A77" w:rsidP="00437F8A">
      <w:pPr>
        <w:rPr>
          <w:rFonts w:ascii="Arial" w:hAnsi="Arial" w:cs="Arial"/>
          <w:sz w:val="20"/>
          <w:szCs w:val="20"/>
        </w:rPr>
      </w:pPr>
      <w:r>
        <w:rPr>
          <w:noProof/>
          <w:lang w:val="en-NZ" w:eastAsia="en-NZ"/>
        </w:rPr>
        <mc:AlternateContent>
          <mc:Choice Requires="wps">
            <w:drawing>
              <wp:anchor distT="0" distB="0" distL="114300" distR="114300" simplePos="0" relativeHeight="251623424" behindDoc="0" locked="0" layoutInCell="1" allowOverlap="1">
                <wp:simplePos x="0" y="0"/>
                <wp:positionH relativeFrom="column">
                  <wp:posOffset>-9525</wp:posOffset>
                </wp:positionH>
                <wp:positionV relativeFrom="paragraph">
                  <wp:posOffset>107950</wp:posOffset>
                </wp:positionV>
                <wp:extent cx="8258175" cy="342900"/>
                <wp:effectExtent l="0" t="0" r="9525" b="38100"/>
                <wp:wrapNone/>
                <wp:docPr id="8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8175" cy="342900"/>
                        </a:xfrm>
                        <a:prstGeom prst="rect">
                          <a:avLst/>
                        </a:prstGeom>
                        <a:gradFill rotWithShape="1">
                          <a:gsLst>
                            <a:gs pos="0">
                              <a:srgbClr val="FFA2A1"/>
                            </a:gs>
                            <a:gs pos="35001">
                              <a:srgbClr val="FFBEBD"/>
                            </a:gs>
                            <a:gs pos="100000">
                              <a:srgbClr val="FFE5E5"/>
                            </a:gs>
                          </a:gsLst>
                          <a:lin ang="16200000" scaled="1"/>
                        </a:gradFill>
                        <a:ln w="9525">
                          <a:solidFill>
                            <a:srgbClr val="BC4542"/>
                          </a:solidFill>
                          <a:miter lim="800000"/>
                          <a:headEnd/>
                          <a:tailEnd/>
                        </a:ln>
                        <a:effectLst>
                          <a:outerShdw dist="20000" dir="5400000" rotWithShape="0">
                            <a:srgbClr val="000000">
                              <a:alpha val="37999"/>
                            </a:srgbClr>
                          </a:outerShdw>
                        </a:effectLst>
                      </wps:spPr>
                      <wps:txbx>
                        <w:txbxContent>
                          <w:p w:rsidR="0093149E" w:rsidRPr="000A30F0" w:rsidRDefault="00944B99" w:rsidP="0001142F">
                            <w:pPr>
                              <w:jc w:val="center"/>
                              <w:rPr>
                                <w:rFonts w:ascii="Arial" w:hAnsi="Arial" w:cs="Arial"/>
                                <w:b/>
                                <w:sz w:val="20"/>
                                <w:szCs w:val="20"/>
                              </w:rPr>
                            </w:pPr>
                            <w:r>
                              <w:rPr>
                                <w:rFonts w:ascii="Arial" w:hAnsi="Arial" w:cs="Arial"/>
                                <w:b/>
                                <w:sz w:val="20"/>
                                <w:szCs w:val="20"/>
                              </w:rPr>
                              <w:t xml:space="preserve">The services </w:t>
                            </w:r>
                            <w:r w:rsidR="0093149E">
                              <w:rPr>
                                <w:rFonts w:ascii="Arial" w:hAnsi="Arial" w:cs="Arial"/>
                                <w:b/>
                                <w:sz w:val="20"/>
                                <w:szCs w:val="20"/>
                              </w:rPr>
                              <w:t>staff and other service providers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1" type="#_x0000_t202" style="position:absolute;margin-left:-.75pt;margin-top:8.5pt;width:650.25pt;height:27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UOwQIAALMFAAAOAAAAZHJzL2Uyb0RvYy54bWysVE1v2zAMvQ/YfxB0X+24cZsYdYokTYYB&#10;3QfQDjsrthwLkyVNUuJ0v34U7bhu19MwHwx9UOR7fCRvbk+NJEdundAqp5OLmBKuCl0Ktc/p98ft&#10;hxklzjNVMqkVz+kTd/R28f7dTWsynuhay5JbAk6Uy1qT09p7k0WRK2reMHehDVdwWWnbMA9bu49K&#10;y1rw3sgoieOrqNW2NFYX3Dk4vesu6QL9VxUv/NeqctwTmVPA5vFv8b8L/2hxw7K9ZaYWRQ+D/QOK&#10;hgkFQQdXd8wzcrDiL1eNKKx2uvIXhW4iXVWi4MgB2EziV2weamY4coHkODOkyf0/t8WX4zdLRJnT&#10;2RUlijWg0SM/ebLSJ5JiflrjMjB7MGDoT3AOOiNXZ+518dMRpdc1U3u+tFa3NWcl4JuEzEajp0ER&#10;l7ngZNd+1iXEYQev0dGpsk1IHqSDgHfQ6WnQJmAp4HCWpLPJdUpJAXeX02QeI7iIZefXxjr/keuG&#10;hEVOLWiP3tnx3vmAhmVnk16pciukJFb7H8LXmOwztb2DN2jliNHAJ+4Y2/1uLS05Miin7XaZLDue&#10;oLsbW1+mcdzn6OWL1WZ1h5l5/WISh++tIJt0k46eAIsBnBSKQOIB9BX0QnhPXMEkBzUHXJYhy4BO&#10;KtLmdJ4maRdHSzHcuTHO1XqaTpM+qBubNcJDu0rRgCBdRGygIPpGlbj2TMhuDVClCoE5NmKfUX0A&#10;Fw912ZJSBJ0QOYUNdGU67Wm81OSNvKBdd86kqVknyeX1fD4/4+4Yoe5DTNyN4GCFhqLsytOfdids&#10;Bsx4KNidLp+gZAEP1iVMOljU2v6mpIWpkVP368Asp0R+UlAm88l0GsYMbqbpdQIbO77ZjW+YKsBV&#10;Tj0FGcNy7bvRdDBW7GuI1BWR0ktolUpgFT+j6hsMJgPS6qdYGD3jPVo9z9rFHwAAAP//AwBQSwME&#10;FAAGAAgAAAAhAEeeakbdAAAACQEAAA8AAABkcnMvZG93bnJldi54bWxMj8FOw0AMRO9I/MPKSNza&#10;TSpBm5BNBUVcikAi8AFu1iRRs94ou23C3+Oe4GZ7RuM3xXZ2vTrTGDrPBtJlAoq49rbjxsDX58ti&#10;AypEZIu9ZzLwQwG25fVVgbn1E3/QuYqNkhAOORpoYxxyrUPdksOw9AOxaN9+dBhlHRttR5wk3PV6&#10;lST32mHH8qHFgXYt1cfq5AzwEJ6nWh/faKjeN6+Y7bun3d6Y25v58QFUpDn+meGCL+hQCtPBn9gG&#10;1RtYpHfilPtaKl30VZbJdDCwThPQZaH/Nyh/AQAA//8DAFBLAQItABQABgAIAAAAIQC2gziS/gAA&#10;AOEBAAATAAAAAAAAAAAAAAAAAAAAAABbQ29udGVudF9UeXBlc10ueG1sUEsBAi0AFAAGAAgAAAAh&#10;ADj9If/WAAAAlAEAAAsAAAAAAAAAAAAAAAAALwEAAF9yZWxzLy5yZWxzUEsBAi0AFAAGAAgAAAAh&#10;AJx3hQ7BAgAAswUAAA4AAAAAAAAAAAAAAAAALgIAAGRycy9lMm9Eb2MueG1sUEsBAi0AFAAGAAgA&#10;AAAhAEeeakbdAAAACQEAAA8AAAAAAAAAAAAAAAAAGwUAAGRycy9kb3ducmV2LnhtbFBLBQYAAAAA&#10;BAAEAPMAAAAlBgAAAAA=&#10;" fillcolor="#ffa2a1" strokecolor="#bc4542">
                <v:fill color2="#ffe5e5" rotate="t" angle="180" colors="0 #ffa2a1;22938f #ffbebd;1 #ffe5e5" focus="100%" type="gradient"/>
                <v:shadow on="t" color="black" opacity="24903f" origin=",.5" offset="0,.55556mm"/>
                <v:textbox>
                  <w:txbxContent>
                    <w:p w:rsidR="0093149E" w:rsidRPr="000A30F0" w:rsidRDefault="00944B99" w:rsidP="0001142F">
                      <w:pPr>
                        <w:jc w:val="center"/>
                        <w:rPr>
                          <w:rFonts w:ascii="Arial" w:hAnsi="Arial" w:cs="Arial"/>
                          <w:b/>
                          <w:sz w:val="20"/>
                          <w:szCs w:val="20"/>
                        </w:rPr>
                      </w:pPr>
                      <w:r>
                        <w:rPr>
                          <w:rFonts w:ascii="Arial" w:hAnsi="Arial" w:cs="Arial"/>
                          <w:b/>
                          <w:sz w:val="20"/>
                          <w:szCs w:val="20"/>
                        </w:rPr>
                        <w:t xml:space="preserve">The services </w:t>
                      </w:r>
                      <w:r w:rsidR="0093149E">
                        <w:rPr>
                          <w:rFonts w:ascii="Arial" w:hAnsi="Arial" w:cs="Arial"/>
                          <w:b/>
                          <w:sz w:val="20"/>
                          <w:szCs w:val="20"/>
                        </w:rPr>
                        <w:t>staff and other service providers</w:t>
                      </w:r>
                    </w:p>
                  </w:txbxContent>
                </v:textbox>
              </v:shape>
            </w:pict>
          </mc:Fallback>
        </mc:AlternateContent>
      </w:r>
    </w:p>
    <w:p w:rsidR="00320BE1" w:rsidRDefault="00320BE1" w:rsidP="00437F8A">
      <w:pPr>
        <w:rPr>
          <w:rFonts w:ascii="Arial" w:hAnsi="Arial" w:cs="Arial"/>
          <w:sz w:val="20"/>
          <w:szCs w:val="20"/>
        </w:rPr>
      </w:pPr>
    </w:p>
    <w:p w:rsidR="00320BE1" w:rsidRDefault="00A75A77" w:rsidP="00437F8A">
      <w:pPr>
        <w:rPr>
          <w:rFonts w:ascii="Arial" w:hAnsi="Arial" w:cs="Arial"/>
          <w:sz w:val="20"/>
          <w:szCs w:val="20"/>
        </w:rPr>
      </w:pPr>
      <w:r>
        <w:rPr>
          <w:noProof/>
          <w:lang w:val="en-NZ" w:eastAsia="en-NZ"/>
        </w:rPr>
        <mc:AlternateContent>
          <mc:Choice Requires="wps">
            <w:drawing>
              <wp:anchor distT="0" distB="0" distL="114299" distR="114299" simplePos="0" relativeHeight="251664384" behindDoc="0" locked="0" layoutInCell="1" allowOverlap="1">
                <wp:simplePos x="0" y="0"/>
                <wp:positionH relativeFrom="column">
                  <wp:posOffset>838199</wp:posOffset>
                </wp:positionH>
                <wp:positionV relativeFrom="paragraph">
                  <wp:posOffset>139700</wp:posOffset>
                </wp:positionV>
                <wp:extent cx="0" cy="180975"/>
                <wp:effectExtent l="95250" t="0" r="38100" b="47625"/>
                <wp:wrapNone/>
                <wp:docPr id="85"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CDA2CA" id="_x0000_t32" coordsize="21600,21600" o:spt="32" o:oned="t" path="m,l21600,21600e" filled="f">
                <v:path arrowok="t" fillok="f" o:connecttype="none"/>
                <o:lock v:ext="edit" shapetype="t"/>
              </v:shapetype>
              <v:shape id="Straight Arrow Connector 2" o:spid="_x0000_s1026" type="#_x0000_t32" style="position:absolute;margin-left:66pt;margin-top:11pt;width:0;height:14.25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iEoOQIAAGkEAAAOAAAAZHJzL2Uyb0RvYy54bWysVE2P2yAQvVfqf0DcE9up82XFWW3tpJdt&#10;u9JufwABHKNiBgGJE1X97wXipE17qape8AAzb97MPLx6OHUSHbmxAlSJs3GKEVcUmFD7En953Y4W&#10;GFlHFCMSFC/xmVv8sH77ZtXrgk+gBcm4QR5E2aLXJW6d00WSWNryjtgxaK78ZQOmI85vzT5hhvQe&#10;vZPJJE1nSQ+GaQOUW+tP68slXkf8puHUfW4ayx2SJfbcXFxNXHdhTdYrUuwN0a2gAw3yDyw6IpRP&#10;eoOqiSPoYMQfUJ2gBiw0bkyhS6BpBOWxBl9Nlv5WzUtLNI+1+OZYfWuT/X+w9NPx2SDBSryYYqRI&#10;52f04gwR+9ahR2OgRxUo5fsIBk1Cu3ptCx9VqWcTCqYn9aKfgH61SEHVErXnkfbrWXuoLEQkdyFh&#10;Y7VPuus/AvM+5OAg9u7UmC5A+q6gUxzR+TYifnKIXg6pP80W6XI+jeCkuMZpY90HDh0KRontUMaN&#10;fxazkOOTdYEVKa4BIamCrZAyykEq1Jd4OZ1MY4AFKVi4DG7W7HeVNOhIvKDy6Xz5fjGwuHMzcFAs&#10;grWcsM1gOyKkt5GLvSGhuzik6jjDSHL/gIJ14SZVSOfL9mwH6yKob8t0uVlsFvkon8w2ozyt69Hj&#10;tspHs202n9bv6qqqs++BeZYXrWCMq0D+Ku4s/zvxDM/sIsubvG9dSu7RYzs92es3ko5zD6O+iGYH&#10;7PxsQnVBAl7P0Xl4e+HB/LqPXj//EOsfAAAA//8DAFBLAwQUAAYACAAAACEA+juPDNsAAAAJAQAA&#10;DwAAAGRycy9kb3ducmV2LnhtbEyPQU/DMAyF70j8h8hIXBBLadWxlaYTQuzEiYLENWtMU9E4UZNt&#10;5d/jcoGT9eyn5+/Vu9mN4oRTHDwpuFtlIJA6bwbqFby/7W83IGLSZPToCRV8Y4Rdc3lR68r4M73i&#10;qU294BCKlVZgUwqVlLGz6HRc+YDEt08/OZ1YTr00kz5zuBtlnmVr6fRA/MHqgE8Wu6/26BTcr9v9&#10;diNftvNH8XxDZQpY2KDU9dX8+AAi4Zz+zLDgMzo0zHTwRzJRjKyLnLskBfkyF8Pv4qCgzEqQTS3/&#10;N2h+AAAA//8DAFBLAQItABQABgAIAAAAIQC2gziS/gAAAOEBAAATAAAAAAAAAAAAAAAAAAAAAABb&#10;Q29udGVudF9UeXBlc10ueG1sUEsBAi0AFAAGAAgAAAAhADj9If/WAAAAlAEAAAsAAAAAAAAAAAAA&#10;AAAALwEAAF9yZWxzLy5yZWxzUEsBAi0AFAAGAAgAAAAhAN6SISg5AgAAaQQAAA4AAAAAAAAAAAAA&#10;AAAALgIAAGRycy9lMm9Eb2MueG1sUEsBAi0AFAAGAAgAAAAhAPo7jwzbAAAACQEAAA8AAAAAAAAA&#10;AAAAAAAAkwQAAGRycy9kb3ducmV2LnhtbFBLBQYAAAAABAAEAPMAAACbBQAAAAA=&#10;" strokecolor="#4579b8">
                <v:stroke endarrow="open"/>
              </v:shape>
            </w:pict>
          </mc:Fallback>
        </mc:AlternateContent>
      </w:r>
    </w:p>
    <w:p w:rsidR="00320BE1" w:rsidRDefault="00DE2D59" w:rsidP="00437F8A">
      <w:pPr>
        <w:rPr>
          <w:rFonts w:ascii="Arial" w:hAnsi="Arial" w:cs="Arial"/>
          <w:sz w:val="20"/>
          <w:szCs w:val="20"/>
        </w:rPr>
      </w:pPr>
      <w:r>
        <w:rPr>
          <w:noProof/>
          <w:lang w:val="en-NZ" w:eastAsia="en-NZ"/>
        </w:rPr>
        <mc:AlternateContent>
          <mc:Choice Requires="wps">
            <w:drawing>
              <wp:anchor distT="0" distB="0" distL="114300" distR="114300" simplePos="0" relativeHeight="251625472" behindDoc="0" locked="0" layoutInCell="1" allowOverlap="1">
                <wp:simplePos x="0" y="0"/>
                <wp:positionH relativeFrom="column">
                  <wp:posOffset>-41910</wp:posOffset>
                </wp:positionH>
                <wp:positionV relativeFrom="paragraph">
                  <wp:posOffset>158750</wp:posOffset>
                </wp:positionV>
                <wp:extent cx="1781175" cy="3124200"/>
                <wp:effectExtent l="0" t="0" r="28575" b="57150"/>
                <wp:wrapNone/>
                <wp:docPr id="7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312420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ED0E35">
                            <w:pPr>
                              <w:rPr>
                                <w:rFonts w:ascii="Calibri" w:hAnsi="Calibri" w:cs="Calibri"/>
                                <w:b/>
                                <w:sz w:val="22"/>
                                <w:szCs w:val="22"/>
                              </w:rPr>
                            </w:pPr>
                            <w:r w:rsidRPr="006F4FF9">
                              <w:rPr>
                                <w:rFonts w:ascii="Calibri" w:hAnsi="Calibri" w:cs="Calibri"/>
                                <w:b/>
                                <w:sz w:val="22"/>
                                <w:szCs w:val="22"/>
                              </w:rPr>
                              <w:t>Provision of:</w:t>
                            </w:r>
                          </w:p>
                          <w:p w:rsidR="0093149E" w:rsidRPr="006F4FF9" w:rsidRDefault="00944B99" w:rsidP="00ED0E35">
                            <w:pPr>
                              <w:numPr>
                                <w:ilvl w:val="0"/>
                                <w:numId w:val="4"/>
                              </w:numPr>
                              <w:tabs>
                                <w:tab w:val="clear" w:pos="360"/>
                                <w:tab w:val="num" w:pos="180"/>
                              </w:tabs>
                              <w:rPr>
                                <w:rFonts w:ascii="Calibri" w:hAnsi="Calibri" w:cs="Calibri"/>
                                <w:sz w:val="22"/>
                                <w:szCs w:val="22"/>
                              </w:rPr>
                            </w:pPr>
                            <w:r w:rsidRPr="006F4FF9">
                              <w:rPr>
                                <w:rFonts w:ascii="Calibri" w:hAnsi="Calibri" w:cs="Calibri"/>
                                <w:sz w:val="22"/>
                                <w:szCs w:val="22"/>
                              </w:rPr>
                              <w:t>Service</w:t>
                            </w:r>
                            <w:r w:rsidR="0093149E" w:rsidRPr="006F4FF9">
                              <w:rPr>
                                <w:rFonts w:ascii="Calibri" w:hAnsi="Calibri" w:cs="Calibri"/>
                                <w:sz w:val="22"/>
                                <w:szCs w:val="22"/>
                              </w:rPr>
                              <w:t xml:space="preserve"> information</w:t>
                            </w:r>
                            <w:r>
                              <w:rPr>
                                <w:rFonts w:ascii="Calibri" w:hAnsi="Calibri" w:cs="Calibri"/>
                                <w:sz w:val="22"/>
                                <w:szCs w:val="22"/>
                              </w:rPr>
                              <w:t>.</w:t>
                            </w:r>
                          </w:p>
                          <w:p w:rsidR="0093149E" w:rsidRPr="006F4FF9" w:rsidRDefault="00944B99" w:rsidP="00ED0E35">
                            <w:pPr>
                              <w:numPr>
                                <w:ilvl w:val="0"/>
                                <w:numId w:val="4"/>
                              </w:numPr>
                              <w:tabs>
                                <w:tab w:val="clear" w:pos="360"/>
                                <w:tab w:val="num" w:pos="180"/>
                              </w:tabs>
                              <w:ind w:left="180" w:hanging="180"/>
                              <w:rPr>
                                <w:rFonts w:ascii="Calibri" w:hAnsi="Calibri" w:cs="Calibri"/>
                                <w:sz w:val="22"/>
                                <w:szCs w:val="22"/>
                              </w:rPr>
                            </w:pPr>
                            <w:r w:rsidRPr="006F4FF9">
                              <w:rPr>
                                <w:rFonts w:ascii="Calibri" w:hAnsi="Calibri" w:cs="Calibri"/>
                                <w:sz w:val="22"/>
                                <w:szCs w:val="22"/>
                              </w:rPr>
                              <w:t>Purpose</w:t>
                            </w:r>
                            <w:r w:rsidR="0093149E" w:rsidRPr="006F4FF9">
                              <w:rPr>
                                <w:rFonts w:ascii="Calibri" w:hAnsi="Calibri" w:cs="Calibri"/>
                                <w:sz w:val="22"/>
                                <w:szCs w:val="22"/>
                              </w:rPr>
                              <w:t xml:space="preserve"> of interventions</w:t>
                            </w:r>
                            <w:r>
                              <w:rPr>
                                <w:rFonts w:ascii="Calibri" w:hAnsi="Calibri" w:cs="Calibri"/>
                                <w:sz w:val="22"/>
                                <w:szCs w:val="22"/>
                              </w:rPr>
                              <w:t>.</w:t>
                            </w:r>
                          </w:p>
                          <w:p w:rsidR="0093149E" w:rsidRPr="006F4FF9" w:rsidRDefault="00944B99" w:rsidP="00ED0E35">
                            <w:pPr>
                              <w:numPr>
                                <w:ilvl w:val="0"/>
                                <w:numId w:val="4"/>
                              </w:numPr>
                              <w:tabs>
                                <w:tab w:val="clear" w:pos="360"/>
                                <w:tab w:val="num" w:pos="180"/>
                              </w:tabs>
                              <w:ind w:left="180" w:hanging="180"/>
                              <w:rPr>
                                <w:rFonts w:ascii="Calibri" w:hAnsi="Calibri" w:cs="Calibri"/>
                                <w:sz w:val="22"/>
                                <w:szCs w:val="22"/>
                              </w:rPr>
                            </w:pPr>
                            <w:r>
                              <w:rPr>
                                <w:rFonts w:ascii="Calibri" w:hAnsi="Calibri" w:cs="Calibri"/>
                                <w:sz w:val="22"/>
                                <w:szCs w:val="22"/>
                              </w:rPr>
                              <w:t>A</w:t>
                            </w:r>
                            <w:r w:rsidRPr="006F4FF9">
                              <w:rPr>
                                <w:rFonts w:ascii="Calibri" w:hAnsi="Calibri" w:cs="Calibri"/>
                                <w:sz w:val="22"/>
                                <w:szCs w:val="22"/>
                              </w:rPr>
                              <w:t>lternative interventions</w:t>
                            </w:r>
                            <w:r>
                              <w:rPr>
                                <w:rFonts w:ascii="Calibri" w:hAnsi="Calibri" w:cs="Calibri"/>
                                <w:sz w:val="22"/>
                                <w:szCs w:val="22"/>
                              </w:rPr>
                              <w:t>.</w:t>
                            </w:r>
                          </w:p>
                          <w:p w:rsidR="0093149E" w:rsidRPr="006F4FF9" w:rsidRDefault="00944B99" w:rsidP="00ED0E35">
                            <w:pPr>
                              <w:numPr>
                                <w:ilvl w:val="0"/>
                                <w:numId w:val="4"/>
                              </w:numPr>
                              <w:tabs>
                                <w:tab w:val="clear" w:pos="360"/>
                                <w:tab w:val="num" w:pos="180"/>
                              </w:tabs>
                              <w:ind w:left="180" w:hanging="180"/>
                              <w:rPr>
                                <w:rFonts w:ascii="Calibri" w:hAnsi="Calibri" w:cs="Calibri"/>
                                <w:sz w:val="22"/>
                                <w:szCs w:val="22"/>
                              </w:rPr>
                            </w:pPr>
                            <w:r w:rsidRPr="006F4FF9">
                              <w:rPr>
                                <w:rFonts w:ascii="Calibri" w:hAnsi="Calibri" w:cs="Calibri"/>
                                <w:sz w:val="22"/>
                                <w:szCs w:val="22"/>
                              </w:rPr>
                              <w:t>Effect</w:t>
                            </w:r>
                            <w:r w:rsidR="0093149E" w:rsidRPr="006F4FF9">
                              <w:rPr>
                                <w:rFonts w:ascii="Calibri" w:hAnsi="Calibri" w:cs="Calibri"/>
                                <w:sz w:val="22"/>
                                <w:szCs w:val="22"/>
                              </w:rPr>
                              <w:t xml:space="preserve"> and side effects of interventions</w:t>
                            </w:r>
                            <w:r>
                              <w:rPr>
                                <w:rFonts w:ascii="Calibri" w:hAnsi="Calibri" w:cs="Calibri"/>
                                <w:sz w:val="22"/>
                                <w:szCs w:val="22"/>
                              </w:rPr>
                              <w:t>.</w:t>
                            </w:r>
                          </w:p>
                          <w:p w:rsidR="0093149E" w:rsidRPr="006F4FF9" w:rsidRDefault="00944B99" w:rsidP="00ED0E35">
                            <w:pPr>
                              <w:numPr>
                                <w:ilvl w:val="0"/>
                                <w:numId w:val="4"/>
                              </w:numPr>
                              <w:tabs>
                                <w:tab w:val="clear" w:pos="360"/>
                                <w:tab w:val="num" w:pos="180"/>
                              </w:tabs>
                              <w:ind w:left="180" w:hanging="180"/>
                              <w:rPr>
                                <w:rFonts w:ascii="Calibri" w:hAnsi="Calibri" w:cs="Calibri"/>
                                <w:sz w:val="22"/>
                                <w:szCs w:val="22"/>
                              </w:rPr>
                            </w:pPr>
                            <w:r w:rsidRPr="006F4FF9">
                              <w:rPr>
                                <w:rFonts w:ascii="Calibri" w:hAnsi="Calibri" w:cs="Calibri"/>
                                <w:sz w:val="22"/>
                                <w:szCs w:val="22"/>
                              </w:rPr>
                              <w:t>Success/</w:t>
                            </w:r>
                            <w:r w:rsidR="0093149E" w:rsidRPr="006F4FF9">
                              <w:rPr>
                                <w:rFonts w:ascii="Calibri" w:hAnsi="Calibri" w:cs="Calibri"/>
                                <w:sz w:val="22"/>
                                <w:szCs w:val="22"/>
                              </w:rPr>
                              <w:t xml:space="preserve">expected outcome of </w:t>
                            </w:r>
                            <w:r w:rsidR="00372798" w:rsidRPr="006F4FF9">
                              <w:rPr>
                                <w:rFonts w:ascii="Calibri" w:hAnsi="Calibri" w:cs="Calibri"/>
                                <w:sz w:val="22"/>
                                <w:szCs w:val="22"/>
                              </w:rPr>
                              <w:t>the services</w:t>
                            </w:r>
                            <w:r w:rsidR="0093149E" w:rsidRPr="006F4FF9">
                              <w:rPr>
                                <w:rFonts w:ascii="Calibri" w:hAnsi="Calibri" w:cs="Calibri"/>
                                <w:sz w:val="22"/>
                                <w:szCs w:val="22"/>
                              </w:rPr>
                              <w:t xml:space="preserve"> offered and interventions provided</w:t>
                            </w:r>
                            <w:r>
                              <w:rPr>
                                <w:rFonts w:ascii="Calibri" w:hAnsi="Calibri" w:cs="Calibri"/>
                                <w:sz w:val="22"/>
                                <w:szCs w:val="22"/>
                              </w:rPr>
                              <w:t>.</w:t>
                            </w:r>
                          </w:p>
                          <w:p w:rsidR="0093149E" w:rsidRPr="006F4FF9" w:rsidRDefault="00372798" w:rsidP="00ED0E35">
                            <w:pPr>
                              <w:numPr>
                                <w:ilvl w:val="0"/>
                                <w:numId w:val="4"/>
                              </w:numPr>
                              <w:tabs>
                                <w:tab w:val="clear" w:pos="360"/>
                                <w:tab w:val="num" w:pos="180"/>
                              </w:tabs>
                              <w:ind w:left="180" w:hanging="180"/>
                              <w:rPr>
                                <w:rFonts w:ascii="Calibri" w:hAnsi="Calibri" w:cs="Calibri"/>
                                <w:sz w:val="22"/>
                                <w:szCs w:val="22"/>
                              </w:rPr>
                            </w:pPr>
                            <w:r>
                              <w:rPr>
                                <w:rFonts w:ascii="Calibri" w:hAnsi="Calibri" w:cs="Calibri"/>
                                <w:sz w:val="22"/>
                                <w:szCs w:val="22"/>
                              </w:rPr>
                              <w:t>R</w:t>
                            </w:r>
                            <w:r w:rsidR="0093149E" w:rsidRPr="006F4FF9">
                              <w:rPr>
                                <w:rFonts w:ascii="Calibri" w:hAnsi="Calibri" w:cs="Calibri"/>
                                <w:sz w:val="22"/>
                                <w:szCs w:val="22"/>
                              </w:rPr>
                              <w:t>ecovery/</w:t>
                            </w:r>
                            <w:r w:rsidR="00944B99" w:rsidRPr="006F4FF9">
                              <w:rPr>
                                <w:rFonts w:ascii="Calibri" w:hAnsi="Calibri" w:cs="Calibri"/>
                                <w:sz w:val="22"/>
                                <w:szCs w:val="22"/>
                              </w:rPr>
                              <w:t>wellness plans</w:t>
                            </w:r>
                            <w:r w:rsidR="0093149E" w:rsidRPr="006F4FF9">
                              <w:rPr>
                                <w:rFonts w:ascii="Calibri" w:hAnsi="Calibri" w:cs="Calibri"/>
                                <w:sz w:val="22"/>
                                <w:szCs w:val="22"/>
                              </w:rPr>
                              <w:t xml:space="preserve"> are developed in collaboration with the service user and their family/whānau</w:t>
                            </w:r>
                            <w:r w:rsidR="00944B99">
                              <w:rPr>
                                <w:rFonts w:ascii="Calibri" w:hAnsi="Calibri" w:cs="Calibri"/>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 o:spid="_x0000_s1032" type="#_x0000_t202" style="position:absolute;margin-left:-3.3pt;margin-top:12.5pt;width:140.25pt;height:24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fypxQIAALQFAAAOAAAAZHJzL2Uyb0RvYy54bWysVEtv2zAMvg/YfxB0X22ndtIYdYo0iYcB&#10;3QNoh50VW7aFyZImKXG6Xz9KcjJv7WlYDopo8fGRH8nbu1PP0ZFqw6QocHIVY0RFJWsm2gJ/fSrf&#10;3WBkLBE14VLQAj9Tg+9Wb9/cDiqnM9lJXlONwIkw+aAK3Fmr8igyVUd7Yq6kogIeG6l7YkHUbVRr&#10;MoD3nkezOJ5Hg9S10rKixsDXbXjEK++/aWhlPzeNoRbxAgM260/tz707o9UtyVtNVMeqEQb5BxQ9&#10;YQKCXlxtiSXooNkLVz2rtDSysVeV7CPZNKyiPgfIJon/yuaxI4r6XKA4Rl3KZP6f2+rT8YtGrC7w&#10;ApgSpAeOnujJont5Qtnc1WdQJge1RwWK9gTfgWefq1EPsvpukJCbjoiWrrWWQ0dJDfgSZxlNTIMf&#10;45zsh4+yhjjkYKV3dGp074oH5UDgHXh6vnDjsFQu5OImSRYZRhW8XSezFNj3MUh+Nlfa2PdU9shd&#10;CqyBfO+eHB+MdXBIflYZqapLxjnS0n5jtvPVPufWGrDxWgYpCQnFIWXd7jdcoyOBftquy+16MYJo&#10;zVT7OovjsUhTi11abjezVy2S2P1eBimzstx5HgC+C+L/RnCcCQSVB9BzKIezR6YinAKdgQDfkD5L&#10;h44LNBR4mc2yEEdydnkzU5zL9H6e7kacZqrWMwvzyllf4JsQ0U+QY30nan+3hPFwB6hcuMDUT+II&#10;Wh7AxWNXD6hmjiePHIMAY5mlYxp/cvJKXbxe+E646kig5HqxXC7PuENGvmKXmF6awPEt6roy9Kc9&#10;7U9+Gi6dv5f1M/Qs4PGNCasOLp3UPzEaYG0U2Pw4EE0x4h8EtMkySVO3Z7yQZosZCHr6sp++EFGB&#10;qwJbDDS668aG3XRQmrUdRApNJOQaZqVhvovdUAVUkIwTYDWEtghrzO2eqey1fi/b1S8AAAD//wMA&#10;UEsDBBQABgAIAAAAIQDs0QtY3QAAAAkBAAAPAAAAZHJzL2Rvd25yZXYueG1sTI9BT4NAFITvJv6H&#10;zTPxYtqlKLRFHo2RaPRY7A/Ysk8gsm8JuwX8964nPU5mMvNNflhMLyYaXWcZYbOOQBDXVnfcIJw+&#10;XlY7EM4r1qq3TAjf5OBQXF/lKtN25iNNlW9EKGGXKYTW+yGT0tUtGeXWdiAO3qcdjfJBjo3Uo5pD&#10;uellHEWpNKrjsNCqgZ5bqr+qi0GQ78qNfCzL8o0fkrvX/VTNViLe3ixPjyA8Lf4vDL/4AR2KwHS2&#10;F9ZO9AirNA1JhDgJl4Ifb+/3IM4IyWYbgSxy+f9B8QMAAP//AwBQSwECLQAUAAYACAAAACEAtoM4&#10;kv4AAADhAQAAEwAAAAAAAAAAAAAAAAAAAAAAW0NvbnRlbnRfVHlwZXNdLnhtbFBLAQItABQABgAI&#10;AAAAIQA4/SH/1gAAAJQBAAALAAAAAAAAAAAAAAAAAC8BAABfcmVscy8ucmVsc1BLAQItABQABgAI&#10;AAAAIQD1CfypxQIAALQFAAAOAAAAAAAAAAAAAAAAAC4CAABkcnMvZTJvRG9jLnhtbFBLAQItABQA&#10;BgAIAAAAIQDs0QtY3QAAAAkBAAAPAAAAAAAAAAAAAAAAAB8FAABkcnMvZG93bnJldi54bWxQSwUG&#10;AAAAAAQABADzAAAAKQY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ED0E35">
                      <w:pPr>
                        <w:rPr>
                          <w:rFonts w:ascii="Calibri" w:hAnsi="Calibri" w:cs="Calibri"/>
                          <w:b/>
                          <w:sz w:val="22"/>
                          <w:szCs w:val="22"/>
                        </w:rPr>
                      </w:pPr>
                      <w:r w:rsidRPr="006F4FF9">
                        <w:rPr>
                          <w:rFonts w:ascii="Calibri" w:hAnsi="Calibri" w:cs="Calibri"/>
                          <w:b/>
                          <w:sz w:val="22"/>
                          <w:szCs w:val="22"/>
                        </w:rPr>
                        <w:t>Provision of:</w:t>
                      </w:r>
                    </w:p>
                    <w:p w:rsidR="0093149E" w:rsidRPr="006F4FF9" w:rsidRDefault="00944B99" w:rsidP="00ED0E35">
                      <w:pPr>
                        <w:numPr>
                          <w:ilvl w:val="0"/>
                          <w:numId w:val="4"/>
                        </w:numPr>
                        <w:tabs>
                          <w:tab w:val="clear" w:pos="360"/>
                          <w:tab w:val="num" w:pos="180"/>
                        </w:tabs>
                        <w:rPr>
                          <w:rFonts w:ascii="Calibri" w:hAnsi="Calibri" w:cs="Calibri"/>
                          <w:sz w:val="22"/>
                          <w:szCs w:val="22"/>
                        </w:rPr>
                      </w:pPr>
                      <w:r w:rsidRPr="006F4FF9">
                        <w:rPr>
                          <w:rFonts w:ascii="Calibri" w:hAnsi="Calibri" w:cs="Calibri"/>
                          <w:sz w:val="22"/>
                          <w:szCs w:val="22"/>
                        </w:rPr>
                        <w:t>Service</w:t>
                      </w:r>
                      <w:r w:rsidR="0093149E" w:rsidRPr="006F4FF9">
                        <w:rPr>
                          <w:rFonts w:ascii="Calibri" w:hAnsi="Calibri" w:cs="Calibri"/>
                          <w:sz w:val="22"/>
                          <w:szCs w:val="22"/>
                        </w:rPr>
                        <w:t xml:space="preserve"> information</w:t>
                      </w:r>
                      <w:r>
                        <w:rPr>
                          <w:rFonts w:ascii="Calibri" w:hAnsi="Calibri" w:cs="Calibri"/>
                          <w:sz w:val="22"/>
                          <w:szCs w:val="22"/>
                        </w:rPr>
                        <w:t>.</w:t>
                      </w:r>
                    </w:p>
                    <w:p w:rsidR="0093149E" w:rsidRPr="006F4FF9" w:rsidRDefault="00944B99" w:rsidP="00ED0E35">
                      <w:pPr>
                        <w:numPr>
                          <w:ilvl w:val="0"/>
                          <w:numId w:val="4"/>
                        </w:numPr>
                        <w:tabs>
                          <w:tab w:val="clear" w:pos="360"/>
                          <w:tab w:val="num" w:pos="180"/>
                        </w:tabs>
                        <w:ind w:left="180" w:hanging="180"/>
                        <w:rPr>
                          <w:rFonts w:ascii="Calibri" w:hAnsi="Calibri" w:cs="Calibri"/>
                          <w:sz w:val="22"/>
                          <w:szCs w:val="22"/>
                        </w:rPr>
                      </w:pPr>
                      <w:r w:rsidRPr="006F4FF9">
                        <w:rPr>
                          <w:rFonts w:ascii="Calibri" w:hAnsi="Calibri" w:cs="Calibri"/>
                          <w:sz w:val="22"/>
                          <w:szCs w:val="22"/>
                        </w:rPr>
                        <w:t>Purpose</w:t>
                      </w:r>
                      <w:r w:rsidR="0093149E" w:rsidRPr="006F4FF9">
                        <w:rPr>
                          <w:rFonts w:ascii="Calibri" w:hAnsi="Calibri" w:cs="Calibri"/>
                          <w:sz w:val="22"/>
                          <w:szCs w:val="22"/>
                        </w:rPr>
                        <w:t xml:space="preserve"> of interventions</w:t>
                      </w:r>
                      <w:r>
                        <w:rPr>
                          <w:rFonts w:ascii="Calibri" w:hAnsi="Calibri" w:cs="Calibri"/>
                          <w:sz w:val="22"/>
                          <w:szCs w:val="22"/>
                        </w:rPr>
                        <w:t>.</w:t>
                      </w:r>
                    </w:p>
                    <w:p w:rsidR="0093149E" w:rsidRPr="006F4FF9" w:rsidRDefault="00944B99" w:rsidP="00ED0E35">
                      <w:pPr>
                        <w:numPr>
                          <w:ilvl w:val="0"/>
                          <w:numId w:val="4"/>
                        </w:numPr>
                        <w:tabs>
                          <w:tab w:val="clear" w:pos="360"/>
                          <w:tab w:val="num" w:pos="180"/>
                        </w:tabs>
                        <w:ind w:left="180" w:hanging="180"/>
                        <w:rPr>
                          <w:rFonts w:ascii="Calibri" w:hAnsi="Calibri" w:cs="Calibri"/>
                          <w:sz w:val="22"/>
                          <w:szCs w:val="22"/>
                        </w:rPr>
                      </w:pPr>
                      <w:r>
                        <w:rPr>
                          <w:rFonts w:ascii="Calibri" w:hAnsi="Calibri" w:cs="Calibri"/>
                          <w:sz w:val="22"/>
                          <w:szCs w:val="22"/>
                        </w:rPr>
                        <w:t>A</w:t>
                      </w:r>
                      <w:r w:rsidRPr="006F4FF9">
                        <w:rPr>
                          <w:rFonts w:ascii="Calibri" w:hAnsi="Calibri" w:cs="Calibri"/>
                          <w:sz w:val="22"/>
                          <w:szCs w:val="22"/>
                        </w:rPr>
                        <w:t>lternative interventions</w:t>
                      </w:r>
                      <w:r>
                        <w:rPr>
                          <w:rFonts w:ascii="Calibri" w:hAnsi="Calibri" w:cs="Calibri"/>
                          <w:sz w:val="22"/>
                          <w:szCs w:val="22"/>
                        </w:rPr>
                        <w:t>.</w:t>
                      </w:r>
                    </w:p>
                    <w:p w:rsidR="0093149E" w:rsidRPr="006F4FF9" w:rsidRDefault="00944B99" w:rsidP="00ED0E35">
                      <w:pPr>
                        <w:numPr>
                          <w:ilvl w:val="0"/>
                          <w:numId w:val="4"/>
                        </w:numPr>
                        <w:tabs>
                          <w:tab w:val="clear" w:pos="360"/>
                          <w:tab w:val="num" w:pos="180"/>
                        </w:tabs>
                        <w:ind w:left="180" w:hanging="180"/>
                        <w:rPr>
                          <w:rFonts w:ascii="Calibri" w:hAnsi="Calibri" w:cs="Calibri"/>
                          <w:sz w:val="22"/>
                          <w:szCs w:val="22"/>
                        </w:rPr>
                      </w:pPr>
                      <w:r w:rsidRPr="006F4FF9">
                        <w:rPr>
                          <w:rFonts w:ascii="Calibri" w:hAnsi="Calibri" w:cs="Calibri"/>
                          <w:sz w:val="22"/>
                          <w:szCs w:val="22"/>
                        </w:rPr>
                        <w:t>Effect</w:t>
                      </w:r>
                      <w:r w:rsidR="0093149E" w:rsidRPr="006F4FF9">
                        <w:rPr>
                          <w:rFonts w:ascii="Calibri" w:hAnsi="Calibri" w:cs="Calibri"/>
                          <w:sz w:val="22"/>
                          <w:szCs w:val="22"/>
                        </w:rPr>
                        <w:t xml:space="preserve"> and side effects of interventions</w:t>
                      </w:r>
                      <w:r>
                        <w:rPr>
                          <w:rFonts w:ascii="Calibri" w:hAnsi="Calibri" w:cs="Calibri"/>
                          <w:sz w:val="22"/>
                          <w:szCs w:val="22"/>
                        </w:rPr>
                        <w:t>.</w:t>
                      </w:r>
                    </w:p>
                    <w:p w:rsidR="0093149E" w:rsidRPr="006F4FF9" w:rsidRDefault="00944B99" w:rsidP="00ED0E35">
                      <w:pPr>
                        <w:numPr>
                          <w:ilvl w:val="0"/>
                          <w:numId w:val="4"/>
                        </w:numPr>
                        <w:tabs>
                          <w:tab w:val="clear" w:pos="360"/>
                          <w:tab w:val="num" w:pos="180"/>
                        </w:tabs>
                        <w:ind w:left="180" w:hanging="180"/>
                        <w:rPr>
                          <w:rFonts w:ascii="Calibri" w:hAnsi="Calibri" w:cs="Calibri"/>
                          <w:sz w:val="22"/>
                          <w:szCs w:val="22"/>
                        </w:rPr>
                      </w:pPr>
                      <w:r w:rsidRPr="006F4FF9">
                        <w:rPr>
                          <w:rFonts w:ascii="Calibri" w:hAnsi="Calibri" w:cs="Calibri"/>
                          <w:sz w:val="22"/>
                          <w:szCs w:val="22"/>
                        </w:rPr>
                        <w:t>Success/</w:t>
                      </w:r>
                      <w:r w:rsidR="0093149E" w:rsidRPr="006F4FF9">
                        <w:rPr>
                          <w:rFonts w:ascii="Calibri" w:hAnsi="Calibri" w:cs="Calibri"/>
                          <w:sz w:val="22"/>
                          <w:szCs w:val="22"/>
                        </w:rPr>
                        <w:t xml:space="preserve">expected outcome of </w:t>
                      </w:r>
                      <w:r w:rsidR="00372798" w:rsidRPr="006F4FF9">
                        <w:rPr>
                          <w:rFonts w:ascii="Calibri" w:hAnsi="Calibri" w:cs="Calibri"/>
                          <w:sz w:val="22"/>
                          <w:szCs w:val="22"/>
                        </w:rPr>
                        <w:t>the services</w:t>
                      </w:r>
                      <w:r w:rsidR="0093149E" w:rsidRPr="006F4FF9">
                        <w:rPr>
                          <w:rFonts w:ascii="Calibri" w:hAnsi="Calibri" w:cs="Calibri"/>
                          <w:sz w:val="22"/>
                          <w:szCs w:val="22"/>
                        </w:rPr>
                        <w:t xml:space="preserve"> offered and interventions provided</w:t>
                      </w:r>
                      <w:r>
                        <w:rPr>
                          <w:rFonts w:ascii="Calibri" w:hAnsi="Calibri" w:cs="Calibri"/>
                          <w:sz w:val="22"/>
                          <w:szCs w:val="22"/>
                        </w:rPr>
                        <w:t>.</w:t>
                      </w:r>
                    </w:p>
                    <w:p w:rsidR="0093149E" w:rsidRPr="006F4FF9" w:rsidRDefault="00372798" w:rsidP="00ED0E35">
                      <w:pPr>
                        <w:numPr>
                          <w:ilvl w:val="0"/>
                          <w:numId w:val="4"/>
                        </w:numPr>
                        <w:tabs>
                          <w:tab w:val="clear" w:pos="360"/>
                          <w:tab w:val="num" w:pos="180"/>
                        </w:tabs>
                        <w:ind w:left="180" w:hanging="180"/>
                        <w:rPr>
                          <w:rFonts w:ascii="Calibri" w:hAnsi="Calibri" w:cs="Calibri"/>
                          <w:sz w:val="22"/>
                          <w:szCs w:val="22"/>
                        </w:rPr>
                      </w:pPr>
                      <w:r>
                        <w:rPr>
                          <w:rFonts w:ascii="Calibri" w:hAnsi="Calibri" w:cs="Calibri"/>
                          <w:sz w:val="22"/>
                          <w:szCs w:val="22"/>
                        </w:rPr>
                        <w:t>R</w:t>
                      </w:r>
                      <w:r w:rsidR="0093149E" w:rsidRPr="006F4FF9">
                        <w:rPr>
                          <w:rFonts w:ascii="Calibri" w:hAnsi="Calibri" w:cs="Calibri"/>
                          <w:sz w:val="22"/>
                          <w:szCs w:val="22"/>
                        </w:rPr>
                        <w:t>ecovery/</w:t>
                      </w:r>
                      <w:r w:rsidR="00944B99" w:rsidRPr="006F4FF9">
                        <w:rPr>
                          <w:rFonts w:ascii="Calibri" w:hAnsi="Calibri" w:cs="Calibri"/>
                          <w:sz w:val="22"/>
                          <w:szCs w:val="22"/>
                        </w:rPr>
                        <w:t>wellness plans</w:t>
                      </w:r>
                      <w:r w:rsidR="0093149E" w:rsidRPr="006F4FF9">
                        <w:rPr>
                          <w:rFonts w:ascii="Calibri" w:hAnsi="Calibri" w:cs="Calibri"/>
                          <w:sz w:val="22"/>
                          <w:szCs w:val="22"/>
                        </w:rPr>
                        <w:t xml:space="preserve"> are developed in collaboration with the service user and their family/whānau</w:t>
                      </w:r>
                      <w:r w:rsidR="00944B99">
                        <w:rPr>
                          <w:rFonts w:ascii="Calibri" w:hAnsi="Calibri" w:cs="Calibri"/>
                          <w:sz w:val="22"/>
                          <w:szCs w:val="22"/>
                        </w:rPr>
                        <w:t>.</w:t>
                      </w:r>
                    </w:p>
                  </w:txbxContent>
                </v:textbox>
              </v:shape>
            </w:pict>
          </mc:Fallback>
        </mc:AlternateContent>
      </w:r>
      <w:r w:rsidR="00A75A77">
        <w:rPr>
          <w:noProof/>
          <w:lang w:val="en-NZ" w:eastAsia="en-NZ"/>
        </w:rPr>
        <mc:AlternateContent>
          <mc:Choice Requires="wps">
            <w:drawing>
              <wp:anchor distT="0" distB="0" distL="114299" distR="114299" simplePos="0" relativeHeight="251667456" behindDoc="0" locked="0" layoutInCell="1" allowOverlap="1">
                <wp:simplePos x="0" y="0"/>
                <wp:positionH relativeFrom="column">
                  <wp:posOffset>7086599</wp:posOffset>
                </wp:positionH>
                <wp:positionV relativeFrom="paragraph">
                  <wp:posOffset>22225</wp:posOffset>
                </wp:positionV>
                <wp:extent cx="0" cy="152400"/>
                <wp:effectExtent l="95250" t="0" r="38100" b="38100"/>
                <wp:wrapNone/>
                <wp:docPr id="84"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A867C0" id="Straight Arrow Connector 8" o:spid="_x0000_s1026" type="#_x0000_t32" style="position:absolute;margin-left:558pt;margin-top:1.75pt;width:0;height:12pt;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X6/OwIAAGkEAAAOAAAAZHJzL2Uyb0RvYy54bWysVE1v2zAMvQ/YfxB0T21nTpsYdYrOTnbp&#10;tgLtfoAiybEwWRQkNU4w7L+PUj62bpdh2EWmJPLx8ZHy7d1+0GQnnVdgalpc5ZRIw0Eos63pl+f1&#10;ZE6JD8wIpsHImh6kp3fLt29uR1vJKfSghXQEQYyvRlvTPgRbZZnnvRyYvwIrDV524AYWcOu2mXBs&#10;RPRBZ9M8v85GcMI64NJ7PG2Pl3SZ8LtO8vC567wMRNcUuYW0urRu4potb1m1dcz2ip9osH9gMTBl&#10;MOkFqmWBkRen/oAaFHfgoQtXHIYMuk5xmWrAaor8t2qeemZlqgXF8fYik/9/sPzT7tERJWo6Lykx&#10;bMAePQXH1LYP5N45GEkDxqCO4Mg8yjVaX2FUYx5dLJjvzZN9AP7VEwNNz8xWJtrPB4tQRYzIXoXE&#10;jbeYdDN+BIE+7CVA0m7fuSFCoipkn1p0uLRI7gPhx0OOp8VsWuapexmrznHW+fBBwkCiUVN/KuPC&#10;v0hZ2O7Bh8iKVeeAmNTAWmmdxkEbMtZ0MZvOUoAHrUS8jG7ebTeNdmTHcKDK2c3ifRIFwV65OXgx&#10;IoH1konVyQ5MabRJSNqwqC6NqQYpKNESH1C0jty0iemwbGR7so4D9W2RL1bz1byclNPr1aTM23Zy&#10;v27KyfW6uJm179qmaYvvkXlRVr0SQppI/jzcRfl3w3N6ZsexvIz3RaXsNXqSE8mev4l06nts9XFo&#10;NiAOjy5WF0cA5zk5n95efDC/7pPXzz/E8gcAAAD//wMAUEsDBBQABgAIAAAAIQD9+HDu3QAAAAoB&#10;AAAPAAAAZHJzL2Rvd25yZXYueG1sTI/BbsIwEETvlfgHa5F6qcAJUQKkcVBVlVNPTZG4mniJo8Zr&#10;KzaQ/n2NemiPMzuafVPtJjOwK46+tyQgXSbAkFqreuoEHD73iw0wHyQpOVhCAd/oYVfPHipZKnuj&#10;D7w2oWOxhHwpBegQXMm5bzUa6ZfWIcXb2Y5GhijHjqtR3mK5GfgqSQpuZE/xg5YOXzW2X83FCFgX&#10;zX674e/b6Zi9PVEeHGbaCfE4n16egQWcwl8Y7vgRHerIdLIXUp4NUadpEccEAVkO7B74NU4CVusc&#10;eF3x/xPqHwAAAP//AwBQSwECLQAUAAYACAAAACEAtoM4kv4AAADhAQAAEwAAAAAAAAAAAAAAAAAA&#10;AAAAW0NvbnRlbnRfVHlwZXNdLnhtbFBLAQItABQABgAIAAAAIQA4/SH/1gAAAJQBAAALAAAAAAAA&#10;AAAAAAAAAC8BAABfcmVscy8ucmVsc1BLAQItABQABgAIAAAAIQARnX6/OwIAAGkEAAAOAAAAAAAA&#10;AAAAAAAAAC4CAABkcnMvZTJvRG9jLnhtbFBLAQItABQABgAIAAAAIQD9+HDu3QAAAAoBAAAPAAAA&#10;AAAAAAAAAAAAAJUEAABkcnMvZG93bnJldi54bWxQSwUGAAAAAAQABADzAAAAnwUAAAAA&#10;" strokecolor="#4579b8">
                <v:stroke endarrow="open"/>
              </v:shape>
            </w:pict>
          </mc:Fallback>
        </mc:AlternateContent>
      </w:r>
      <w:r w:rsidR="00A75A77">
        <w:rPr>
          <w:noProof/>
          <w:lang w:val="en-NZ" w:eastAsia="en-NZ"/>
        </w:rPr>
        <mc:AlternateContent>
          <mc:Choice Requires="wps">
            <w:drawing>
              <wp:anchor distT="0" distB="0" distL="114299" distR="114299" simplePos="0" relativeHeight="251666432" behindDoc="0" locked="0" layoutInCell="1" allowOverlap="1">
                <wp:simplePos x="0" y="0"/>
                <wp:positionH relativeFrom="column">
                  <wp:posOffset>4781549</wp:posOffset>
                </wp:positionH>
                <wp:positionV relativeFrom="paragraph">
                  <wp:posOffset>3175</wp:posOffset>
                </wp:positionV>
                <wp:extent cx="0" cy="171450"/>
                <wp:effectExtent l="95250" t="0" r="38100" b="38100"/>
                <wp:wrapNone/>
                <wp:docPr id="83"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29B398" id="Straight Arrow Connector 7" o:spid="_x0000_s1026" type="#_x0000_t32" style="position:absolute;margin-left:376.5pt;margin-top:.25pt;width:0;height:13.5p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RyiPAIAAGkEAAAOAAAAZHJzL2Uyb0RvYy54bWysVE1v2zAMvQ/YfxB0Tx2nTpMYdYrOTnbp&#10;tgLtfoAiybEwWRQkNU4w7L+PUj7Wbpdh2EWmJPLxkXzy7d2+12QnnVdgKppfjSmRhoNQZlvRr8/r&#10;0ZwSH5gRTIORFT1IT++W79/dDraUE+hAC+kIghhfDraiXQi2zDLPO9kzfwVWGrxswfUs4NZtM+HY&#10;gOi9zibj8U02gBPWAZfe42lzvKTLhN+2kocvbetlILqiyC2k1aV1E9dsecvKrWO2U/xEg/0Di54p&#10;g0kvUA0LjLw49QdUr7gDD2244tBn0LaKy1QDVpOPf6vmqWNWplqwOd5e2uT/Hyz/vHt0RImKzq8p&#10;MazHGT0Fx9S2C+TeORhIDcZgH8GRWWzXYH2JUbV5dLFgvjdP9gH4N08M1B0zW5loPx8sQuUxInsT&#10;EjfeYtLN8AkE+rCXAKl3+9b1ERK7QvZpRIfLiOQ+EH485Hiaz/JimqaXsfIcZ50PHyX0JBoV9acy&#10;LvzzlIXtHnyIrFh5DohJDayV1kkO2pChoovpZJoCPGgl4mV08267qbUjO4aCKqazxYd5KhFvXrs5&#10;eDEigXWSidXJDkxptElIvWGxuzSm6qWgREt8QNE6ctMmpsOyke3JOgrq+2K8WM1X82JUTG5Wo2Lc&#10;NKP7dV2Mbtb5bNpcN3Xd5D8i87woOyWENJH8Wdx58XfiOT2zoywv8r50KXuLntqJZM/fRDrNPY76&#10;KJoNiMOji9VFCaCek/Pp7cUH83qfvH79IZY/AQAA//8DAFBLAwQUAAYACAAAACEA+bUw0NoAAAAH&#10;AQAADwAAAGRycy9kb3ducmV2LnhtbEyPy07DMBBF90j9B2sqsUHUoVH6CHEqhOiKFaFSt248xBHx&#10;2IrdNvw9g1jA8uqOzj1T7SY3iAuOsfek4GGRgUBqvempU3B4399vQMSkyejBEyr4wgi7enZT6dL4&#10;K73hpUmdYAjFUiuwKYVSythadDoufEDi7sOPTieOYyfNqK8Md4NcZtlKOt0TL1gd8Nli+9mcnYL1&#10;qtlvN/J1Ox3zlzsqUsDcBqVu59PTI4iEU/o7hh99VoeanU7+TCaKgRlFzr8kBQUIrn/jScFyXYCs&#10;K/nfv/4GAAD//wMAUEsBAi0AFAAGAAgAAAAhALaDOJL+AAAA4QEAABMAAAAAAAAAAAAAAAAAAAAA&#10;AFtDb250ZW50X1R5cGVzXS54bWxQSwECLQAUAAYACAAAACEAOP0h/9YAAACUAQAACwAAAAAAAAAA&#10;AAAAAAAvAQAAX3JlbHMvLnJlbHNQSwECLQAUAAYACAAAACEAuZkcojwCAABpBAAADgAAAAAAAAAA&#10;AAAAAAAuAgAAZHJzL2Uyb0RvYy54bWxQSwECLQAUAAYACAAAACEA+bUw0NoAAAAHAQAADwAAAAAA&#10;AAAAAAAAAACWBAAAZHJzL2Rvd25yZXYueG1sUEsFBgAAAAAEAAQA8wAAAJ0FAAAAAA==&#10;" strokecolor="#4579b8">
                <v:stroke endarrow="open"/>
              </v:shape>
            </w:pict>
          </mc:Fallback>
        </mc:AlternateContent>
      </w:r>
      <w:r w:rsidR="00A75A77">
        <w:rPr>
          <w:noProof/>
          <w:lang w:val="en-NZ" w:eastAsia="en-NZ"/>
        </w:rPr>
        <mc:AlternateContent>
          <mc:Choice Requires="wps">
            <w:drawing>
              <wp:anchor distT="0" distB="0" distL="114299" distR="114299" simplePos="0" relativeHeight="251665408" behindDoc="0" locked="0" layoutInCell="1" allowOverlap="1">
                <wp:simplePos x="0" y="0"/>
                <wp:positionH relativeFrom="column">
                  <wp:posOffset>2819399</wp:posOffset>
                </wp:positionH>
                <wp:positionV relativeFrom="paragraph">
                  <wp:posOffset>12700</wp:posOffset>
                </wp:positionV>
                <wp:extent cx="0" cy="161925"/>
                <wp:effectExtent l="95250" t="0" r="38100" b="47625"/>
                <wp:wrapNone/>
                <wp:docPr id="82"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F2EA3A" id="Straight Arrow Connector 6" o:spid="_x0000_s1026" type="#_x0000_t32" style="position:absolute;margin-left:222pt;margin-top:1pt;width:0;height:12.75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6sOAIAAGkEAAAOAAAAZHJzL2Uyb0RvYy54bWysVE2P2jAQvVfqf7B8hyQ0sBARVtsEetm2&#10;SGx/gLEdYtWxLdtLQFX/e8cm0NJeqqoXx1/z5s2b5ywfT51ER26d0KrE2TjFiCuqmVCHEn952Yzm&#10;GDlPFCNSK17iM3f4cfX2zbI3BZ/oVkvGLQIQ5YrelLj13hRJ4mjLO+LG2nAFh422HfGwtIeEWdID&#10;eieTSZrOkl5bZqym3DnYrS+HeBXxm4ZT/7lpHPdIlhi4+TjaOO7DmKyWpDhYYlpBBxrkH1h0RChI&#10;eoOqiSfo1Yo/oDpBrXa68WOqu0Q3jaA81gDVZOlv1exaYnisBcRx5iaT+3+w9NNxa5FgJZ5PMFKk&#10;gx7tvCXi0Hr0ZK3uUaWVAh21RbMgV29cAVGV2tpQMD2pnXnW9KtDSlctUQceab+cDUBlISK5CwkL&#10;ZyDpvv+oGdwhr15H7U6N7QIkqIJOsUXnW4v4ySN62aSwm82yxWQawUlxjTPW+Q9cdyhMSuyGMm78&#10;s5iFHJ+dD6xIcQ0ISZXeCCmjHaRCfYkXU0gQTpyWgoXDuLCHfSUtOhIwVD59WLyfDyzurln9qlgE&#10;azlh62HuiZAwRz5qQ4K6OKTqOMNIcnhAYXbhJlVIB2UD22F2MdS3RbpYz9fzfJRPZutRntb16GlT&#10;5aPZJnuY1u/qqqqz74F5lhetYIyrQP5q7iz/O/MMz+xiy5u9byol9+hRTiB7/UbSse+h1RfT7DU7&#10;b22oLlgA/BwvD28vPJhf1/HWzz/E6gcAAAD//wMAUEsDBBQABgAIAAAAIQDPmup72wAAAAgBAAAP&#10;AAAAZHJzL2Rvd25yZXYueG1sTI/NTsMwEITvSH0HaytxQdRpm/6FOBVC9MSJgMTVjZc4ary2YrcN&#10;b88iDnBafZrR7Ey5H10vLjjEzpOC+SwDgdR401Gr4P3tcL8FEZMmo3tPqOALI+yryU2pC+Ov9IqX&#10;OrWCQygWWoFNKRRSxsai03HmAxJrn35wOjEOrTSDvnK46+Uiy9bS6Y74g9UBnyw2p/rsFGzW9WG3&#10;lS+78WP5fEerFHBpg1K30/HxAUTCMf2Z4ac+V4eKOx39mUwUvYI8z3lLUrDgw/ovH5k3K5BVKf8P&#10;qL4BAAD//wMAUEsBAi0AFAAGAAgAAAAhALaDOJL+AAAA4QEAABMAAAAAAAAAAAAAAAAAAAAAAFtD&#10;b250ZW50X1R5cGVzXS54bWxQSwECLQAUAAYACAAAACEAOP0h/9YAAACUAQAACwAAAAAAAAAAAAAA&#10;AAAvAQAAX3JlbHMvLnJlbHNQSwECLQAUAAYACAAAACEA1f++rDgCAABpBAAADgAAAAAAAAAAAAAA&#10;AAAuAgAAZHJzL2Uyb0RvYy54bWxQSwECLQAUAAYACAAAACEAz5rqe9sAAAAIAQAADwAAAAAAAAAA&#10;AAAAAACSBAAAZHJzL2Rvd25yZXYueG1sUEsFBgAAAAAEAAQA8wAAAJoFAAAAAA==&#10;" strokecolor="#4579b8">
                <v:stroke endarrow="open"/>
              </v:shape>
            </w:pict>
          </mc:Fallback>
        </mc:AlternateContent>
      </w:r>
    </w:p>
    <w:p w:rsidR="00320BE1" w:rsidRDefault="00DE2D59" w:rsidP="00437F8A">
      <w:pPr>
        <w:rPr>
          <w:rFonts w:ascii="Arial" w:hAnsi="Arial" w:cs="Arial"/>
          <w:sz w:val="20"/>
          <w:szCs w:val="20"/>
        </w:rPr>
      </w:pPr>
      <w:r>
        <w:rPr>
          <w:noProof/>
          <w:lang w:val="en-NZ" w:eastAsia="en-NZ"/>
        </w:rPr>
        <mc:AlternateContent>
          <mc:Choice Requires="wps">
            <w:drawing>
              <wp:anchor distT="0" distB="0" distL="114300" distR="114300" simplePos="0" relativeHeight="251624448" behindDoc="0" locked="0" layoutInCell="1" allowOverlap="1">
                <wp:simplePos x="0" y="0"/>
                <wp:positionH relativeFrom="column">
                  <wp:posOffset>1853565</wp:posOffset>
                </wp:positionH>
                <wp:positionV relativeFrom="paragraph">
                  <wp:posOffset>31750</wp:posOffset>
                </wp:positionV>
                <wp:extent cx="1876425" cy="3105150"/>
                <wp:effectExtent l="0" t="0" r="28575" b="57150"/>
                <wp:wrapNone/>
                <wp:docPr id="80"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31051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483FB0">
                            <w:pPr>
                              <w:rPr>
                                <w:rFonts w:ascii="Calibri" w:hAnsi="Calibri" w:cs="Calibri"/>
                                <w:b/>
                                <w:sz w:val="22"/>
                                <w:szCs w:val="22"/>
                              </w:rPr>
                            </w:pPr>
                            <w:r w:rsidRPr="006F4FF9">
                              <w:rPr>
                                <w:rFonts w:ascii="Calibri" w:hAnsi="Calibri" w:cs="Calibri"/>
                                <w:b/>
                                <w:sz w:val="22"/>
                                <w:szCs w:val="22"/>
                              </w:rPr>
                              <w:t>Means of communicating the information in/by:</w:t>
                            </w:r>
                          </w:p>
                          <w:p w:rsidR="0093149E" w:rsidRPr="006F4FF9" w:rsidRDefault="00372798" w:rsidP="00483FB0">
                            <w:pPr>
                              <w:numPr>
                                <w:ilvl w:val="0"/>
                                <w:numId w:val="5"/>
                              </w:numPr>
                              <w:tabs>
                                <w:tab w:val="clear" w:pos="360"/>
                                <w:tab w:val="num" w:pos="180"/>
                              </w:tabs>
                              <w:rPr>
                                <w:rFonts w:ascii="Calibri" w:hAnsi="Calibri" w:cs="Calibri"/>
                                <w:sz w:val="22"/>
                                <w:szCs w:val="22"/>
                              </w:rPr>
                            </w:pPr>
                            <w:r w:rsidRPr="006F4FF9">
                              <w:rPr>
                                <w:rFonts w:ascii="Calibri" w:hAnsi="Calibri" w:cs="Calibri"/>
                                <w:sz w:val="22"/>
                                <w:szCs w:val="22"/>
                              </w:rPr>
                              <w:t>Writing</w:t>
                            </w:r>
                            <w:r>
                              <w:rPr>
                                <w:rFonts w:ascii="Calibri" w:hAnsi="Calibri" w:cs="Calibri"/>
                                <w:sz w:val="22"/>
                                <w:szCs w:val="22"/>
                              </w:rPr>
                              <w:t>.</w:t>
                            </w:r>
                          </w:p>
                          <w:p w:rsidR="0093149E" w:rsidRPr="006F4FF9" w:rsidRDefault="00372798" w:rsidP="00483FB0">
                            <w:pPr>
                              <w:numPr>
                                <w:ilvl w:val="0"/>
                                <w:numId w:val="5"/>
                              </w:numPr>
                              <w:tabs>
                                <w:tab w:val="clear" w:pos="360"/>
                                <w:tab w:val="num" w:pos="180"/>
                              </w:tabs>
                              <w:rPr>
                                <w:rFonts w:ascii="Calibri" w:hAnsi="Calibri" w:cs="Calibri"/>
                                <w:sz w:val="22"/>
                                <w:szCs w:val="22"/>
                              </w:rPr>
                            </w:pPr>
                            <w:r w:rsidRPr="006F4FF9">
                              <w:rPr>
                                <w:rFonts w:ascii="Calibri" w:hAnsi="Calibri" w:cs="Calibri"/>
                                <w:sz w:val="22"/>
                                <w:szCs w:val="22"/>
                              </w:rPr>
                              <w:t>Discussions</w:t>
                            </w:r>
                            <w:r>
                              <w:rPr>
                                <w:rFonts w:ascii="Calibri" w:hAnsi="Calibri" w:cs="Calibri"/>
                                <w:sz w:val="22"/>
                                <w:szCs w:val="22"/>
                              </w:rPr>
                              <w:t>.</w:t>
                            </w:r>
                          </w:p>
                          <w:p w:rsidR="0093149E" w:rsidRPr="006F4FF9" w:rsidRDefault="00372798" w:rsidP="00372798">
                            <w:pPr>
                              <w:numPr>
                                <w:ilvl w:val="0"/>
                                <w:numId w:val="5"/>
                              </w:numPr>
                              <w:tabs>
                                <w:tab w:val="clear" w:pos="360"/>
                                <w:tab w:val="num" w:pos="142"/>
                              </w:tabs>
                              <w:ind w:left="142" w:hanging="142"/>
                              <w:rPr>
                                <w:rFonts w:ascii="Calibri" w:hAnsi="Calibri" w:cs="Calibri"/>
                                <w:sz w:val="22"/>
                                <w:szCs w:val="22"/>
                              </w:rPr>
                            </w:pPr>
                            <w:r w:rsidRPr="006F4FF9">
                              <w:rPr>
                                <w:rFonts w:ascii="Calibri" w:hAnsi="Calibri" w:cs="Calibri"/>
                                <w:sz w:val="22"/>
                                <w:szCs w:val="22"/>
                              </w:rPr>
                              <w:t>The</w:t>
                            </w:r>
                            <w:r w:rsidR="0093149E" w:rsidRPr="006F4FF9">
                              <w:rPr>
                                <w:rFonts w:ascii="Calibri" w:hAnsi="Calibri" w:cs="Calibri"/>
                                <w:sz w:val="22"/>
                                <w:szCs w:val="22"/>
                              </w:rPr>
                              <w:t xml:space="preserve"> preferred language of the service user and </w:t>
                            </w:r>
                            <w:r w:rsidRPr="006F4FF9">
                              <w:rPr>
                                <w:rFonts w:ascii="Calibri" w:hAnsi="Calibri" w:cs="Calibri"/>
                                <w:sz w:val="22"/>
                                <w:szCs w:val="22"/>
                              </w:rPr>
                              <w:t>their family</w:t>
                            </w:r>
                            <w:r w:rsidR="0093149E" w:rsidRPr="006F4FF9">
                              <w:rPr>
                                <w:rFonts w:ascii="Calibri" w:hAnsi="Calibri" w:cs="Calibri"/>
                                <w:sz w:val="22"/>
                                <w:szCs w:val="22"/>
                              </w:rPr>
                              <w:t>/</w:t>
                            </w:r>
                            <w:r w:rsidR="00241E86" w:rsidRPr="00241E86">
                              <w:t xml:space="preserve"> </w:t>
                            </w:r>
                            <w:r w:rsidR="00241E86" w:rsidRPr="00241E86">
                              <w:rPr>
                                <w:rFonts w:ascii="Calibri" w:hAnsi="Calibri" w:cs="Calibri"/>
                                <w:sz w:val="22"/>
                                <w:szCs w:val="22"/>
                              </w:rPr>
                              <w:t>whānau</w:t>
                            </w:r>
                            <w:r>
                              <w:rPr>
                                <w:rFonts w:ascii="Calibri" w:hAnsi="Calibri" w:cs="Calibri"/>
                                <w:sz w:val="22"/>
                                <w:szCs w:val="22"/>
                              </w:rPr>
                              <w:t>.</w:t>
                            </w:r>
                          </w:p>
                          <w:p w:rsidR="0093149E" w:rsidRPr="006F4FF9" w:rsidRDefault="00372798" w:rsidP="00483FB0">
                            <w:pPr>
                              <w:numPr>
                                <w:ilvl w:val="0"/>
                                <w:numId w:val="5"/>
                              </w:numPr>
                              <w:tabs>
                                <w:tab w:val="clear" w:pos="360"/>
                                <w:tab w:val="num" w:pos="180"/>
                              </w:tabs>
                              <w:ind w:left="180" w:hanging="180"/>
                              <w:rPr>
                                <w:rFonts w:ascii="Calibri" w:hAnsi="Calibri" w:cs="Calibri"/>
                                <w:sz w:val="22"/>
                                <w:szCs w:val="22"/>
                              </w:rPr>
                            </w:pPr>
                            <w:r w:rsidRPr="006F4FF9">
                              <w:rPr>
                                <w:rFonts w:ascii="Calibri" w:hAnsi="Calibri" w:cs="Calibri"/>
                                <w:sz w:val="22"/>
                                <w:szCs w:val="22"/>
                              </w:rPr>
                              <w:t>Video</w:t>
                            </w:r>
                            <w:r>
                              <w:rPr>
                                <w:rFonts w:ascii="Calibri" w:hAnsi="Calibri" w:cs="Calibri"/>
                                <w:sz w:val="22"/>
                                <w:szCs w:val="22"/>
                              </w:rPr>
                              <w:t>.</w:t>
                            </w:r>
                          </w:p>
                          <w:p w:rsidR="0093149E" w:rsidRPr="006F4FF9" w:rsidRDefault="00372798" w:rsidP="00483FB0">
                            <w:pPr>
                              <w:numPr>
                                <w:ilvl w:val="0"/>
                                <w:numId w:val="5"/>
                              </w:numPr>
                              <w:tabs>
                                <w:tab w:val="clear" w:pos="360"/>
                                <w:tab w:val="num" w:pos="180"/>
                              </w:tabs>
                              <w:ind w:left="180" w:hanging="180"/>
                              <w:rPr>
                                <w:rFonts w:ascii="Calibri" w:hAnsi="Calibri" w:cs="Calibri"/>
                                <w:sz w:val="22"/>
                                <w:szCs w:val="22"/>
                              </w:rPr>
                            </w:pPr>
                            <w:r w:rsidRPr="006F4FF9">
                              <w:rPr>
                                <w:rFonts w:ascii="Calibri" w:hAnsi="Calibri" w:cs="Calibri"/>
                                <w:sz w:val="22"/>
                                <w:szCs w:val="22"/>
                              </w:rPr>
                              <w:t>Facilitating</w:t>
                            </w:r>
                            <w:r w:rsidR="0093149E" w:rsidRPr="006F4FF9">
                              <w:rPr>
                                <w:rFonts w:ascii="Calibri" w:hAnsi="Calibri" w:cs="Calibri"/>
                                <w:sz w:val="22"/>
                                <w:szCs w:val="22"/>
                              </w:rPr>
                              <w:t xml:space="preserve"> internet access</w:t>
                            </w:r>
                            <w:r>
                              <w:rPr>
                                <w:rFonts w:ascii="Calibri" w:hAnsi="Calibri" w:cs="Calibri"/>
                                <w:sz w:val="22"/>
                                <w:szCs w:val="22"/>
                              </w:rPr>
                              <w:t>.</w:t>
                            </w:r>
                            <w:r w:rsidR="0093149E" w:rsidRPr="006F4FF9">
                              <w:rPr>
                                <w:rFonts w:ascii="Calibri" w:hAnsi="Calibri" w:cs="Calibri"/>
                                <w:sz w:val="22"/>
                                <w:szCs w:val="22"/>
                              </w:rPr>
                              <w:t xml:space="preserve"> </w:t>
                            </w:r>
                          </w:p>
                          <w:p w:rsidR="0093149E" w:rsidRPr="006F4FF9" w:rsidRDefault="00372798" w:rsidP="00483FB0">
                            <w:pPr>
                              <w:numPr>
                                <w:ilvl w:val="0"/>
                                <w:numId w:val="5"/>
                              </w:numPr>
                              <w:tabs>
                                <w:tab w:val="clear" w:pos="360"/>
                                <w:tab w:val="num" w:pos="180"/>
                              </w:tabs>
                              <w:ind w:left="180" w:hanging="180"/>
                              <w:rPr>
                                <w:rFonts w:ascii="Calibri" w:hAnsi="Calibri" w:cs="Calibri"/>
                                <w:sz w:val="22"/>
                                <w:szCs w:val="22"/>
                              </w:rPr>
                            </w:pPr>
                            <w:r w:rsidRPr="006F4FF9">
                              <w:rPr>
                                <w:rFonts w:ascii="Calibri" w:hAnsi="Calibri" w:cs="Calibri"/>
                                <w:sz w:val="22"/>
                                <w:szCs w:val="22"/>
                              </w:rPr>
                              <w:t>A</w:t>
                            </w:r>
                            <w:r w:rsidR="0093149E" w:rsidRPr="006F4FF9">
                              <w:rPr>
                                <w:rFonts w:ascii="Calibri" w:hAnsi="Calibri" w:cs="Calibri"/>
                                <w:sz w:val="22"/>
                                <w:szCs w:val="22"/>
                              </w:rPr>
                              <w:t xml:space="preserve"> culturally appropriate manner</w:t>
                            </w:r>
                            <w:r>
                              <w:rPr>
                                <w:rFonts w:ascii="Calibri" w:hAnsi="Calibri" w:cs="Calibri"/>
                                <w:sz w:val="22"/>
                                <w:szCs w:val="22"/>
                              </w:rPr>
                              <w:t>.</w:t>
                            </w:r>
                          </w:p>
                          <w:p w:rsidR="00256239" w:rsidRDefault="00372798" w:rsidP="00256239">
                            <w:pPr>
                              <w:numPr>
                                <w:ilvl w:val="0"/>
                                <w:numId w:val="5"/>
                              </w:numPr>
                              <w:tabs>
                                <w:tab w:val="clear" w:pos="360"/>
                                <w:tab w:val="num" w:pos="180"/>
                              </w:tabs>
                              <w:ind w:left="180" w:hanging="180"/>
                              <w:rPr>
                                <w:rFonts w:ascii="Calibri" w:hAnsi="Calibri" w:cs="Calibri"/>
                                <w:sz w:val="22"/>
                                <w:szCs w:val="22"/>
                              </w:rPr>
                            </w:pPr>
                            <w:r w:rsidRPr="006F4FF9">
                              <w:rPr>
                                <w:rFonts w:ascii="Calibri" w:hAnsi="Calibri" w:cs="Calibri"/>
                                <w:sz w:val="22"/>
                                <w:szCs w:val="22"/>
                              </w:rPr>
                              <w:t>Age</w:t>
                            </w:r>
                            <w:r w:rsidR="0093149E" w:rsidRPr="006F4FF9">
                              <w:rPr>
                                <w:rFonts w:ascii="Calibri" w:hAnsi="Calibri" w:cs="Calibri"/>
                                <w:sz w:val="22"/>
                                <w:szCs w:val="22"/>
                              </w:rPr>
                              <w:t xml:space="preserve"> appropriate manner</w:t>
                            </w:r>
                            <w:r>
                              <w:rPr>
                                <w:rFonts w:ascii="Calibri" w:hAnsi="Calibri" w:cs="Calibri"/>
                                <w:sz w:val="22"/>
                                <w:szCs w:val="22"/>
                              </w:rPr>
                              <w:t>.</w:t>
                            </w:r>
                          </w:p>
                          <w:p w:rsidR="0093149E" w:rsidRPr="00372798" w:rsidRDefault="00372798" w:rsidP="00256239">
                            <w:pPr>
                              <w:numPr>
                                <w:ilvl w:val="0"/>
                                <w:numId w:val="5"/>
                              </w:numPr>
                              <w:tabs>
                                <w:tab w:val="clear" w:pos="360"/>
                                <w:tab w:val="num" w:pos="180"/>
                              </w:tabs>
                              <w:ind w:left="180" w:hanging="180"/>
                              <w:rPr>
                                <w:rFonts w:ascii="Calibri" w:hAnsi="Calibri" w:cs="Calibri"/>
                                <w:sz w:val="22"/>
                                <w:szCs w:val="22"/>
                              </w:rPr>
                            </w:pPr>
                            <w:r w:rsidRPr="00256239">
                              <w:rPr>
                                <w:rFonts w:ascii="Calibri" w:hAnsi="Calibri" w:cs="Calibri"/>
                                <w:sz w:val="22"/>
                                <w:szCs w:val="22"/>
                              </w:rPr>
                              <w:t>Using</w:t>
                            </w:r>
                            <w:r w:rsidR="0093149E" w:rsidRPr="00256239">
                              <w:rPr>
                                <w:rFonts w:ascii="Calibri" w:hAnsi="Calibri" w:cs="Calibri"/>
                                <w:sz w:val="22"/>
                                <w:szCs w:val="22"/>
                              </w:rPr>
                              <w:t xml:space="preserve"> an </w:t>
                            </w:r>
                            <w:r w:rsidR="0093149E" w:rsidRPr="00372798">
                              <w:rPr>
                                <w:rFonts w:ascii="Calibri" w:hAnsi="Calibri" w:cs="Calibri"/>
                                <w:sz w:val="22"/>
                                <w:szCs w:val="22"/>
                              </w:rPr>
                              <w:t>interpreter</w:t>
                            </w:r>
                            <w:r>
                              <w:rPr>
                                <w:rFonts w:ascii="Calibri" w:hAnsi="Calibri" w:cs="Calibri"/>
                                <w:sz w:val="22"/>
                                <w:szCs w:val="22"/>
                              </w:rPr>
                              <w:t>.</w:t>
                            </w:r>
                          </w:p>
                          <w:p w:rsidR="0093149E" w:rsidRPr="006F4FF9" w:rsidRDefault="00372798" w:rsidP="00852FE2">
                            <w:pPr>
                              <w:pStyle w:val="ListParagraph"/>
                              <w:numPr>
                                <w:ilvl w:val="0"/>
                                <w:numId w:val="5"/>
                              </w:numPr>
                              <w:tabs>
                                <w:tab w:val="clear" w:pos="360"/>
                                <w:tab w:val="num" w:pos="142"/>
                              </w:tabs>
                              <w:ind w:left="142" w:hanging="142"/>
                              <w:rPr>
                                <w:rFonts w:ascii="Calibri" w:hAnsi="Calibri" w:cs="Calibri"/>
                                <w:sz w:val="22"/>
                                <w:szCs w:val="22"/>
                              </w:rPr>
                            </w:pPr>
                            <w:r w:rsidRPr="006F4FF9">
                              <w:rPr>
                                <w:rFonts w:ascii="Calibri" w:hAnsi="Calibri" w:cs="Calibri"/>
                                <w:sz w:val="22"/>
                                <w:szCs w:val="22"/>
                              </w:rPr>
                              <w:t>Being</w:t>
                            </w:r>
                            <w:r w:rsidR="0093149E" w:rsidRPr="006F4FF9">
                              <w:rPr>
                                <w:rFonts w:ascii="Calibri" w:hAnsi="Calibri" w:cs="Calibri"/>
                                <w:sz w:val="22"/>
                                <w:szCs w:val="22"/>
                              </w:rPr>
                              <w:t xml:space="preserve"> cognisant of the decision maker in the family/whānau</w:t>
                            </w:r>
                            <w:r>
                              <w:rPr>
                                <w:rFonts w:ascii="Calibri" w:hAnsi="Calibri" w:cs="Calibri"/>
                                <w:sz w:val="22"/>
                                <w:szCs w:val="22"/>
                              </w:rPr>
                              <w:t>.</w:t>
                            </w:r>
                          </w:p>
                          <w:p w:rsidR="0093149E" w:rsidRPr="006F4FF9" w:rsidRDefault="0093149E" w:rsidP="0001142F">
                            <w:pPr>
                              <w:rPr>
                                <w:rFonts w:ascii="Calibri" w:hAnsi="Calibri" w:cs="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3" type="#_x0000_t202" style="position:absolute;margin-left:145.95pt;margin-top:2.5pt;width:147.75pt;height:244.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wOwwgIAALQFAAAOAAAAZHJzL2Uyb0RvYy54bWysVEtv2zAMvg/YfxB0X22ndl6oU6R5DAO6&#10;B9AOOyu2bAuTJU1S4nS/fhSdpF7b0zAfDFHi4yM/kje3x1aSA7dOaJXT5CqmhKtCl0LVOf3+uP0w&#10;pcR5pkomteI5feKO3i7ev7vpzJyPdKNlyS0BJ8rNO5PTxnszjyJXNLxl7kobruCx0rZlHkRbR6Vl&#10;HXhvZTSK43HUaVsaqwvuHNyu+0e6QP9VxQv/taoc90TmFLB5/Fv878I/WtyweW2ZaURxgsH+AUXL&#10;hIKgF1dr5hnZW/HKVSsKq52u/FWh20hXlSg45gDZJPGLbB4aZjjmAsVx5lIm9//cFl8O3ywRZU6n&#10;UB7FWuDokR89udNHkmWhPp1xc1B7MKDoj3APPGOuztzr4qcjSq8apmq+tFZ3DWcl4EuCZTQw7f24&#10;4GTXfdYlxGF7r9HRsbJtKB6Ug4B3APJ04SZgKULI6WScjjJKCni7TuIsyZC9iM3P5sY6/5HrloRD&#10;Ti2Qj+7Z4d75AIfNzyonqsqtkJJY7X8I32C1z7nVDmxQyxGjIaG4T9nWu5W05MCgn9bL7Xo5wUSB&#10;eDfUvs7i+FSkocUm3a5Xozctkjh8r4Nss+12Mx6YQBYXcFIoApUH0GMYhmBPXMEkBzp7ArAhMcuA&#10;TirS5XSWQRmD6LQUlzc3xDlL78bp5hT0L7VWeJhXKdrQMBgRJyiwvlElnj0Tsj8DVKlCJI6TeKqo&#10;3oOLh6bsSCkCT4icggBjmaW90xecvFEX1OvvmTQN6ym5nsxmszPuPiPk/RITpQEcbNHQlX1/+uPu&#10;iNOAtIb23enyCXoWegQbE1YdHBptf1PSwdrIqfu1Z5ZTIj8paJNZkqZhz6CQZpMRCHb4shu+MFWA&#10;q5x6CjSG48r3u2lvrKgbiNQ3kdJLmJVKYBc/ozpNGKwGTOu0xsLuGcqo9bxsF38AAAD//wMAUEsD&#10;BBQABgAIAAAAIQBMW6ol3AAAAAkBAAAPAAAAZHJzL2Rvd25yZXYueG1sTI9BT4QwFITvJv6H5pl4&#10;MW7ZDeiCPDZGotHjoj/gLa1ApK+k7QL+e+tJj5OZzHxTHlYzilk7P1hG2G4SEJpbqwbuED7en2/3&#10;IHwgVjRa1gjf2sOhurwoqVB24aOem9CJWMK+IIQ+hKmQ0re9NuQ3dtIcvU/rDIUoXSeVoyWWm1Hu&#10;kuROGho4LvQ06adet1/N2SDIN/KOj3Vdv3Ka3bzkc7NYiXh9tT4+gAh6DX9h+MWP6FBFppM9s/Ji&#10;RNjl2zxGEbJ4KfrZ/j4FcUJI8zQBWZXy/4PqBwAA//8DAFBLAQItABQABgAIAAAAIQC2gziS/gAA&#10;AOEBAAATAAAAAAAAAAAAAAAAAAAAAABbQ29udGVudF9UeXBlc10ueG1sUEsBAi0AFAAGAAgAAAAh&#10;ADj9If/WAAAAlAEAAAsAAAAAAAAAAAAAAAAALwEAAF9yZWxzLy5yZWxzUEsBAi0AFAAGAAgAAAAh&#10;ANNLA7DCAgAAtAUAAA4AAAAAAAAAAAAAAAAALgIAAGRycy9lMm9Eb2MueG1sUEsBAi0AFAAGAAgA&#10;AAAhAExbqiXcAAAACQEAAA8AAAAAAAAAAAAAAAAAHA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483FB0">
                      <w:pPr>
                        <w:rPr>
                          <w:rFonts w:ascii="Calibri" w:hAnsi="Calibri" w:cs="Calibri"/>
                          <w:b/>
                          <w:sz w:val="22"/>
                          <w:szCs w:val="22"/>
                        </w:rPr>
                      </w:pPr>
                      <w:r w:rsidRPr="006F4FF9">
                        <w:rPr>
                          <w:rFonts w:ascii="Calibri" w:hAnsi="Calibri" w:cs="Calibri"/>
                          <w:b/>
                          <w:sz w:val="22"/>
                          <w:szCs w:val="22"/>
                        </w:rPr>
                        <w:t>Means of communicating the information in/by:</w:t>
                      </w:r>
                    </w:p>
                    <w:p w:rsidR="0093149E" w:rsidRPr="006F4FF9" w:rsidRDefault="00372798" w:rsidP="00483FB0">
                      <w:pPr>
                        <w:numPr>
                          <w:ilvl w:val="0"/>
                          <w:numId w:val="5"/>
                        </w:numPr>
                        <w:tabs>
                          <w:tab w:val="clear" w:pos="360"/>
                          <w:tab w:val="num" w:pos="180"/>
                        </w:tabs>
                        <w:rPr>
                          <w:rFonts w:ascii="Calibri" w:hAnsi="Calibri" w:cs="Calibri"/>
                          <w:sz w:val="22"/>
                          <w:szCs w:val="22"/>
                        </w:rPr>
                      </w:pPr>
                      <w:r w:rsidRPr="006F4FF9">
                        <w:rPr>
                          <w:rFonts w:ascii="Calibri" w:hAnsi="Calibri" w:cs="Calibri"/>
                          <w:sz w:val="22"/>
                          <w:szCs w:val="22"/>
                        </w:rPr>
                        <w:t>Writing</w:t>
                      </w:r>
                      <w:r>
                        <w:rPr>
                          <w:rFonts w:ascii="Calibri" w:hAnsi="Calibri" w:cs="Calibri"/>
                          <w:sz w:val="22"/>
                          <w:szCs w:val="22"/>
                        </w:rPr>
                        <w:t>.</w:t>
                      </w:r>
                    </w:p>
                    <w:p w:rsidR="0093149E" w:rsidRPr="006F4FF9" w:rsidRDefault="00372798" w:rsidP="00483FB0">
                      <w:pPr>
                        <w:numPr>
                          <w:ilvl w:val="0"/>
                          <w:numId w:val="5"/>
                        </w:numPr>
                        <w:tabs>
                          <w:tab w:val="clear" w:pos="360"/>
                          <w:tab w:val="num" w:pos="180"/>
                        </w:tabs>
                        <w:rPr>
                          <w:rFonts w:ascii="Calibri" w:hAnsi="Calibri" w:cs="Calibri"/>
                          <w:sz w:val="22"/>
                          <w:szCs w:val="22"/>
                        </w:rPr>
                      </w:pPr>
                      <w:r w:rsidRPr="006F4FF9">
                        <w:rPr>
                          <w:rFonts w:ascii="Calibri" w:hAnsi="Calibri" w:cs="Calibri"/>
                          <w:sz w:val="22"/>
                          <w:szCs w:val="22"/>
                        </w:rPr>
                        <w:t>Discussions</w:t>
                      </w:r>
                      <w:r>
                        <w:rPr>
                          <w:rFonts w:ascii="Calibri" w:hAnsi="Calibri" w:cs="Calibri"/>
                          <w:sz w:val="22"/>
                          <w:szCs w:val="22"/>
                        </w:rPr>
                        <w:t>.</w:t>
                      </w:r>
                    </w:p>
                    <w:p w:rsidR="0093149E" w:rsidRPr="006F4FF9" w:rsidRDefault="00372798" w:rsidP="00372798">
                      <w:pPr>
                        <w:numPr>
                          <w:ilvl w:val="0"/>
                          <w:numId w:val="5"/>
                        </w:numPr>
                        <w:tabs>
                          <w:tab w:val="clear" w:pos="360"/>
                          <w:tab w:val="num" w:pos="142"/>
                        </w:tabs>
                        <w:ind w:left="142" w:hanging="142"/>
                        <w:rPr>
                          <w:rFonts w:ascii="Calibri" w:hAnsi="Calibri" w:cs="Calibri"/>
                          <w:sz w:val="22"/>
                          <w:szCs w:val="22"/>
                        </w:rPr>
                      </w:pPr>
                      <w:r w:rsidRPr="006F4FF9">
                        <w:rPr>
                          <w:rFonts w:ascii="Calibri" w:hAnsi="Calibri" w:cs="Calibri"/>
                          <w:sz w:val="22"/>
                          <w:szCs w:val="22"/>
                        </w:rPr>
                        <w:t>The</w:t>
                      </w:r>
                      <w:r w:rsidR="0093149E" w:rsidRPr="006F4FF9">
                        <w:rPr>
                          <w:rFonts w:ascii="Calibri" w:hAnsi="Calibri" w:cs="Calibri"/>
                          <w:sz w:val="22"/>
                          <w:szCs w:val="22"/>
                        </w:rPr>
                        <w:t xml:space="preserve"> preferred language of the service user and </w:t>
                      </w:r>
                      <w:r w:rsidRPr="006F4FF9">
                        <w:rPr>
                          <w:rFonts w:ascii="Calibri" w:hAnsi="Calibri" w:cs="Calibri"/>
                          <w:sz w:val="22"/>
                          <w:szCs w:val="22"/>
                        </w:rPr>
                        <w:t>their family</w:t>
                      </w:r>
                      <w:r w:rsidR="0093149E" w:rsidRPr="006F4FF9">
                        <w:rPr>
                          <w:rFonts w:ascii="Calibri" w:hAnsi="Calibri" w:cs="Calibri"/>
                          <w:sz w:val="22"/>
                          <w:szCs w:val="22"/>
                        </w:rPr>
                        <w:t>/</w:t>
                      </w:r>
                      <w:r w:rsidR="00241E86" w:rsidRPr="00241E86">
                        <w:t xml:space="preserve"> </w:t>
                      </w:r>
                      <w:r w:rsidR="00241E86" w:rsidRPr="00241E86">
                        <w:rPr>
                          <w:rFonts w:ascii="Calibri" w:hAnsi="Calibri" w:cs="Calibri"/>
                          <w:sz w:val="22"/>
                          <w:szCs w:val="22"/>
                        </w:rPr>
                        <w:t>whānau</w:t>
                      </w:r>
                      <w:r>
                        <w:rPr>
                          <w:rFonts w:ascii="Calibri" w:hAnsi="Calibri" w:cs="Calibri"/>
                          <w:sz w:val="22"/>
                          <w:szCs w:val="22"/>
                        </w:rPr>
                        <w:t>.</w:t>
                      </w:r>
                    </w:p>
                    <w:p w:rsidR="0093149E" w:rsidRPr="006F4FF9" w:rsidRDefault="00372798" w:rsidP="00483FB0">
                      <w:pPr>
                        <w:numPr>
                          <w:ilvl w:val="0"/>
                          <w:numId w:val="5"/>
                        </w:numPr>
                        <w:tabs>
                          <w:tab w:val="clear" w:pos="360"/>
                          <w:tab w:val="num" w:pos="180"/>
                        </w:tabs>
                        <w:ind w:left="180" w:hanging="180"/>
                        <w:rPr>
                          <w:rFonts w:ascii="Calibri" w:hAnsi="Calibri" w:cs="Calibri"/>
                          <w:sz w:val="22"/>
                          <w:szCs w:val="22"/>
                        </w:rPr>
                      </w:pPr>
                      <w:r w:rsidRPr="006F4FF9">
                        <w:rPr>
                          <w:rFonts w:ascii="Calibri" w:hAnsi="Calibri" w:cs="Calibri"/>
                          <w:sz w:val="22"/>
                          <w:szCs w:val="22"/>
                        </w:rPr>
                        <w:t>Video</w:t>
                      </w:r>
                      <w:r>
                        <w:rPr>
                          <w:rFonts w:ascii="Calibri" w:hAnsi="Calibri" w:cs="Calibri"/>
                          <w:sz w:val="22"/>
                          <w:szCs w:val="22"/>
                        </w:rPr>
                        <w:t>.</w:t>
                      </w:r>
                    </w:p>
                    <w:p w:rsidR="0093149E" w:rsidRPr="006F4FF9" w:rsidRDefault="00372798" w:rsidP="00483FB0">
                      <w:pPr>
                        <w:numPr>
                          <w:ilvl w:val="0"/>
                          <w:numId w:val="5"/>
                        </w:numPr>
                        <w:tabs>
                          <w:tab w:val="clear" w:pos="360"/>
                          <w:tab w:val="num" w:pos="180"/>
                        </w:tabs>
                        <w:ind w:left="180" w:hanging="180"/>
                        <w:rPr>
                          <w:rFonts w:ascii="Calibri" w:hAnsi="Calibri" w:cs="Calibri"/>
                          <w:sz w:val="22"/>
                          <w:szCs w:val="22"/>
                        </w:rPr>
                      </w:pPr>
                      <w:r w:rsidRPr="006F4FF9">
                        <w:rPr>
                          <w:rFonts w:ascii="Calibri" w:hAnsi="Calibri" w:cs="Calibri"/>
                          <w:sz w:val="22"/>
                          <w:szCs w:val="22"/>
                        </w:rPr>
                        <w:t>Facilitating</w:t>
                      </w:r>
                      <w:r w:rsidR="0093149E" w:rsidRPr="006F4FF9">
                        <w:rPr>
                          <w:rFonts w:ascii="Calibri" w:hAnsi="Calibri" w:cs="Calibri"/>
                          <w:sz w:val="22"/>
                          <w:szCs w:val="22"/>
                        </w:rPr>
                        <w:t xml:space="preserve"> internet access</w:t>
                      </w:r>
                      <w:r>
                        <w:rPr>
                          <w:rFonts w:ascii="Calibri" w:hAnsi="Calibri" w:cs="Calibri"/>
                          <w:sz w:val="22"/>
                          <w:szCs w:val="22"/>
                        </w:rPr>
                        <w:t>.</w:t>
                      </w:r>
                      <w:r w:rsidR="0093149E" w:rsidRPr="006F4FF9">
                        <w:rPr>
                          <w:rFonts w:ascii="Calibri" w:hAnsi="Calibri" w:cs="Calibri"/>
                          <w:sz w:val="22"/>
                          <w:szCs w:val="22"/>
                        </w:rPr>
                        <w:t xml:space="preserve"> </w:t>
                      </w:r>
                    </w:p>
                    <w:p w:rsidR="0093149E" w:rsidRPr="006F4FF9" w:rsidRDefault="00372798" w:rsidP="00483FB0">
                      <w:pPr>
                        <w:numPr>
                          <w:ilvl w:val="0"/>
                          <w:numId w:val="5"/>
                        </w:numPr>
                        <w:tabs>
                          <w:tab w:val="clear" w:pos="360"/>
                          <w:tab w:val="num" w:pos="180"/>
                        </w:tabs>
                        <w:ind w:left="180" w:hanging="180"/>
                        <w:rPr>
                          <w:rFonts w:ascii="Calibri" w:hAnsi="Calibri" w:cs="Calibri"/>
                          <w:sz w:val="22"/>
                          <w:szCs w:val="22"/>
                        </w:rPr>
                      </w:pPr>
                      <w:r w:rsidRPr="006F4FF9">
                        <w:rPr>
                          <w:rFonts w:ascii="Calibri" w:hAnsi="Calibri" w:cs="Calibri"/>
                          <w:sz w:val="22"/>
                          <w:szCs w:val="22"/>
                        </w:rPr>
                        <w:t>A</w:t>
                      </w:r>
                      <w:r w:rsidR="0093149E" w:rsidRPr="006F4FF9">
                        <w:rPr>
                          <w:rFonts w:ascii="Calibri" w:hAnsi="Calibri" w:cs="Calibri"/>
                          <w:sz w:val="22"/>
                          <w:szCs w:val="22"/>
                        </w:rPr>
                        <w:t xml:space="preserve"> culturally appropriate manner</w:t>
                      </w:r>
                      <w:r>
                        <w:rPr>
                          <w:rFonts w:ascii="Calibri" w:hAnsi="Calibri" w:cs="Calibri"/>
                          <w:sz w:val="22"/>
                          <w:szCs w:val="22"/>
                        </w:rPr>
                        <w:t>.</w:t>
                      </w:r>
                    </w:p>
                    <w:p w:rsidR="00256239" w:rsidRDefault="00372798" w:rsidP="00256239">
                      <w:pPr>
                        <w:numPr>
                          <w:ilvl w:val="0"/>
                          <w:numId w:val="5"/>
                        </w:numPr>
                        <w:tabs>
                          <w:tab w:val="clear" w:pos="360"/>
                          <w:tab w:val="num" w:pos="180"/>
                        </w:tabs>
                        <w:ind w:left="180" w:hanging="180"/>
                        <w:rPr>
                          <w:rFonts w:ascii="Calibri" w:hAnsi="Calibri" w:cs="Calibri"/>
                          <w:sz w:val="22"/>
                          <w:szCs w:val="22"/>
                        </w:rPr>
                      </w:pPr>
                      <w:r w:rsidRPr="006F4FF9">
                        <w:rPr>
                          <w:rFonts w:ascii="Calibri" w:hAnsi="Calibri" w:cs="Calibri"/>
                          <w:sz w:val="22"/>
                          <w:szCs w:val="22"/>
                        </w:rPr>
                        <w:t>Age</w:t>
                      </w:r>
                      <w:r w:rsidR="0093149E" w:rsidRPr="006F4FF9">
                        <w:rPr>
                          <w:rFonts w:ascii="Calibri" w:hAnsi="Calibri" w:cs="Calibri"/>
                          <w:sz w:val="22"/>
                          <w:szCs w:val="22"/>
                        </w:rPr>
                        <w:t xml:space="preserve"> appropriate manner</w:t>
                      </w:r>
                      <w:r>
                        <w:rPr>
                          <w:rFonts w:ascii="Calibri" w:hAnsi="Calibri" w:cs="Calibri"/>
                          <w:sz w:val="22"/>
                          <w:szCs w:val="22"/>
                        </w:rPr>
                        <w:t>.</w:t>
                      </w:r>
                    </w:p>
                    <w:p w:rsidR="0093149E" w:rsidRPr="00372798" w:rsidRDefault="00372798" w:rsidP="00256239">
                      <w:pPr>
                        <w:numPr>
                          <w:ilvl w:val="0"/>
                          <w:numId w:val="5"/>
                        </w:numPr>
                        <w:tabs>
                          <w:tab w:val="clear" w:pos="360"/>
                          <w:tab w:val="num" w:pos="180"/>
                        </w:tabs>
                        <w:ind w:left="180" w:hanging="180"/>
                        <w:rPr>
                          <w:rFonts w:ascii="Calibri" w:hAnsi="Calibri" w:cs="Calibri"/>
                          <w:sz w:val="22"/>
                          <w:szCs w:val="22"/>
                        </w:rPr>
                      </w:pPr>
                      <w:r w:rsidRPr="00256239">
                        <w:rPr>
                          <w:rFonts w:ascii="Calibri" w:hAnsi="Calibri" w:cs="Calibri"/>
                          <w:sz w:val="22"/>
                          <w:szCs w:val="22"/>
                        </w:rPr>
                        <w:t>Using</w:t>
                      </w:r>
                      <w:r w:rsidR="0093149E" w:rsidRPr="00256239">
                        <w:rPr>
                          <w:rFonts w:ascii="Calibri" w:hAnsi="Calibri" w:cs="Calibri"/>
                          <w:sz w:val="22"/>
                          <w:szCs w:val="22"/>
                        </w:rPr>
                        <w:t xml:space="preserve"> an </w:t>
                      </w:r>
                      <w:r w:rsidR="0093149E" w:rsidRPr="00372798">
                        <w:rPr>
                          <w:rFonts w:ascii="Calibri" w:hAnsi="Calibri" w:cs="Calibri"/>
                          <w:sz w:val="22"/>
                          <w:szCs w:val="22"/>
                        </w:rPr>
                        <w:t>interpreter</w:t>
                      </w:r>
                      <w:r>
                        <w:rPr>
                          <w:rFonts w:ascii="Calibri" w:hAnsi="Calibri" w:cs="Calibri"/>
                          <w:sz w:val="22"/>
                          <w:szCs w:val="22"/>
                        </w:rPr>
                        <w:t>.</w:t>
                      </w:r>
                    </w:p>
                    <w:p w:rsidR="0093149E" w:rsidRPr="006F4FF9" w:rsidRDefault="00372798" w:rsidP="00852FE2">
                      <w:pPr>
                        <w:pStyle w:val="ListParagraph"/>
                        <w:numPr>
                          <w:ilvl w:val="0"/>
                          <w:numId w:val="5"/>
                        </w:numPr>
                        <w:tabs>
                          <w:tab w:val="clear" w:pos="360"/>
                          <w:tab w:val="num" w:pos="142"/>
                        </w:tabs>
                        <w:ind w:left="142" w:hanging="142"/>
                        <w:rPr>
                          <w:rFonts w:ascii="Calibri" w:hAnsi="Calibri" w:cs="Calibri"/>
                          <w:sz w:val="22"/>
                          <w:szCs w:val="22"/>
                        </w:rPr>
                      </w:pPr>
                      <w:r w:rsidRPr="006F4FF9">
                        <w:rPr>
                          <w:rFonts w:ascii="Calibri" w:hAnsi="Calibri" w:cs="Calibri"/>
                          <w:sz w:val="22"/>
                          <w:szCs w:val="22"/>
                        </w:rPr>
                        <w:t>Being</w:t>
                      </w:r>
                      <w:r w:rsidR="0093149E" w:rsidRPr="006F4FF9">
                        <w:rPr>
                          <w:rFonts w:ascii="Calibri" w:hAnsi="Calibri" w:cs="Calibri"/>
                          <w:sz w:val="22"/>
                          <w:szCs w:val="22"/>
                        </w:rPr>
                        <w:t xml:space="preserve"> cognisant of the decision maker in the family/whānau</w:t>
                      </w:r>
                      <w:r>
                        <w:rPr>
                          <w:rFonts w:ascii="Calibri" w:hAnsi="Calibri" w:cs="Calibri"/>
                          <w:sz w:val="22"/>
                          <w:szCs w:val="22"/>
                        </w:rPr>
                        <w:t>.</w:t>
                      </w:r>
                    </w:p>
                    <w:p w:rsidR="0093149E" w:rsidRPr="006F4FF9" w:rsidRDefault="0093149E" w:rsidP="0001142F">
                      <w:pPr>
                        <w:rPr>
                          <w:rFonts w:ascii="Calibri" w:hAnsi="Calibri" w:cs="Calibri"/>
                          <w:sz w:val="22"/>
                          <w:szCs w:val="22"/>
                        </w:rPr>
                      </w:pPr>
                    </w:p>
                  </w:txbxContent>
                </v:textbox>
              </v:shape>
            </w:pict>
          </mc:Fallback>
        </mc:AlternateContent>
      </w:r>
      <w:r>
        <w:rPr>
          <w:noProof/>
          <w:lang w:val="en-NZ" w:eastAsia="en-NZ"/>
        </w:rPr>
        <mc:AlternateContent>
          <mc:Choice Requires="wps">
            <w:drawing>
              <wp:anchor distT="0" distB="0" distL="114300" distR="114300" simplePos="0" relativeHeight="251626496" behindDoc="0" locked="0" layoutInCell="1" allowOverlap="1">
                <wp:simplePos x="0" y="0"/>
                <wp:positionH relativeFrom="column">
                  <wp:posOffset>3806190</wp:posOffset>
                </wp:positionH>
                <wp:positionV relativeFrom="paragraph">
                  <wp:posOffset>31750</wp:posOffset>
                </wp:positionV>
                <wp:extent cx="2143125" cy="3105150"/>
                <wp:effectExtent l="0" t="0" r="28575" b="57150"/>
                <wp:wrapNone/>
                <wp:docPr id="7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31051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300C77">
                            <w:pPr>
                              <w:rPr>
                                <w:rFonts w:ascii="Calibri" w:hAnsi="Calibri" w:cs="Calibri"/>
                                <w:b/>
                                <w:sz w:val="22"/>
                                <w:szCs w:val="22"/>
                              </w:rPr>
                            </w:pPr>
                            <w:r w:rsidRPr="006F4FF9">
                              <w:rPr>
                                <w:rFonts w:ascii="Calibri" w:hAnsi="Calibri" w:cs="Calibri"/>
                                <w:b/>
                                <w:sz w:val="22"/>
                                <w:szCs w:val="22"/>
                              </w:rPr>
                              <w:t>Ensuring the service users rights are adhered to by:</w:t>
                            </w:r>
                          </w:p>
                          <w:p w:rsidR="0093149E" w:rsidRPr="006F4FF9" w:rsidRDefault="005E7F3B" w:rsidP="005E7F3B">
                            <w:pPr>
                              <w:numPr>
                                <w:ilvl w:val="0"/>
                                <w:numId w:val="6"/>
                              </w:numPr>
                              <w:tabs>
                                <w:tab w:val="clear" w:pos="360"/>
                                <w:tab w:val="num" w:pos="142"/>
                              </w:tabs>
                              <w:ind w:left="142" w:hanging="142"/>
                              <w:rPr>
                                <w:rFonts w:ascii="Calibri" w:hAnsi="Calibri" w:cs="Calibri"/>
                                <w:sz w:val="22"/>
                                <w:szCs w:val="22"/>
                              </w:rPr>
                            </w:pPr>
                            <w:r w:rsidRPr="006F4FF9">
                              <w:rPr>
                                <w:rFonts w:ascii="Calibri" w:hAnsi="Calibri" w:cs="Calibri"/>
                                <w:sz w:val="22"/>
                                <w:szCs w:val="22"/>
                              </w:rPr>
                              <w:t>Assisting</w:t>
                            </w:r>
                            <w:r w:rsidR="0093149E" w:rsidRPr="006F4FF9">
                              <w:rPr>
                                <w:rFonts w:ascii="Calibri" w:hAnsi="Calibri" w:cs="Calibri"/>
                                <w:sz w:val="22"/>
                                <w:szCs w:val="22"/>
                              </w:rPr>
                              <w:t xml:space="preserve"> the service user and/or their family/ </w:t>
                            </w:r>
                            <w:r w:rsidR="00241E86" w:rsidRPr="00241E86">
                              <w:rPr>
                                <w:rFonts w:ascii="Calibri" w:hAnsi="Calibri" w:cs="Calibri"/>
                                <w:sz w:val="22"/>
                                <w:szCs w:val="22"/>
                              </w:rPr>
                              <w:t xml:space="preserve">whānau </w:t>
                            </w:r>
                            <w:r w:rsidR="0093149E" w:rsidRPr="006F4FF9">
                              <w:rPr>
                                <w:rFonts w:ascii="Calibri" w:hAnsi="Calibri" w:cs="Calibri"/>
                                <w:sz w:val="22"/>
                                <w:szCs w:val="22"/>
                              </w:rPr>
                              <w:t>to initiate legal processes to clarify competence</w:t>
                            </w:r>
                            <w:r>
                              <w:rPr>
                                <w:rFonts w:ascii="Calibri" w:hAnsi="Calibri" w:cs="Calibri"/>
                                <w:sz w:val="22"/>
                                <w:szCs w:val="22"/>
                              </w:rPr>
                              <w:t>.</w:t>
                            </w:r>
                          </w:p>
                          <w:p w:rsidR="0093149E" w:rsidRPr="006F4FF9" w:rsidRDefault="005E7F3B" w:rsidP="00483FB0">
                            <w:pPr>
                              <w:numPr>
                                <w:ilvl w:val="0"/>
                                <w:numId w:val="6"/>
                              </w:numPr>
                              <w:tabs>
                                <w:tab w:val="clear" w:pos="360"/>
                                <w:tab w:val="num" w:pos="180"/>
                              </w:tabs>
                              <w:ind w:left="180" w:hanging="180"/>
                              <w:rPr>
                                <w:rFonts w:ascii="Calibri" w:hAnsi="Calibri" w:cs="Calibri"/>
                                <w:sz w:val="22"/>
                                <w:szCs w:val="22"/>
                              </w:rPr>
                            </w:pPr>
                            <w:r w:rsidRPr="006F4FF9">
                              <w:rPr>
                                <w:rFonts w:ascii="Calibri" w:hAnsi="Calibri" w:cs="Calibri"/>
                                <w:sz w:val="22"/>
                                <w:szCs w:val="22"/>
                              </w:rPr>
                              <w:t>Ensuring</w:t>
                            </w:r>
                            <w:r w:rsidR="0093149E" w:rsidRPr="006F4FF9">
                              <w:rPr>
                                <w:rFonts w:ascii="Calibri" w:hAnsi="Calibri" w:cs="Calibri"/>
                                <w:sz w:val="22"/>
                                <w:szCs w:val="22"/>
                              </w:rPr>
                              <w:t xml:space="preserve"> decisions made are in the service </w:t>
                            </w:r>
                            <w:r w:rsidRPr="006F4FF9">
                              <w:rPr>
                                <w:rFonts w:ascii="Calibri" w:hAnsi="Calibri" w:cs="Calibri"/>
                                <w:sz w:val="22"/>
                                <w:szCs w:val="22"/>
                              </w:rPr>
                              <w:t>users’</w:t>
                            </w:r>
                            <w:r w:rsidR="0093149E" w:rsidRPr="006F4FF9">
                              <w:rPr>
                                <w:rFonts w:ascii="Calibri" w:hAnsi="Calibri" w:cs="Calibri"/>
                                <w:sz w:val="22"/>
                                <w:szCs w:val="22"/>
                              </w:rPr>
                              <w:t xml:space="preserve"> best interest</w:t>
                            </w:r>
                            <w:r>
                              <w:rPr>
                                <w:rFonts w:ascii="Calibri" w:hAnsi="Calibri" w:cs="Calibri"/>
                                <w:sz w:val="22"/>
                                <w:szCs w:val="22"/>
                              </w:rPr>
                              <w:t>.</w:t>
                            </w:r>
                          </w:p>
                          <w:p w:rsidR="0093149E" w:rsidRPr="006F4FF9" w:rsidRDefault="005E7F3B" w:rsidP="00483FB0">
                            <w:pPr>
                              <w:numPr>
                                <w:ilvl w:val="0"/>
                                <w:numId w:val="6"/>
                              </w:numPr>
                              <w:tabs>
                                <w:tab w:val="clear" w:pos="360"/>
                                <w:tab w:val="num" w:pos="180"/>
                              </w:tabs>
                              <w:ind w:left="180" w:hanging="180"/>
                              <w:rPr>
                                <w:rFonts w:ascii="Calibri" w:hAnsi="Calibri" w:cs="Calibri"/>
                                <w:sz w:val="22"/>
                                <w:szCs w:val="22"/>
                              </w:rPr>
                            </w:pPr>
                            <w:r w:rsidRPr="006F4FF9">
                              <w:rPr>
                                <w:rFonts w:ascii="Calibri" w:hAnsi="Calibri" w:cs="Calibri"/>
                                <w:sz w:val="22"/>
                                <w:szCs w:val="22"/>
                              </w:rPr>
                              <w:t>Acknowledging</w:t>
                            </w:r>
                            <w:r w:rsidR="0093149E" w:rsidRPr="006F4FF9">
                              <w:rPr>
                                <w:rFonts w:ascii="Calibri" w:hAnsi="Calibri" w:cs="Calibri"/>
                                <w:sz w:val="22"/>
                                <w:szCs w:val="22"/>
                              </w:rPr>
                              <w:t xml:space="preserve"> that competence is not necessarily all-encompassing</w:t>
                            </w:r>
                            <w:r>
                              <w:rPr>
                                <w:rFonts w:ascii="Calibri" w:hAnsi="Calibri" w:cs="Calibri"/>
                                <w:sz w:val="22"/>
                                <w:szCs w:val="22"/>
                              </w:rPr>
                              <w:t>.</w:t>
                            </w:r>
                          </w:p>
                          <w:p w:rsidR="0093149E" w:rsidRPr="006F4FF9" w:rsidRDefault="005E7F3B" w:rsidP="00483FB0">
                            <w:pPr>
                              <w:numPr>
                                <w:ilvl w:val="0"/>
                                <w:numId w:val="6"/>
                              </w:numPr>
                              <w:tabs>
                                <w:tab w:val="clear" w:pos="360"/>
                                <w:tab w:val="num" w:pos="180"/>
                              </w:tabs>
                              <w:ind w:left="180" w:hanging="180"/>
                              <w:rPr>
                                <w:rFonts w:ascii="Calibri" w:hAnsi="Calibri" w:cs="Calibri"/>
                                <w:sz w:val="22"/>
                                <w:szCs w:val="22"/>
                              </w:rPr>
                            </w:pPr>
                            <w:r w:rsidRPr="006F4FF9">
                              <w:rPr>
                                <w:rFonts w:ascii="Calibri" w:hAnsi="Calibri" w:cs="Calibri"/>
                                <w:sz w:val="22"/>
                                <w:szCs w:val="22"/>
                              </w:rPr>
                              <w:t>Determining</w:t>
                            </w:r>
                            <w:r w:rsidR="0093149E" w:rsidRPr="006F4FF9">
                              <w:rPr>
                                <w:rFonts w:ascii="Calibri" w:hAnsi="Calibri" w:cs="Calibri"/>
                                <w:sz w:val="22"/>
                                <w:szCs w:val="22"/>
                              </w:rPr>
                              <w:t xml:space="preserve"> that the service user has understood the information</w:t>
                            </w:r>
                            <w:r>
                              <w:rPr>
                                <w:rFonts w:ascii="Calibri" w:hAnsi="Calibri" w:cs="Calibri"/>
                                <w:sz w:val="22"/>
                                <w:szCs w:val="22"/>
                              </w:rPr>
                              <w:t>.</w:t>
                            </w:r>
                          </w:p>
                          <w:p w:rsidR="0093149E" w:rsidRPr="006F4FF9" w:rsidRDefault="0093149E" w:rsidP="00483FB0">
                            <w:pPr>
                              <w:rPr>
                                <w:rFonts w:ascii="Calibri" w:hAnsi="Calibri" w:cs="Calibri"/>
                                <w:sz w:val="22"/>
                                <w:szCs w:val="22"/>
                              </w:rPr>
                            </w:pPr>
                          </w:p>
                          <w:p w:rsidR="0093149E" w:rsidRPr="006F4FF9" w:rsidRDefault="0093149E" w:rsidP="00E515BC">
                            <w:pPr>
                              <w:rPr>
                                <w:rFonts w:ascii="Calibri" w:hAnsi="Calibri" w:cs="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34" type="#_x0000_t202" style="position:absolute;margin-left:299.7pt;margin-top:2.5pt;width:168.75pt;height:244.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SCexQIAALQFAAAOAAAAZHJzL2Uyb0RvYy54bWysVFtvmzAUfp+0/2D5fQUSSBpUUqW5TJO6&#10;i9ROe3bAgDVjM9sJ6X79jg8kpe2epvGAfOxzvvOd683tqZHkyI0VWmU0ugop4SrXhVBVRr8/7j5c&#10;U2IdUwWTWvGMPnFLb5fv3910bconutay4IYAiLJp12a0dq5Ng8DmNW+YvdItV/BYatMwB6KpgsKw&#10;DtAbGUzCcBZ02hSt0Tm3Fm43/SNdIn5Z8tx9LUvLHZEZBW4O/wb/e/8PljcsrQxra5EPNNg/sGiY&#10;UOD0ArVhjpGDEW+gGpEbbXXprnLdBLosRc4xBogmCl9F81CzlmMskBzbXtJk/x9s/uX4zRBRZHS+&#10;oESxBmr0yE+O3OkTSeY+P11rU1B7aEHRneAe6oyx2vZe5z8tUXpdM1XxlTG6qzkrgF/kLYORaY9j&#10;Pci++6wL8MMOTiPQqTSNTx6kgwA61OnpUhvPJYfLSRRPo0lCSQ5v0yhMogSrF7D0bN4a6z5y3RB/&#10;yKiB4iM8O95b5+mw9KwylKrYCSmJ0e6HcDVm+xxbZcEGtSxpNQQU9iGbar+WhhwZ9NNmtdusMEWA&#10;XNmx9jQJwyFJY4ttvNusJ5ia1xZR6L+3TnbJbredjUzQ10BOCkUg80B6BsPg7YnNmeRQzr4A2JAY&#10;pWcnFekyukggjV60WorLmx3zXMR3s3g7OH2h1ggH8ypFk9Hr3iNOkK/6VhV4dkzI/gxUpfKeOE7i&#10;QFofAOKhLjpSCF8nZE5BgLFM4iGMlzX5S15Qr79nsq1ZX5LpfLFYnHn3EWHdLz5RGtHBFvVd2fen&#10;O+1POA3XHsS3714XT9CzwAcbE1YdHGptflPSwdrIqP11YIZTIj8paJNFFMd+z6AQJ/MJCGb8sh+/&#10;MJUDVEYdhTL649r1u+nQGlHV4KlvIqVXMCulwC5+ZjVMGKwGDGtYY373jGXUel62yz8AAAD//wMA&#10;UEsDBBQABgAIAAAAIQBaxlet3AAAAAkBAAAPAAAAZHJzL2Rvd25yZXYueG1sTI/BTsMwEETvSPyD&#10;tUhcEHWAtMIhToWIQHBs4AO2sUki4nVku0n4e5YT3HY0o9k35X51o5htiIMnDTebDISl1puBOg0f&#10;78/X9yBiQjI4erIavm2EfXV+VmJh/EIHOzepE1xCsUANfUpTIWVse+swbvxkib1PHxwmlqGTJuDC&#10;5W6Ut1m2kw4H4g89Tvapt+1Xc3Ia5BvGQIe6rl8p3169qLlZvNT68mJ9fACR7Jr+wvCLz+hQMdPR&#10;n8hEMWrYKpVzlA+exL662ykQRw25yjOQVSn/L6h+AAAA//8DAFBLAQItABQABgAIAAAAIQC2gziS&#10;/gAAAOEBAAATAAAAAAAAAAAAAAAAAAAAAABbQ29udGVudF9UeXBlc10ueG1sUEsBAi0AFAAGAAgA&#10;AAAhADj9If/WAAAAlAEAAAsAAAAAAAAAAAAAAAAALwEAAF9yZWxzLy5yZWxzUEsBAi0AFAAGAAgA&#10;AAAhAOzFIJ7FAgAAtAUAAA4AAAAAAAAAAAAAAAAALgIAAGRycy9lMm9Eb2MueG1sUEsBAi0AFAAG&#10;AAgAAAAhAFrGV63cAAAACQEAAA8AAAAAAAAAAAAAAAAAHwUAAGRycy9kb3ducmV2LnhtbFBLBQYA&#10;AAAABAAEAPMAAAAoBg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300C77">
                      <w:pPr>
                        <w:rPr>
                          <w:rFonts w:ascii="Calibri" w:hAnsi="Calibri" w:cs="Calibri"/>
                          <w:b/>
                          <w:sz w:val="22"/>
                          <w:szCs w:val="22"/>
                        </w:rPr>
                      </w:pPr>
                      <w:r w:rsidRPr="006F4FF9">
                        <w:rPr>
                          <w:rFonts w:ascii="Calibri" w:hAnsi="Calibri" w:cs="Calibri"/>
                          <w:b/>
                          <w:sz w:val="22"/>
                          <w:szCs w:val="22"/>
                        </w:rPr>
                        <w:t>Ensuring the service users rights are adhered to by:</w:t>
                      </w:r>
                    </w:p>
                    <w:p w:rsidR="0093149E" w:rsidRPr="006F4FF9" w:rsidRDefault="005E7F3B" w:rsidP="005E7F3B">
                      <w:pPr>
                        <w:numPr>
                          <w:ilvl w:val="0"/>
                          <w:numId w:val="6"/>
                        </w:numPr>
                        <w:tabs>
                          <w:tab w:val="clear" w:pos="360"/>
                          <w:tab w:val="num" w:pos="142"/>
                        </w:tabs>
                        <w:ind w:left="142" w:hanging="142"/>
                        <w:rPr>
                          <w:rFonts w:ascii="Calibri" w:hAnsi="Calibri" w:cs="Calibri"/>
                          <w:sz w:val="22"/>
                          <w:szCs w:val="22"/>
                        </w:rPr>
                      </w:pPr>
                      <w:r w:rsidRPr="006F4FF9">
                        <w:rPr>
                          <w:rFonts w:ascii="Calibri" w:hAnsi="Calibri" w:cs="Calibri"/>
                          <w:sz w:val="22"/>
                          <w:szCs w:val="22"/>
                        </w:rPr>
                        <w:t>Assisting</w:t>
                      </w:r>
                      <w:r w:rsidR="0093149E" w:rsidRPr="006F4FF9">
                        <w:rPr>
                          <w:rFonts w:ascii="Calibri" w:hAnsi="Calibri" w:cs="Calibri"/>
                          <w:sz w:val="22"/>
                          <w:szCs w:val="22"/>
                        </w:rPr>
                        <w:t xml:space="preserve"> the service user and/or their family/ </w:t>
                      </w:r>
                      <w:r w:rsidR="00241E86" w:rsidRPr="00241E86">
                        <w:rPr>
                          <w:rFonts w:ascii="Calibri" w:hAnsi="Calibri" w:cs="Calibri"/>
                          <w:sz w:val="22"/>
                          <w:szCs w:val="22"/>
                        </w:rPr>
                        <w:t xml:space="preserve">whānau </w:t>
                      </w:r>
                      <w:r w:rsidR="0093149E" w:rsidRPr="006F4FF9">
                        <w:rPr>
                          <w:rFonts w:ascii="Calibri" w:hAnsi="Calibri" w:cs="Calibri"/>
                          <w:sz w:val="22"/>
                          <w:szCs w:val="22"/>
                        </w:rPr>
                        <w:t>to initiate legal processes to clarify competence</w:t>
                      </w:r>
                      <w:r>
                        <w:rPr>
                          <w:rFonts w:ascii="Calibri" w:hAnsi="Calibri" w:cs="Calibri"/>
                          <w:sz w:val="22"/>
                          <w:szCs w:val="22"/>
                        </w:rPr>
                        <w:t>.</w:t>
                      </w:r>
                    </w:p>
                    <w:p w:rsidR="0093149E" w:rsidRPr="006F4FF9" w:rsidRDefault="005E7F3B" w:rsidP="00483FB0">
                      <w:pPr>
                        <w:numPr>
                          <w:ilvl w:val="0"/>
                          <w:numId w:val="6"/>
                        </w:numPr>
                        <w:tabs>
                          <w:tab w:val="clear" w:pos="360"/>
                          <w:tab w:val="num" w:pos="180"/>
                        </w:tabs>
                        <w:ind w:left="180" w:hanging="180"/>
                        <w:rPr>
                          <w:rFonts w:ascii="Calibri" w:hAnsi="Calibri" w:cs="Calibri"/>
                          <w:sz w:val="22"/>
                          <w:szCs w:val="22"/>
                        </w:rPr>
                      </w:pPr>
                      <w:r w:rsidRPr="006F4FF9">
                        <w:rPr>
                          <w:rFonts w:ascii="Calibri" w:hAnsi="Calibri" w:cs="Calibri"/>
                          <w:sz w:val="22"/>
                          <w:szCs w:val="22"/>
                        </w:rPr>
                        <w:t>Ensuring</w:t>
                      </w:r>
                      <w:r w:rsidR="0093149E" w:rsidRPr="006F4FF9">
                        <w:rPr>
                          <w:rFonts w:ascii="Calibri" w:hAnsi="Calibri" w:cs="Calibri"/>
                          <w:sz w:val="22"/>
                          <w:szCs w:val="22"/>
                        </w:rPr>
                        <w:t xml:space="preserve"> decisions made are in the service </w:t>
                      </w:r>
                      <w:r w:rsidRPr="006F4FF9">
                        <w:rPr>
                          <w:rFonts w:ascii="Calibri" w:hAnsi="Calibri" w:cs="Calibri"/>
                          <w:sz w:val="22"/>
                          <w:szCs w:val="22"/>
                        </w:rPr>
                        <w:t>users’</w:t>
                      </w:r>
                      <w:r w:rsidR="0093149E" w:rsidRPr="006F4FF9">
                        <w:rPr>
                          <w:rFonts w:ascii="Calibri" w:hAnsi="Calibri" w:cs="Calibri"/>
                          <w:sz w:val="22"/>
                          <w:szCs w:val="22"/>
                        </w:rPr>
                        <w:t xml:space="preserve"> best interest</w:t>
                      </w:r>
                      <w:r>
                        <w:rPr>
                          <w:rFonts w:ascii="Calibri" w:hAnsi="Calibri" w:cs="Calibri"/>
                          <w:sz w:val="22"/>
                          <w:szCs w:val="22"/>
                        </w:rPr>
                        <w:t>.</w:t>
                      </w:r>
                    </w:p>
                    <w:p w:rsidR="0093149E" w:rsidRPr="006F4FF9" w:rsidRDefault="005E7F3B" w:rsidP="00483FB0">
                      <w:pPr>
                        <w:numPr>
                          <w:ilvl w:val="0"/>
                          <w:numId w:val="6"/>
                        </w:numPr>
                        <w:tabs>
                          <w:tab w:val="clear" w:pos="360"/>
                          <w:tab w:val="num" w:pos="180"/>
                        </w:tabs>
                        <w:ind w:left="180" w:hanging="180"/>
                        <w:rPr>
                          <w:rFonts w:ascii="Calibri" w:hAnsi="Calibri" w:cs="Calibri"/>
                          <w:sz w:val="22"/>
                          <w:szCs w:val="22"/>
                        </w:rPr>
                      </w:pPr>
                      <w:r w:rsidRPr="006F4FF9">
                        <w:rPr>
                          <w:rFonts w:ascii="Calibri" w:hAnsi="Calibri" w:cs="Calibri"/>
                          <w:sz w:val="22"/>
                          <w:szCs w:val="22"/>
                        </w:rPr>
                        <w:t>Acknowledging</w:t>
                      </w:r>
                      <w:r w:rsidR="0093149E" w:rsidRPr="006F4FF9">
                        <w:rPr>
                          <w:rFonts w:ascii="Calibri" w:hAnsi="Calibri" w:cs="Calibri"/>
                          <w:sz w:val="22"/>
                          <w:szCs w:val="22"/>
                        </w:rPr>
                        <w:t xml:space="preserve"> that competence is not necessarily all-encompassing</w:t>
                      </w:r>
                      <w:r>
                        <w:rPr>
                          <w:rFonts w:ascii="Calibri" w:hAnsi="Calibri" w:cs="Calibri"/>
                          <w:sz w:val="22"/>
                          <w:szCs w:val="22"/>
                        </w:rPr>
                        <w:t>.</w:t>
                      </w:r>
                    </w:p>
                    <w:p w:rsidR="0093149E" w:rsidRPr="006F4FF9" w:rsidRDefault="005E7F3B" w:rsidP="00483FB0">
                      <w:pPr>
                        <w:numPr>
                          <w:ilvl w:val="0"/>
                          <w:numId w:val="6"/>
                        </w:numPr>
                        <w:tabs>
                          <w:tab w:val="clear" w:pos="360"/>
                          <w:tab w:val="num" w:pos="180"/>
                        </w:tabs>
                        <w:ind w:left="180" w:hanging="180"/>
                        <w:rPr>
                          <w:rFonts w:ascii="Calibri" w:hAnsi="Calibri" w:cs="Calibri"/>
                          <w:sz w:val="22"/>
                          <w:szCs w:val="22"/>
                        </w:rPr>
                      </w:pPr>
                      <w:r w:rsidRPr="006F4FF9">
                        <w:rPr>
                          <w:rFonts w:ascii="Calibri" w:hAnsi="Calibri" w:cs="Calibri"/>
                          <w:sz w:val="22"/>
                          <w:szCs w:val="22"/>
                        </w:rPr>
                        <w:t>Determining</w:t>
                      </w:r>
                      <w:r w:rsidR="0093149E" w:rsidRPr="006F4FF9">
                        <w:rPr>
                          <w:rFonts w:ascii="Calibri" w:hAnsi="Calibri" w:cs="Calibri"/>
                          <w:sz w:val="22"/>
                          <w:szCs w:val="22"/>
                        </w:rPr>
                        <w:t xml:space="preserve"> that the service user has understood the information</w:t>
                      </w:r>
                      <w:r>
                        <w:rPr>
                          <w:rFonts w:ascii="Calibri" w:hAnsi="Calibri" w:cs="Calibri"/>
                          <w:sz w:val="22"/>
                          <w:szCs w:val="22"/>
                        </w:rPr>
                        <w:t>.</w:t>
                      </w:r>
                    </w:p>
                    <w:p w:rsidR="0093149E" w:rsidRPr="006F4FF9" w:rsidRDefault="0093149E" w:rsidP="00483FB0">
                      <w:pPr>
                        <w:rPr>
                          <w:rFonts w:ascii="Calibri" w:hAnsi="Calibri" w:cs="Calibri"/>
                          <w:sz w:val="22"/>
                          <w:szCs w:val="22"/>
                        </w:rPr>
                      </w:pPr>
                    </w:p>
                    <w:p w:rsidR="0093149E" w:rsidRPr="006F4FF9" w:rsidRDefault="0093149E" w:rsidP="00E515BC">
                      <w:pPr>
                        <w:rPr>
                          <w:rFonts w:ascii="Calibri" w:hAnsi="Calibri" w:cs="Calibri"/>
                          <w:sz w:val="22"/>
                          <w:szCs w:val="22"/>
                        </w:rPr>
                      </w:pPr>
                    </w:p>
                  </w:txbxContent>
                </v:textbox>
              </v:shape>
            </w:pict>
          </mc:Fallback>
        </mc:AlternateContent>
      </w:r>
      <w:r w:rsidR="00372798">
        <w:rPr>
          <w:noProof/>
          <w:lang w:val="en-NZ" w:eastAsia="en-NZ"/>
        </w:rPr>
        <mc:AlternateContent>
          <mc:Choice Requires="wps">
            <w:drawing>
              <wp:anchor distT="0" distB="0" distL="114300" distR="114300" simplePos="0" relativeHeight="251627520" behindDoc="0" locked="0" layoutInCell="1" allowOverlap="1">
                <wp:simplePos x="0" y="0"/>
                <wp:positionH relativeFrom="column">
                  <wp:posOffset>6092190</wp:posOffset>
                </wp:positionH>
                <wp:positionV relativeFrom="paragraph">
                  <wp:posOffset>31750</wp:posOffset>
                </wp:positionV>
                <wp:extent cx="2095500" cy="3105150"/>
                <wp:effectExtent l="0" t="0" r="19050" b="57150"/>
                <wp:wrapNone/>
                <wp:docPr id="8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31051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483FB0">
                            <w:pPr>
                              <w:rPr>
                                <w:rFonts w:ascii="Calibri" w:hAnsi="Calibri" w:cs="Calibri"/>
                                <w:b/>
                                <w:sz w:val="22"/>
                                <w:szCs w:val="22"/>
                              </w:rPr>
                            </w:pPr>
                            <w:r w:rsidRPr="006F4FF9">
                              <w:rPr>
                                <w:rFonts w:ascii="Calibri" w:hAnsi="Calibri" w:cs="Calibri"/>
                                <w:b/>
                                <w:sz w:val="22"/>
                                <w:szCs w:val="22"/>
                              </w:rPr>
                              <w:t>Supported by:</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Pr>
                                <w:rFonts w:ascii="Calibri" w:hAnsi="Calibri" w:cs="Calibri"/>
                                <w:sz w:val="22"/>
                                <w:szCs w:val="22"/>
                              </w:rPr>
                              <w:t>I</w:t>
                            </w:r>
                            <w:r w:rsidR="0093149E" w:rsidRPr="006F4FF9">
                              <w:rPr>
                                <w:rFonts w:ascii="Calibri" w:hAnsi="Calibri" w:cs="Calibri"/>
                                <w:sz w:val="22"/>
                                <w:szCs w:val="22"/>
                              </w:rPr>
                              <w:t>ncluding advocates in the consent processes</w:t>
                            </w:r>
                            <w:r>
                              <w:rPr>
                                <w:rFonts w:ascii="Calibri" w:hAnsi="Calibri" w:cs="Calibri"/>
                                <w:sz w:val="22"/>
                                <w:szCs w:val="22"/>
                              </w:rPr>
                              <w:t>.</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sidRPr="006F4FF9">
                              <w:rPr>
                                <w:rFonts w:ascii="Calibri" w:hAnsi="Calibri" w:cs="Calibri"/>
                                <w:sz w:val="22"/>
                                <w:szCs w:val="22"/>
                              </w:rPr>
                              <w:t>Including</w:t>
                            </w:r>
                            <w:r w:rsidR="0093149E" w:rsidRPr="006F4FF9">
                              <w:rPr>
                                <w:rFonts w:ascii="Calibri" w:hAnsi="Calibri" w:cs="Calibri"/>
                                <w:sz w:val="22"/>
                                <w:szCs w:val="22"/>
                              </w:rPr>
                              <w:t xml:space="preserve"> peer supports in the consent processes</w:t>
                            </w:r>
                            <w:r>
                              <w:rPr>
                                <w:rFonts w:ascii="Calibri" w:hAnsi="Calibri" w:cs="Calibri"/>
                                <w:sz w:val="22"/>
                                <w:szCs w:val="22"/>
                              </w:rPr>
                              <w:t>.</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sidRPr="006F4FF9">
                              <w:rPr>
                                <w:rFonts w:ascii="Calibri" w:hAnsi="Calibri" w:cs="Calibri"/>
                                <w:sz w:val="22"/>
                                <w:szCs w:val="22"/>
                              </w:rPr>
                              <w:t>Sourcing</w:t>
                            </w:r>
                            <w:r w:rsidR="0093149E" w:rsidRPr="006F4FF9">
                              <w:rPr>
                                <w:rFonts w:ascii="Calibri" w:hAnsi="Calibri" w:cs="Calibri"/>
                                <w:sz w:val="22"/>
                                <w:szCs w:val="22"/>
                              </w:rPr>
                              <w:t xml:space="preserve"> advanced directives</w:t>
                            </w:r>
                            <w:r>
                              <w:rPr>
                                <w:rFonts w:ascii="Calibri" w:hAnsi="Calibri" w:cs="Calibri"/>
                                <w:sz w:val="22"/>
                                <w:szCs w:val="22"/>
                              </w:rPr>
                              <w:t>.</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sidRPr="006F4FF9">
                              <w:rPr>
                                <w:rFonts w:ascii="Calibri" w:hAnsi="Calibri" w:cs="Calibri"/>
                                <w:sz w:val="22"/>
                                <w:szCs w:val="22"/>
                              </w:rPr>
                              <w:t>Responding</w:t>
                            </w:r>
                            <w:r w:rsidR="0093149E" w:rsidRPr="006F4FF9">
                              <w:rPr>
                                <w:rFonts w:ascii="Calibri" w:hAnsi="Calibri" w:cs="Calibri"/>
                                <w:sz w:val="22"/>
                                <w:szCs w:val="22"/>
                              </w:rPr>
                              <w:t xml:space="preserve"> to the service </w:t>
                            </w:r>
                            <w:r w:rsidRPr="006F4FF9">
                              <w:rPr>
                                <w:rFonts w:ascii="Calibri" w:hAnsi="Calibri" w:cs="Calibri"/>
                                <w:sz w:val="22"/>
                                <w:szCs w:val="22"/>
                              </w:rPr>
                              <w:t>users’</w:t>
                            </w:r>
                            <w:r w:rsidR="0093149E" w:rsidRPr="006F4FF9">
                              <w:rPr>
                                <w:rFonts w:ascii="Calibri" w:hAnsi="Calibri" w:cs="Calibri"/>
                                <w:sz w:val="22"/>
                                <w:szCs w:val="22"/>
                              </w:rPr>
                              <w:t xml:space="preserve"> right of refusing treatment and withdrawing consent</w:t>
                            </w:r>
                            <w:r>
                              <w:rPr>
                                <w:rFonts w:ascii="Calibri" w:hAnsi="Calibri" w:cs="Calibri"/>
                                <w:sz w:val="22"/>
                                <w:szCs w:val="22"/>
                              </w:rPr>
                              <w:t>.</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sidRPr="006F4FF9">
                              <w:rPr>
                                <w:rFonts w:ascii="Calibri" w:hAnsi="Calibri" w:cs="Calibri"/>
                                <w:sz w:val="22"/>
                                <w:szCs w:val="22"/>
                              </w:rPr>
                              <w:t>Determining</w:t>
                            </w:r>
                            <w:r w:rsidR="0093149E" w:rsidRPr="006F4FF9">
                              <w:rPr>
                                <w:rFonts w:ascii="Calibri" w:hAnsi="Calibri" w:cs="Calibri"/>
                                <w:sz w:val="22"/>
                                <w:szCs w:val="22"/>
                              </w:rPr>
                              <w:t xml:space="preserve"> that the service user has made the decision voluntarily</w:t>
                            </w:r>
                            <w:r>
                              <w:rPr>
                                <w:rFonts w:ascii="Calibri" w:hAnsi="Calibri" w:cs="Calibri"/>
                                <w:sz w:val="22"/>
                                <w:szCs w:val="22"/>
                              </w:rPr>
                              <w:t>.</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sidRPr="006F4FF9">
                              <w:rPr>
                                <w:rFonts w:ascii="Calibri" w:hAnsi="Calibri" w:cs="Calibri"/>
                                <w:sz w:val="22"/>
                                <w:szCs w:val="22"/>
                              </w:rPr>
                              <w:t>Acknowledging</w:t>
                            </w:r>
                            <w:r w:rsidR="0093149E" w:rsidRPr="006F4FF9">
                              <w:rPr>
                                <w:rFonts w:ascii="Calibri" w:hAnsi="Calibri" w:cs="Calibri"/>
                                <w:sz w:val="22"/>
                                <w:szCs w:val="22"/>
                              </w:rPr>
                              <w:t xml:space="preserve"> that consent is an on-going process</w:t>
                            </w:r>
                            <w:r>
                              <w:rPr>
                                <w:rFonts w:ascii="Calibri" w:hAnsi="Calibri" w:cs="Calibri"/>
                                <w:sz w:val="22"/>
                                <w:szCs w:val="22"/>
                              </w:rPr>
                              <w:t>.</w:t>
                            </w:r>
                          </w:p>
                          <w:p w:rsidR="0093149E" w:rsidRPr="006F4FF9" w:rsidRDefault="005E79D0" w:rsidP="00483FB0">
                            <w:pPr>
                              <w:numPr>
                                <w:ilvl w:val="0"/>
                                <w:numId w:val="7"/>
                              </w:numPr>
                              <w:tabs>
                                <w:tab w:val="clear" w:pos="360"/>
                                <w:tab w:val="num" w:pos="180"/>
                              </w:tabs>
                              <w:ind w:left="180" w:hanging="180"/>
                              <w:rPr>
                                <w:rStyle w:val="Hyperlink"/>
                                <w:rFonts w:ascii="Calibri" w:hAnsi="Calibri" w:cs="Calibri"/>
                                <w:color w:val="auto"/>
                                <w:sz w:val="22"/>
                                <w:szCs w:val="22"/>
                                <w:u w:val="none"/>
                              </w:rPr>
                            </w:pPr>
                            <w:hyperlink r:id="rId27" w:history="1">
                              <w:r w:rsidR="005E7F3B" w:rsidRPr="005E7F3B">
                                <w:rPr>
                                  <w:rStyle w:val="Hyperlink"/>
                                  <w:rFonts w:ascii="Calibri" w:hAnsi="Calibri" w:cs="Calibri"/>
                                  <w:sz w:val="22"/>
                                  <w:szCs w:val="22"/>
                                </w:rPr>
                                <w:t>Youth Law</w:t>
                              </w:r>
                            </w:hyperlink>
                          </w:p>
                          <w:p w:rsidR="0093149E" w:rsidRPr="006F4FF9" w:rsidRDefault="005E79D0" w:rsidP="00483FB0">
                            <w:pPr>
                              <w:numPr>
                                <w:ilvl w:val="0"/>
                                <w:numId w:val="7"/>
                              </w:numPr>
                              <w:tabs>
                                <w:tab w:val="clear" w:pos="360"/>
                                <w:tab w:val="num" w:pos="180"/>
                              </w:tabs>
                              <w:ind w:left="180" w:hanging="180"/>
                              <w:rPr>
                                <w:rFonts w:ascii="Calibri" w:hAnsi="Calibri" w:cs="Calibri"/>
                                <w:sz w:val="22"/>
                                <w:szCs w:val="22"/>
                              </w:rPr>
                            </w:pPr>
                            <w:hyperlink r:id="rId28" w:history="1">
                              <w:r w:rsidR="0093149E" w:rsidRPr="005E7F3B">
                                <w:rPr>
                                  <w:rStyle w:val="Hyperlink"/>
                                  <w:rFonts w:ascii="Calibri" w:hAnsi="Calibri" w:cs="Calibri"/>
                                  <w:sz w:val="22"/>
                                  <w:szCs w:val="22"/>
                                </w:rPr>
                                <w:t>Age concern</w:t>
                              </w:r>
                            </w:hyperlink>
                          </w:p>
                          <w:p w:rsidR="0093149E" w:rsidRPr="006F4FF9" w:rsidRDefault="0093149E" w:rsidP="00E515BC">
                            <w:pPr>
                              <w:rPr>
                                <w:rFonts w:ascii="Calibri" w:hAnsi="Calibri" w:cs="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35" type="#_x0000_t202" style="position:absolute;margin-left:479.7pt;margin-top:2.5pt;width:165pt;height:244.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vCVwQIAALQFAAAOAAAAZHJzL2Uyb0RvYy54bWysVEtv2zAMvg/YfxB0X22ndtoEdYo0j2FA&#10;9wDaYWfFlm1hsqRJSpz214+indRbexrmgyGJr4/8SN7cHltJDtw6oVVOk4uYEq4KXQpV5/T74/bD&#10;NSXOM1UyqRXP6RN39Hbx/t1NZ+Z8ohstS24JOFFu3pmcNt6beRS5ouEtcxfacAXCStuWebjaOiot&#10;68B7K6NJHE+jTtvSWF1w5+B13QvpAv1XFS/816py3BOZU8Dm8W/xvwv/aHHD5rVlphHFAIP9A4qW&#10;CQVBz67WzDOyt+KVq1YUVjtd+YtCt5GuKlFwzAGySeK/snlomOGYCxTHmXOZ3P9zW3w5fLNElDm9&#10;TihRrAWOHvnRkzt9JNl1qE9n3BzUHgwo+iO8A8+YqzP3uvjpiNKrhqmaL63VXcNZCfiSYBmNTHs/&#10;LjjZdZ91CXHY3mt0dKxsG4oH5SDgHXh6OnMTsBTwOIlnWRaDqADZZRJnSYbsRWx+MjfW+Y9ctyQc&#10;cmqBfHTPDvfOBzhsflIZqCq3Qkpitf8hfIPVPuVWO7BBLUeMhoTiPmVb71bSkgODflovt+vlFSYK&#10;xLux9iVAHYo0ttik2/Vq8qZFEofvdZBttt1upiMTyOIMTgpFoPIAegrDEOyJK5jkQGdPADYkZhnQ&#10;SUW6nM6ySdbH0VKcZW6Mc5beTdPNENSN1VrhYV6laKFh+og4QYH1jSrx7JmQ/RmgShUCc5zEoaJ6&#10;Dy4emrIjpQg8IXIKFxjLLB3S+JOTN+qCev07k6ZhPSWXV7PZ7IS7zwh5P8fE2wgOtmjoyr4//XF3&#10;xGlAJ6F9d7p8gp4FPNiYsOrg0Gj7TEkHayOn7teeWU6J/KSgTWZJmoY9g5c0u5rAxY4lu7GEqQJc&#10;5dRToDEcV77fTXtjRd1ApL6JlF7CrFQCu/gF1TBhsBowrWGNhd0zvqPWy7Jd/AYAAP//AwBQSwME&#10;FAAGAAgAAAAhAGQYN/vcAAAACgEAAA8AAABkcnMvZG93bnJldi54bWxMj0FPg0AQhe8m/ofNmHgx&#10;drGBplCGxkg0eiz6A7bsCKTsLGG3gP/e5aTHee/lzffy42J6MdHoOssIT5sIBHFtdccNwtfn6+Me&#10;hPOKteotE8IPOTgWtze5yrSd+URT5RsRSthlCqH1fsikdHVLRrmNHYiD921Ho3w4x0bqUc2h3PRy&#10;G0U7aVTH4UOrBnppqb5UV4MgP5Qb+VSW5TvHycNbOlWzlYj3d8vzAYSnxf+FYcUP6FAEprO9snai&#10;R0iTNA5RhCRMWv3tfhXOCHEaRyCLXP6fUPwCAAD//wMAUEsBAi0AFAAGAAgAAAAhALaDOJL+AAAA&#10;4QEAABMAAAAAAAAAAAAAAAAAAAAAAFtDb250ZW50X1R5cGVzXS54bWxQSwECLQAUAAYACAAAACEA&#10;OP0h/9YAAACUAQAACwAAAAAAAAAAAAAAAAAvAQAAX3JlbHMvLnJlbHNQSwECLQAUAAYACAAAACEA&#10;ve7wlcECAAC0BQAADgAAAAAAAAAAAAAAAAAuAgAAZHJzL2Uyb0RvYy54bWxQSwECLQAUAAYACAAA&#10;ACEAZBg3+9wAAAAKAQAADwAAAAAAAAAAAAAAAAAbBQAAZHJzL2Rvd25yZXYueG1sUEsFBgAAAAAE&#10;AAQA8wAAACQGA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483FB0">
                      <w:pPr>
                        <w:rPr>
                          <w:rFonts w:ascii="Calibri" w:hAnsi="Calibri" w:cs="Calibri"/>
                          <w:b/>
                          <w:sz w:val="22"/>
                          <w:szCs w:val="22"/>
                        </w:rPr>
                      </w:pPr>
                      <w:r w:rsidRPr="006F4FF9">
                        <w:rPr>
                          <w:rFonts w:ascii="Calibri" w:hAnsi="Calibri" w:cs="Calibri"/>
                          <w:b/>
                          <w:sz w:val="22"/>
                          <w:szCs w:val="22"/>
                        </w:rPr>
                        <w:t>Supported by:</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Pr>
                          <w:rFonts w:ascii="Calibri" w:hAnsi="Calibri" w:cs="Calibri"/>
                          <w:sz w:val="22"/>
                          <w:szCs w:val="22"/>
                        </w:rPr>
                        <w:t>I</w:t>
                      </w:r>
                      <w:r w:rsidR="0093149E" w:rsidRPr="006F4FF9">
                        <w:rPr>
                          <w:rFonts w:ascii="Calibri" w:hAnsi="Calibri" w:cs="Calibri"/>
                          <w:sz w:val="22"/>
                          <w:szCs w:val="22"/>
                        </w:rPr>
                        <w:t>ncluding advocates in the consent processes</w:t>
                      </w:r>
                      <w:r>
                        <w:rPr>
                          <w:rFonts w:ascii="Calibri" w:hAnsi="Calibri" w:cs="Calibri"/>
                          <w:sz w:val="22"/>
                          <w:szCs w:val="22"/>
                        </w:rPr>
                        <w:t>.</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sidRPr="006F4FF9">
                        <w:rPr>
                          <w:rFonts w:ascii="Calibri" w:hAnsi="Calibri" w:cs="Calibri"/>
                          <w:sz w:val="22"/>
                          <w:szCs w:val="22"/>
                        </w:rPr>
                        <w:t>Including</w:t>
                      </w:r>
                      <w:r w:rsidR="0093149E" w:rsidRPr="006F4FF9">
                        <w:rPr>
                          <w:rFonts w:ascii="Calibri" w:hAnsi="Calibri" w:cs="Calibri"/>
                          <w:sz w:val="22"/>
                          <w:szCs w:val="22"/>
                        </w:rPr>
                        <w:t xml:space="preserve"> peer supports in the consent processes</w:t>
                      </w:r>
                      <w:r>
                        <w:rPr>
                          <w:rFonts w:ascii="Calibri" w:hAnsi="Calibri" w:cs="Calibri"/>
                          <w:sz w:val="22"/>
                          <w:szCs w:val="22"/>
                        </w:rPr>
                        <w:t>.</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sidRPr="006F4FF9">
                        <w:rPr>
                          <w:rFonts w:ascii="Calibri" w:hAnsi="Calibri" w:cs="Calibri"/>
                          <w:sz w:val="22"/>
                          <w:szCs w:val="22"/>
                        </w:rPr>
                        <w:t>Sourcing</w:t>
                      </w:r>
                      <w:r w:rsidR="0093149E" w:rsidRPr="006F4FF9">
                        <w:rPr>
                          <w:rFonts w:ascii="Calibri" w:hAnsi="Calibri" w:cs="Calibri"/>
                          <w:sz w:val="22"/>
                          <w:szCs w:val="22"/>
                        </w:rPr>
                        <w:t xml:space="preserve"> advanced directives</w:t>
                      </w:r>
                      <w:r>
                        <w:rPr>
                          <w:rFonts w:ascii="Calibri" w:hAnsi="Calibri" w:cs="Calibri"/>
                          <w:sz w:val="22"/>
                          <w:szCs w:val="22"/>
                        </w:rPr>
                        <w:t>.</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sidRPr="006F4FF9">
                        <w:rPr>
                          <w:rFonts w:ascii="Calibri" w:hAnsi="Calibri" w:cs="Calibri"/>
                          <w:sz w:val="22"/>
                          <w:szCs w:val="22"/>
                        </w:rPr>
                        <w:t>Responding</w:t>
                      </w:r>
                      <w:r w:rsidR="0093149E" w:rsidRPr="006F4FF9">
                        <w:rPr>
                          <w:rFonts w:ascii="Calibri" w:hAnsi="Calibri" w:cs="Calibri"/>
                          <w:sz w:val="22"/>
                          <w:szCs w:val="22"/>
                        </w:rPr>
                        <w:t xml:space="preserve"> to the service </w:t>
                      </w:r>
                      <w:r w:rsidRPr="006F4FF9">
                        <w:rPr>
                          <w:rFonts w:ascii="Calibri" w:hAnsi="Calibri" w:cs="Calibri"/>
                          <w:sz w:val="22"/>
                          <w:szCs w:val="22"/>
                        </w:rPr>
                        <w:t>users’</w:t>
                      </w:r>
                      <w:r w:rsidR="0093149E" w:rsidRPr="006F4FF9">
                        <w:rPr>
                          <w:rFonts w:ascii="Calibri" w:hAnsi="Calibri" w:cs="Calibri"/>
                          <w:sz w:val="22"/>
                          <w:szCs w:val="22"/>
                        </w:rPr>
                        <w:t xml:space="preserve"> right of refusing treatment and withdrawing consent</w:t>
                      </w:r>
                      <w:r>
                        <w:rPr>
                          <w:rFonts w:ascii="Calibri" w:hAnsi="Calibri" w:cs="Calibri"/>
                          <w:sz w:val="22"/>
                          <w:szCs w:val="22"/>
                        </w:rPr>
                        <w:t>.</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sidRPr="006F4FF9">
                        <w:rPr>
                          <w:rFonts w:ascii="Calibri" w:hAnsi="Calibri" w:cs="Calibri"/>
                          <w:sz w:val="22"/>
                          <w:szCs w:val="22"/>
                        </w:rPr>
                        <w:t>Determining</w:t>
                      </w:r>
                      <w:r w:rsidR="0093149E" w:rsidRPr="006F4FF9">
                        <w:rPr>
                          <w:rFonts w:ascii="Calibri" w:hAnsi="Calibri" w:cs="Calibri"/>
                          <w:sz w:val="22"/>
                          <w:szCs w:val="22"/>
                        </w:rPr>
                        <w:t xml:space="preserve"> that the service user has made the decision voluntarily</w:t>
                      </w:r>
                      <w:r>
                        <w:rPr>
                          <w:rFonts w:ascii="Calibri" w:hAnsi="Calibri" w:cs="Calibri"/>
                          <w:sz w:val="22"/>
                          <w:szCs w:val="22"/>
                        </w:rPr>
                        <w:t>.</w:t>
                      </w:r>
                    </w:p>
                    <w:p w:rsidR="0093149E" w:rsidRPr="006F4FF9" w:rsidRDefault="005E7F3B" w:rsidP="00483FB0">
                      <w:pPr>
                        <w:numPr>
                          <w:ilvl w:val="0"/>
                          <w:numId w:val="7"/>
                        </w:numPr>
                        <w:tabs>
                          <w:tab w:val="clear" w:pos="360"/>
                          <w:tab w:val="num" w:pos="180"/>
                        </w:tabs>
                        <w:ind w:left="180" w:hanging="180"/>
                        <w:rPr>
                          <w:rFonts w:ascii="Calibri" w:hAnsi="Calibri" w:cs="Calibri"/>
                          <w:sz w:val="22"/>
                          <w:szCs w:val="22"/>
                        </w:rPr>
                      </w:pPr>
                      <w:r w:rsidRPr="006F4FF9">
                        <w:rPr>
                          <w:rFonts w:ascii="Calibri" w:hAnsi="Calibri" w:cs="Calibri"/>
                          <w:sz w:val="22"/>
                          <w:szCs w:val="22"/>
                        </w:rPr>
                        <w:t>Acknowledging</w:t>
                      </w:r>
                      <w:r w:rsidR="0093149E" w:rsidRPr="006F4FF9">
                        <w:rPr>
                          <w:rFonts w:ascii="Calibri" w:hAnsi="Calibri" w:cs="Calibri"/>
                          <w:sz w:val="22"/>
                          <w:szCs w:val="22"/>
                        </w:rPr>
                        <w:t xml:space="preserve"> that consent is an on-going process</w:t>
                      </w:r>
                      <w:r>
                        <w:rPr>
                          <w:rFonts w:ascii="Calibri" w:hAnsi="Calibri" w:cs="Calibri"/>
                          <w:sz w:val="22"/>
                          <w:szCs w:val="22"/>
                        </w:rPr>
                        <w:t>.</w:t>
                      </w:r>
                    </w:p>
                    <w:p w:rsidR="0093149E" w:rsidRPr="006F4FF9" w:rsidRDefault="005E79D0" w:rsidP="00483FB0">
                      <w:pPr>
                        <w:numPr>
                          <w:ilvl w:val="0"/>
                          <w:numId w:val="7"/>
                        </w:numPr>
                        <w:tabs>
                          <w:tab w:val="clear" w:pos="360"/>
                          <w:tab w:val="num" w:pos="180"/>
                        </w:tabs>
                        <w:ind w:left="180" w:hanging="180"/>
                        <w:rPr>
                          <w:rStyle w:val="Hyperlink"/>
                          <w:rFonts w:ascii="Calibri" w:hAnsi="Calibri" w:cs="Calibri"/>
                          <w:color w:val="auto"/>
                          <w:sz w:val="22"/>
                          <w:szCs w:val="22"/>
                          <w:u w:val="none"/>
                        </w:rPr>
                      </w:pPr>
                      <w:hyperlink r:id="rId29" w:history="1">
                        <w:r w:rsidR="005E7F3B" w:rsidRPr="005E7F3B">
                          <w:rPr>
                            <w:rStyle w:val="Hyperlink"/>
                            <w:rFonts w:ascii="Calibri" w:hAnsi="Calibri" w:cs="Calibri"/>
                            <w:sz w:val="22"/>
                            <w:szCs w:val="22"/>
                          </w:rPr>
                          <w:t>Youth Law</w:t>
                        </w:r>
                      </w:hyperlink>
                    </w:p>
                    <w:p w:rsidR="0093149E" w:rsidRPr="006F4FF9" w:rsidRDefault="005E79D0" w:rsidP="00483FB0">
                      <w:pPr>
                        <w:numPr>
                          <w:ilvl w:val="0"/>
                          <w:numId w:val="7"/>
                        </w:numPr>
                        <w:tabs>
                          <w:tab w:val="clear" w:pos="360"/>
                          <w:tab w:val="num" w:pos="180"/>
                        </w:tabs>
                        <w:ind w:left="180" w:hanging="180"/>
                        <w:rPr>
                          <w:rFonts w:ascii="Calibri" w:hAnsi="Calibri" w:cs="Calibri"/>
                          <w:sz w:val="22"/>
                          <w:szCs w:val="22"/>
                        </w:rPr>
                      </w:pPr>
                      <w:hyperlink r:id="rId30" w:history="1">
                        <w:r w:rsidR="0093149E" w:rsidRPr="005E7F3B">
                          <w:rPr>
                            <w:rStyle w:val="Hyperlink"/>
                            <w:rFonts w:ascii="Calibri" w:hAnsi="Calibri" w:cs="Calibri"/>
                            <w:sz w:val="22"/>
                            <w:szCs w:val="22"/>
                          </w:rPr>
                          <w:t>Age concern</w:t>
                        </w:r>
                      </w:hyperlink>
                    </w:p>
                    <w:p w:rsidR="0093149E" w:rsidRPr="006F4FF9" w:rsidRDefault="0093149E" w:rsidP="00E515BC">
                      <w:pPr>
                        <w:rPr>
                          <w:rFonts w:ascii="Calibri" w:hAnsi="Calibri" w:cs="Calibri"/>
                          <w:sz w:val="22"/>
                          <w:szCs w:val="22"/>
                        </w:rPr>
                      </w:pPr>
                    </w:p>
                  </w:txbxContent>
                </v:textbox>
              </v:shape>
            </w:pict>
          </mc:Fallback>
        </mc:AlternateContent>
      </w:r>
    </w:p>
    <w:p w:rsidR="00320BE1" w:rsidRDefault="00320BE1" w:rsidP="00437F8A">
      <w:pPr>
        <w:rPr>
          <w:rFonts w:ascii="Arial" w:hAnsi="Arial" w:cs="Arial"/>
          <w:sz w:val="20"/>
          <w:szCs w:val="20"/>
        </w:rPr>
      </w:pPr>
    </w:p>
    <w:p w:rsidR="00320BE1" w:rsidRDefault="00320BE1" w:rsidP="00437F8A">
      <w:pPr>
        <w:rPr>
          <w:rFonts w:ascii="Arial" w:hAnsi="Arial" w:cs="Arial"/>
          <w:sz w:val="20"/>
          <w:szCs w:val="20"/>
        </w:rPr>
      </w:pPr>
    </w:p>
    <w:p w:rsidR="00320BE1" w:rsidRDefault="00320BE1" w:rsidP="00437F8A">
      <w:pPr>
        <w:rPr>
          <w:rFonts w:ascii="Arial" w:hAnsi="Arial" w:cs="Arial"/>
          <w:sz w:val="20"/>
          <w:szCs w:val="20"/>
        </w:rPr>
      </w:pPr>
    </w:p>
    <w:p w:rsidR="00320BE1" w:rsidRDefault="00320BE1" w:rsidP="00437F8A">
      <w:pPr>
        <w:rPr>
          <w:rFonts w:ascii="Arial" w:hAnsi="Arial" w:cs="Arial"/>
          <w:sz w:val="20"/>
          <w:szCs w:val="20"/>
        </w:rPr>
      </w:pPr>
      <w:r>
        <w:rPr>
          <w:rFonts w:ascii="Arial" w:hAnsi="Arial" w:cs="Arial"/>
          <w:sz w:val="20"/>
          <w:szCs w:val="20"/>
        </w:rPr>
        <w:br w:type="page"/>
      </w:r>
    </w:p>
    <w:p w:rsidR="00320BE1" w:rsidRDefault="00A75A77" w:rsidP="00437F8A">
      <w:pPr>
        <w:rPr>
          <w:rFonts w:ascii="Arial" w:hAnsi="Arial" w:cs="Arial"/>
          <w:sz w:val="20"/>
          <w:szCs w:val="20"/>
        </w:rPr>
      </w:pPr>
      <w:r>
        <w:rPr>
          <w:noProof/>
          <w:lang w:val="en-NZ" w:eastAsia="en-NZ"/>
        </w:rPr>
        <w:lastRenderedPageBreak/>
        <mc:AlternateContent>
          <mc:Choice Requires="wps">
            <w:drawing>
              <wp:anchor distT="0" distB="0" distL="114300" distR="114300" simplePos="0" relativeHeight="251628544" behindDoc="0" locked="0" layoutInCell="1" allowOverlap="1">
                <wp:simplePos x="0" y="0"/>
                <wp:positionH relativeFrom="column">
                  <wp:posOffset>723900</wp:posOffset>
                </wp:positionH>
                <wp:positionV relativeFrom="paragraph">
                  <wp:posOffset>19050</wp:posOffset>
                </wp:positionV>
                <wp:extent cx="6619875" cy="333375"/>
                <wp:effectExtent l="0" t="0" r="9525" b="47625"/>
                <wp:wrapNone/>
                <wp:docPr id="7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33337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57494C">
                            <w:pPr>
                              <w:jc w:val="center"/>
                              <w:rPr>
                                <w:rFonts w:ascii="Calibri" w:hAnsi="Calibri" w:cs="Calibri"/>
                                <w:b/>
                                <w:sz w:val="22"/>
                                <w:szCs w:val="22"/>
                              </w:rPr>
                            </w:pPr>
                            <w:r w:rsidRPr="006F4FF9">
                              <w:rPr>
                                <w:rFonts w:ascii="Calibri" w:hAnsi="Calibri" w:cs="Calibri"/>
                                <w:b/>
                                <w:sz w:val="22"/>
                                <w:szCs w:val="22"/>
                              </w:rPr>
                              <w:t>Exemptions to requiring informed consent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6" type="#_x0000_t202" style="position:absolute;margin-left:57pt;margin-top:1.5pt;width:521.25pt;height:26.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y0nwgIAALQFAAAOAAAAZHJzL2Uyb0RvYy54bWysVFtvmzAUfp+0/2D5fQVSSAoqqdIkTJN2&#10;k9ppzw4YsGZsz3YC3a/fsSEpXfc0jQdk+5zzne9cb++GjqMT1YZJkePoKsSIilJWTDQ5/vZYvLvB&#10;yFgiKsKloDl+ogbfrd++ue1VRheylbyiGgGIMFmvctxaq7IgMGVLO2KupKIChLXUHbFw1U1QadID&#10;eseDRRgug17qSmlZUmPgdTcK8drj1zUt7Ze6NtQinmPgZv1f+//B/YP1LckaTVTLyokG+QcWHWEC&#10;nF6gdsQSdNTsFVTHSi2NrO1VKbtA1jUrqY8BoonCP6J5aImiPhZIjlGXNJn/B1t+Pn3ViFU5Xq0w&#10;EqSDGj3SwaJ7OaBo5fLTK5OB2oMCRTvAO9TZx2rUR1n+MEjIbUtEQzday76lpAJ+kbMMZqYjjnEg&#10;h/6TrMAPOVrpgYZady55kA4E6FCnp0ttHJcSHpfLKL1ZJRiVILuGD87OBcnO1kob+57KDrlDjjXU&#10;3qOT00djR9WzylSpqmCcIy3td2Zbn+xzaI0BG69lkJIQTzhGrJvDlmt0ItBOu02x2/gMAYnGzLWv&#10;kzCccjS32MfFbruYaL+0iEL3vXZSJEWxX85MvK+JHGcCQeKB9BJmwdkjUxJOoZpj/n0/+igdOy5Q&#10;n+M0WSSjH8nZRWbmPNP4fhnvJ6dmrtYxC+PKWZfjm9EjJJZkruh7UfmzJYyPZ6DKhRNTP4gTaXkE&#10;iIe26lHFXJ08cwwXmMoknsJ4WZO/5MXrje+Eq5aMJblepWl65j1G5Fvk4tPfZnR8h7qmHNvTDofB&#10;D0PkN4Nr34OsnqBngZBvTFh1cGil/oVRD2sjx+bnkWiKEf8goE/SKI7dnvGXOFkt4KLnksNcQkQJ&#10;UDm2GOrojls77qaj0qxpwdPYRUJuYFZq5tv4mdU0YbAafFzTGnO7Z373Ws/Ldv0bAAD//wMAUEsD&#10;BBQABgAIAAAAIQDpnWef3AAAAAkBAAAPAAAAZHJzL2Rvd25yZXYueG1sTI/BTsMwEETvSPyDtUhc&#10;EHUCddWGOBUiAsGxgQ/YxksSEa+j2E3C3+Oe6Gk1mtHsm3y/2F5MNPrOsYZ0lYAgrp3puNHw9fl6&#10;vwXhA7LB3jFp+CUP++L6KsfMuJkPNFWhEbGEfYYa2hCGTEpft2TRr9xAHL1vN1oMUY6NNCPOsdz2&#10;8iFJNtJix/FDiwO9tFT/VCerQX6gH/lQluU7r9Xd226qZie1vr1Znp9ABFrCfxjO+BEdish0dCc2&#10;XvRRp+u4JWh4jOfsp2qjQBw1KKVAFrm8XFD8AQAA//8DAFBLAQItABQABgAIAAAAIQC2gziS/gAA&#10;AOEBAAATAAAAAAAAAAAAAAAAAAAAAABbQ29udGVudF9UeXBlc10ueG1sUEsBAi0AFAAGAAgAAAAh&#10;ADj9If/WAAAAlAEAAAsAAAAAAAAAAAAAAAAALwEAAF9yZWxzLy5yZWxzUEsBAi0AFAAGAAgAAAAh&#10;AIHLLSfCAgAAtAUAAA4AAAAAAAAAAAAAAAAALgIAAGRycy9lMm9Eb2MueG1sUEsBAi0AFAAGAAgA&#10;AAAhAOmdZ5/cAAAACQEAAA8AAAAAAAAAAAAAAAAAHA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57494C">
                      <w:pPr>
                        <w:jc w:val="center"/>
                        <w:rPr>
                          <w:rFonts w:ascii="Calibri" w:hAnsi="Calibri" w:cs="Calibri"/>
                          <w:b/>
                          <w:sz w:val="22"/>
                          <w:szCs w:val="22"/>
                        </w:rPr>
                      </w:pPr>
                      <w:r w:rsidRPr="006F4FF9">
                        <w:rPr>
                          <w:rFonts w:ascii="Calibri" w:hAnsi="Calibri" w:cs="Calibri"/>
                          <w:b/>
                          <w:sz w:val="22"/>
                          <w:szCs w:val="22"/>
                        </w:rPr>
                        <w:t>Exemptions to requiring informed consent</w:t>
                      </w:r>
                    </w:p>
                  </w:txbxContent>
                </v:textbox>
              </v:shape>
            </w:pict>
          </mc:Fallback>
        </mc:AlternateContent>
      </w:r>
    </w:p>
    <w:p w:rsidR="00320BE1" w:rsidRDefault="00320BE1" w:rsidP="00437F8A">
      <w:pPr>
        <w:rPr>
          <w:rFonts w:ascii="Arial" w:hAnsi="Arial" w:cs="Arial"/>
          <w:sz w:val="20"/>
          <w:szCs w:val="20"/>
        </w:rPr>
      </w:pPr>
    </w:p>
    <w:p w:rsidR="00320BE1" w:rsidRDefault="00A75A77" w:rsidP="00437F8A">
      <w:pPr>
        <w:rPr>
          <w:rFonts w:ascii="Arial" w:hAnsi="Arial" w:cs="Arial"/>
          <w:sz w:val="20"/>
          <w:szCs w:val="20"/>
        </w:rPr>
      </w:pPr>
      <w:r>
        <w:rPr>
          <w:noProof/>
          <w:lang w:val="en-NZ" w:eastAsia="en-NZ"/>
        </w:rPr>
        <mc:AlternateContent>
          <mc:Choice Requires="wps">
            <w:drawing>
              <wp:anchor distT="0" distB="0" distL="114299" distR="114299" simplePos="0" relativeHeight="251676672" behindDoc="0" locked="0" layoutInCell="1" allowOverlap="1">
                <wp:simplePos x="0" y="0"/>
                <wp:positionH relativeFrom="column">
                  <wp:posOffset>5063489</wp:posOffset>
                </wp:positionH>
                <wp:positionV relativeFrom="paragraph">
                  <wp:posOffset>50800</wp:posOffset>
                </wp:positionV>
                <wp:extent cx="0" cy="171450"/>
                <wp:effectExtent l="95250" t="0" r="38100" b="38100"/>
                <wp:wrapNone/>
                <wp:docPr id="76"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88C182" id="Straight Arrow Connector 17" o:spid="_x0000_s1026" type="#_x0000_t32" style="position:absolute;margin-left:398.7pt;margin-top:4pt;width:0;height:13.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AZkPAIAAGoEAAAOAAAAZHJzL2Uyb0RvYy54bWysVNuO2yAQfa/Uf0C8Zx2nzs1aZ7W1k770&#10;stJuP4AAjlExg4CNE1X99w7k0t32par6ggeYOXNm5uDbu0OvyV46r8BUNL8ZUyINB6HMrqJfnzaj&#10;BSU+MCOYBiMrepSe3q3evrkdbCkn0IEW0hEEMb4cbEW7EGyZZZ53smf+Bqw0eNmC61nArdtlwrEB&#10;0XudTcbjWTaAE9YBl97jaXO6pKuE37aShy9t62UguqLILaTVpXUb12x1y8qdY7ZT/EyD/QOLnimD&#10;Sa9QDQuMPDv1B1SvuAMPbbjh0GfQtorLVANWk49/q+axY1amWrA53l7b5P8fLP+8f3BEiYrOZ5QY&#10;1uOMHoNjatcFcu8cDKQGY7CP4Eg+j/0arC8xrDYPLlbMD+bRfgT+zRMDdcfMTibeT0eLWHmMyF6F&#10;xI23mHU7fAKBPuw5QGreoXV9hMS2kEOa0fE6I3kIhJ8OOZ7m87yYpvFlrLzEWefDBwk9iUZF/bmO&#10;awF5ysL2H32IrFh5CYhJDWyU1kkP2pChosvpZJoCPGgl4mV08263rbUje4aKKqbz5ftFKhFvXro5&#10;eDYigXWSifXZDkxptElIvWGxvTSm6qWgREt8QdE6cdMmpsOyke3ZOinq+3K8XC/Wi2JUTGbrUTFu&#10;mtH9pi5Gs00+nzbvmrpu8h+ReV6UnRJCmkj+ou68+Dv1nN/ZSZdXfV+7lL1GT+1EspdvIp3mHkd9&#10;Es0WxPHBxeqiBFDQyfn8+OKLeblPXr9+EaufAAAA//8DAFBLAwQUAAYACAAAACEA7btvztoAAAAI&#10;AQAADwAAAGRycy9kb3ducmV2LnhtbEyPwU7DMBBE70j8g7VIXFDrQGibhDgVQvTEiYDUqxsvcUS8&#10;tmK3DX/PIg5wHM3ozUy9nd0oTjjFwZOC22UGAqnzZqBewfvbblGAiEmT0aMnVPCFEbbN5UWtK+PP&#10;9IqnNvWCIRQrrcCmFCopY2fR6bj0AYm9Dz85nVhOvTSTPjPcjfIuy9bS6YG4weqATxa7z/boFGzW&#10;7a4s5Es57/PnG1qlgLkNSl1fzY8PIBLO6S8MP/N5OjS86eCPZKIYmVFu7jmqoOBL7P/qg4J8lYFs&#10;avn/QPMNAAD//wMAUEsBAi0AFAAGAAgAAAAhALaDOJL+AAAA4QEAABMAAAAAAAAAAAAAAAAAAAAA&#10;AFtDb250ZW50X1R5cGVzXS54bWxQSwECLQAUAAYACAAAACEAOP0h/9YAAACUAQAACwAAAAAAAAAA&#10;AAAAAAAvAQAAX3JlbHMvLnJlbHNQSwECLQAUAAYACAAAACEAtBAGZDwCAABqBAAADgAAAAAAAAAA&#10;AAAAAAAuAgAAZHJzL2Uyb0RvYy54bWxQSwECLQAUAAYACAAAACEA7btvztoAAAAIAQAADwAAAAAA&#10;AAAAAAAAAACWBAAAZHJzL2Rvd25yZXYueG1sUEsFBgAAAAAEAAQA8wAAAJ0FAAAAAA==&#10;" strokecolor="#4579b8">
                <v:stroke endarrow="open"/>
              </v:shape>
            </w:pict>
          </mc:Fallback>
        </mc:AlternateContent>
      </w:r>
      <w:r>
        <w:rPr>
          <w:noProof/>
          <w:lang w:val="en-NZ" w:eastAsia="en-NZ"/>
        </w:rPr>
        <mc:AlternateContent>
          <mc:Choice Requires="wps">
            <w:drawing>
              <wp:anchor distT="0" distB="0" distL="114299" distR="114299" simplePos="0" relativeHeight="251677696" behindDoc="0" locked="0" layoutInCell="1" allowOverlap="1">
                <wp:simplePos x="0" y="0"/>
                <wp:positionH relativeFrom="column">
                  <wp:posOffset>6958964</wp:posOffset>
                </wp:positionH>
                <wp:positionV relativeFrom="paragraph">
                  <wp:posOffset>60325</wp:posOffset>
                </wp:positionV>
                <wp:extent cx="0" cy="171450"/>
                <wp:effectExtent l="95250" t="0" r="38100" b="38100"/>
                <wp:wrapNone/>
                <wp:docPr id="75"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2325EF" id="Straight Arrow Connector 18" o:spid="_x0000_s1026" type="#_x0000_t32" style="position:absolute;margin-left:547.95pt;margin-top:4.75pt;width:0;height:13.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lNPAIAAGoEAAAOAAAAZHJzL2Uyb0RvYy54bWysVE2P0zAQvSPxHyzfu2lKum2jTVdL0nJZ&#10;oNIuP8C1ncbC8Vi2t2mF+O+M3Q9YuCDExRnbM2/evBnn7v7Qa7KXziswFc1vxpRIw0Eos6vol+f1&#10;aE6JD8wIpsHIih6lp/fLt2/uBlvKCXSghXQEQYwvB1vRLgRbZpnnneyZvwErDV624HoWcOt2mXBs&#10;QPReZ5Px+DYbwAnrgEvv8bQ5XdJlwm9bycPntvUyEF1R5BbS6tK6jWu2vGPlzjHbKX6mwf6BRc+U&#10;waRXqIYFRl6c+gOqV9yBhzbccOgzaFvFZaoBq8nHv1Xz1DErUy0ojrdXmfz/g+Wf9htHlKjobEqJ&#10;YT326Ck4pnZdIA/OwUBqMAZ1BEfyedRrsL7EsNpsXKyYH8yTfQT+1RMDdcfMTibez0eLWHmMyF6F&#10;xI23mHU7fASBPuwlQBLv0Lo+QqIs5JB6dLz2SB4C4adDjqf5LC+mqX0ZKy9x1vnwQUJPolFRf67j&#10;WkCesrD9ow+RFSsvATGpgbXSOs2DNmSo6GI6maYAD1qJeBndvNtta+3InuFEFdPZ4n0SBcFeuTl4&#10;MSKBdZKJ1dkOTGm0SUjasCgvjal6KSjREl9QtE7ctInpsGxke7ZOE/VtMV6s5qt5MSomt6tRMW6a&#10;0cO6Lka363w2bd41dd3k3yPzvCg7JYQ0kfxluvPi76bn/M5Oc3md76tK2Wv0JCeSvXwT6dT32OrT&#10;0GxBHDcuVhdHAAc6OZ8fX3wxv+6T189fxPIHAAAA//8DAFBLAwQUAAYACAAAACEAqfOk4dwAAAAK&#10;AQAADwAAAGRycy9kb3ducmV2LnhtbEyPwU7DMAyG70i8Q2QkLoilULVbStMJIXbiRDdp16wxTUXj&#10;RE22lbcnEwd2/O1Pvz/X69mO7IRTGBxJeFpkwJA6pwfqJey2m8cVsBAVaTU6Qgk/GGDd3N7UqtLu&#10;TJ94amPPUgmFSkkwMfqK89AZtCosnEdKuy83WRVTnHquJ3VO5Xbkz1lWcqsGSheM8vhmsPtuj1bC&#10;smw3YsU/xLzP3x+oiB5z46W8v5tfX4BFnOM/DBf9pA5Ncjq4I+nAxpQzUYjEShAFsAvwNzhIyMsC&#10;eFPz6xeaXwAAAP//AwBQSwECLQAUAAYACAAAACEAtoM4kv4AAADhAQAAEwAAAAAAAAAAAAAAAAAA&#10;AAAAW0NvbnRlbnRfVHlwZXNdLnhtbFBLAQItABQABgAIAAAAIQA4/SH/1gAAAJQBAAALAAAAAAAA&#10;AAAAAAAAAC8BAABfcmVscy8ucmVsc1BLAQItABQABgAIAAAAIQCBfUlNPAIAAGoEAAAOAAAAAAAA&#10;AAAAAAAAAC4CAABkcnMvZTJvRG9jLnhtbFBLAQItABQABgAIAAAAIQCp86Th3AAAAAoBAAAPAAAA&#10;AAAAAAAAAAAAAJYEAABkcnMvZG93bnJldi54bWxQSwUGAAAAAAQABADzAAAAnwUAAAAA&#10;" strokecolor="#4579b8">
                <v:stroke endarrow="open"/>
              </v:shape>
            </w:pict>
          </mc:Fallback>
        </mc:AlternateContent>
      </w:r>
      <w:r>
        <w:rPr>
          <w:noProof/>
          <w:lang w:val="en-NZ" w:eastAsia="en-NZ"/>
        </w:rPr>
        <mc:AlternateContent>
          <mc:Choice Requires="wps">
            <w:drawing>
              <wp:anchor distT="0" distB="0" distL="114299" distR="114299" simplePos="0" relativeHeight="251675648" behindDoc="0" locked="0" layoutInCell="1" allowOverlap="1">
                <wp:simplePos x="0" y="0"/>
                <wp:positionH relativeFrom="column">
                  <wp:posOffset>3063239</wp:posOffset>
                </wp:positionH>
                <wp:positionV relativeFrom="paragraph">
                  <wp:posOffset>60325</wp:posOffset>
                </wp:positionV>
                <wp:extent cx="0" cy="171450"/>
                <wp:effectExtent l="95250" t="0" r="38100" b="38100"/>
                <wp:wrapNone/>
                <wp:docPr id="74"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C30CFD" id="Straight Arrow Connector 16" o:spid="_x0000_s1026" type="#_x0000_t32" style="position:absolute;margin-left:241.2pt;margin-top:4.75pt;width:0;height:13.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NBLPAIAAGoEAAAOAAAAZHJzL2Uyb0RvYy54bWysVNuO2yAQfa/Uf0C8Zx2nzs1aZ7W1k770&#10;stJuP4AAjlExg4CNE1X99w7k0t32par6ggeYOXNm5uDbu0OvyV46r8BUNL8ZUyINB6HMrqJfnzaj&#10;BSU+MCOYBiMrepSe3q3evrkdbCkn0IEW0hEEMb4cbEW7EGyZZZ53smf+Bqw0eNmC61nArdtlwrEB&#10;0XudTcbjWTaAE9YBl97jaXO6pKuE37aShy9t62UguqLILaTVpXUb12x1y8qdY7ZT/EyD/QOLnimD&#10;Sa9QDQuMPDv1B1SvuAMPbbjh0GfQtorLVANWk49/q+axY1amWrA53l7b5P8fLP+8f3BEiYrOC0oM&#10;63FGj8ExtesCuXcOBlKDMdhHcCSfxX4N1pcYVpsHFyvmB/NoPwL/5omBumNmJxPvp6NFrDxGZK9C&#10;4sZbzLodPoFAH/YcIDXv0Lo+QmJbyCHN6HidkTwEwk+HHE/zeV5M0/gyVl7irPPhg4SeRKOi/lzH&#10;tYA8ZWH7jz5EVqy8BMSkBjZK66QHbchQ0eV0Mk0BHrQS8TK6ebfb1tqRPUNFFdP58v0ilYg3L90c&#10;PBuRwDrJxPpsB6Y02iSk3rDYXhpT9VJQoiW+oGiduGkT02HZyPZsnRT1fTlerhfrRTEqJrP1qBg3&#10;zeh+Uxej2SafT5t3TV03+Y/IPC/KTgkhTSR/UXde/J16zu/spMurvq9dyl6jp3Yi2cs3kU5zj6M+&#10;iWYL4vjgYnVRAijo5Hx+fPHFvNwnr1+/iNVPAAAA//8DAFBLAwQUAAYACAAAACEAxkgc89sAAAAI&#10;AQAADwAAAGRycy9kb3ducmV2LnhtbEyPwU7DMBBE70j8g7VIXBB1aJqQhGwqhOiJEwGJqxsvcUS8&#10;jmK3DX+PEQd6HM1o5k29XewojjT7wTHC3SoBQdw5PXCP8P62uy1A+KBYq9ExIXyTh21zeVGrSrsT&#10;v9KxDb2IJewrhWBCmCopfWfIKr9yE3H0Pt1sVYhy7qWe1SmW21GukySXVg0cF4ya6MlQ99UeLMJ9&#10;3u7KQr6Uy0f6fMNZmCg1E+L11fL4ACLQEv7D8Isf0aGJTHt3YO3FiLAp1psYRSgzENH/03uENM9A&#10;NrU8P9D8AAAA//8DAFBLAQItABQABgAIAAAAIQC2gziS/gAAAOEBAAATAAAAAAAAAAAAAAAAAAAA&#10;AABbQ29udGVudF9UeXBlc10ueG1sUEsBAi0AFAAGAAgAAAAhADj9If/WAAAAlAEAAAsAAAAAAAAA&#10;AAAAAAAALwEAAF9yZWxzLy5yZWxzUEsBAi0AFAAGAAgAAAAhAJBs0Es8AgAAagQAAA4AAAAAAAAA&#10;AAAAAAAALgIAAGRycy9lMm9Eb2MueG1sUEsBAi0AFAAGAAgAAAAhAMZIHPPbAAAACAEAAA8AAAAA&#10;AAAAAAAAAAAAlgQAAGRycy9kb3ducmV2LnhtbFBLBQYAAAAABAAEAPMAAACeBQAAAAA=&#10;" strokecolor="#4579b8">
                <v:stroke endarrow="open"/>
              </v:shape>
            </w:pict>
          </mc:Fallback>
        </mc:AlternateContent>
      </w:r>
      <w:r>
        <w:rPr>
          <w:noProof/>
          <w:lang w:val="en-NZ" w:eastAsia="en-NZ"/>
        </w:rPr>
        <mc:AlternateContent>
          <mc:Choice Requires="wps">
            <w:drawing>
              <wp:anchor distT="0" distB="0" distL="114299" distR="114299" simplePos="0" relativeHeight="251674624" behindDoc="0" locked="0" layoutInCell="1" allowOverlap="1">
                <wp:simplePos x="0" y="0"/>
                <wp:positionH relativeFrom="column">
                  <wp:posOffset>1110614</wp:posOffset>
                </wp:positionH>
                <wp:positionV relativeFrom="paragraph">
                  <wp:posOffset>50800</wp:posOffset>
                </wp:positionV>
                <wp:extent cx="0" cy="171450"/>
                <wp:effectExtent l="95250" t="0" r="38100" b="38100"/>
                <wp:wrapNone/>
                <wp:docPr id="73"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5F94D9" id="Straight Arrow Connector 15" o:spid="_x0000_s1026" type="#_x0000_t32" style="position:absolute;margin-left:87.45pt;margin-top:4pt;width:0;height:13.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QsMPQIAAGoEAAAOAAAAZHJzL2Uyb0RvYy54bWysVE1v2zAMvQ/YfxB0Tx2nTpMYdYrOTnbp&#10;tgLtfoAiybEwWRQkNU4w7L+PUj7Wbpdh2EWmJPLxkXzy7d2+12QnnVdgKppfjSmRhoNQZlvRr8/r&#10;0ZwSH5gRTIORFT1IT++W79/dDraUE+hAC+kIghhfDraiXQi2zDLPO9kzfwVWGrxswfUs4NZtM+HY&#10;gOi9zibj8U02gBPWAZfe42lzvKTLhN+2kocvbetlILqiyC2k1aV1E9dsecvKrWO2U/xEg/0Di54p&#10;g0kvUA0LjLw49QdUr7gDD2244tBn0LaKy1QDVpOPf6vmqWNWplqwOd5e2uT/Hyz/vHt0RImKzq4p&#10;MazHGT0Fx9S2C+TeORhIDcZgH8GRfBr7NVhfYlhtHl2smO/Nk30A/s0TA3XHzFYm3s8Hi1h5jMje&#10;hMSNt5h1M3wCgT7sJUBq3r51fYTEtpB9mtHhMiO5D4QfDzme5rO8mKbxZaw8x1nnw0cJPYlGRf2p&#10;jksBecrCdg8+RFasPAfEpAbWSuukB23IUNHFdDJNAR60EvEyunm33dTakR1DRRXT2eLDPJWIN6/d&#10;HLwYkcA6ycTqZAemNNokpN6w2F4aU/VSUKIlvqBoHblpE9Nh2cj2ZB0V9X0xXqzmq3kxKiY3q1Ex&#10;bprR/bouRjfrfDZtrpu6bvIfkXlelJ0SQppI/qzuvPg79Zze2VGXF31fupS9RU/tRLLnbyKd5h5H&#10;fRTNBsTh0cXqogRQ0Mn59Pjii3m9T16/fhHLnwAAAP//AwBQSwMEFAAGAAgAAAAhAAJo7KTaAAAA&#10;CAEAAA8AAABkcnMvZG93bnJldi54bWxMj81OwzAQhO9IvIO1SFwQdSC0TUKcCiF64kRA4urGSxwR&#10;r63YbcPbs+VCj59mND/1ZnajOOAUB08K7hYZCKTOm4F6BR/v29sCREyajB49oYIfjLBpLi9qXRl/&#10;pDc8tKkXHEKx0gpsSqGSMnYWnY4LH5BY+/KT04lx6qWZ9JHD3Sjvs2wlnR6IG6wO+Gyx+273TsF6&#10;1W7LQr6W82f+ckPLFDC3Qanrq/npEUTCOf2b4TSfp0PDm3Z+TyaKkXn9ULJVQcGXTvof7xTkywxk&#10;U8vzA80vAAAA//8DAFBLAQItABQABgAIAAAAIQC2gziS/gAAAOEBAAATAAAAAAAAAAAAAAAAAAAA&#10;AABbQ29udGVudF9UeXBlc10ueG1sUEsBAi0AFAAGAAgAAAAhADj9If/WAAAAlAEAAAsAAAAAAAAA&#10;AAAAAAAALwEAAF9yZWxzLy5yZWxzUEsBAi0AFAAGAAgAAAAhAOPhCww9AgAAagQAAA4AAAAAAAAA&#10;AAAAAAAALgIAAGRycy9lMm9Eb2MueG1sUEsBAi0AFAAGAAgAAAAhAAJo7KTaAAAACAEAAA8AAAAA&#10;AAAAAAAAAAAAlwQAAGRycy9kb3ducmV2LnhtbFBLBQYAAAAABAAEAPMAAACeBQAAAAA=&#10;" strokecolor="#4579b8">
                <v:stroke endarrow="open"/>
              </v:shape>
            </w:pict>
          </mc:Fallback>
        </mc:AlternateContent>
      </w:r>
    </w:p>
    <w:p w:rsidR="00320BE1" w:rsidRPr="00F12EEA" w:rsidRDefault="00A75A77" w:rsidP="00437F8A">
      <w:pPr>
        <w:rPr>
          <w:rFonts w:ascii="Arial" w:hAnsi="Arial" w:cs="Arial"/>
          <w:sz w:val="20"/>
          <w:szCs w:val="20"/>
        </w:rPr>
      </w:pPr>
      <w:r>
        <w:rPr>
          <w:noProof/>
          <w:lang w:val="en-NZ" w:eastAsia="en-NZ"/>
        </w:rPr>
        <mc:AlternateContent>
          <mc:Choice Requires="wps">
            <w:drawing>
              <wp:anchor distT="0" distB="0" distL="114300" distR="114300" simplePos="0" relativeHeight="251615232" behindDoc="0" locked="0" layoutInCell="1" allowOverlap="1">
                <wp:simplePos x="0" y="0"/>
                <wp:positionH relativeFrom="column">
                  <wp:posOffset>167640</wp:posOffset>
                </wp:positionH>
                <wp:positionV relativeFrom="paragraph">
                  <wp:posOffset>76200</wp:posOffset>
                </wp:positionV>
                <wp:extent cx="1828800" cy="285750"/>
                <wp:effectExtent l="0" t="0" r="0" b="38100"/>
                <wp:wrapNone/>
                <wp:docPr id="7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857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437F8A">
                            <w:pPr>
                              <w:jc w:val="center"/>
                              <w:rPr>
                                <w:rFonts w:ascii="Calibri" w:hAnsi="Calibri" w:cs="Calibri"/>
                                <w:b/>
                                <w:sz w:val="22"/>
                                <w:szCs w:val="22"/>
                              </w:rPr>
                            </w:pPr>
                            <w:r w:rsidRPr="006F4FF9">
                              <w:rPr>
                                <w:rFonts w:ascii="Calibri" w:hAnsi="Calibri" w:cs="Calibri"/>
                                <w:b/>
                                <w:sz w:val="22"/>
                                <w:szCs w:val="22"/>
                              </w:rPr>
                              <w:t>Medical Emergency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7" type="#_x0000_t202" style="position:absolute;margin-left:13.2pt;margin-top:6pt;width:2in;height:22.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lwQwwIAALQFAAAOAAAAZHJzL2Uyb0RvYy54bWysVEtv2zAMvg/YfxB0X+24dl6oU6R5DAP2&#10;AtphZ8WWbWGypElKnO7Xj6Ld1Gh7GuaDIYnkx8dH8ub23Epy4tYJrXI6uYop4arQpVB1Tn887D/M&#10;KXGeqZJJrXhOH7mjt6v37246s+SJbrQsuSUAotyyMzltvDfLKHJFw1vmrrThCoSVti3zcLV1VFrW&#10;AXoroySOp1GnbWmsLrhz8LrthXSF+FXFC/+tqhz3ROYUYvP4t/g/hH+0umHL2jLTiGIIg/1DFC0T&#10;CpxeoLbMM3K04hVUKwqrna78VaHbSFeVKDjmANlM4hfZ3DfMcMwFiuPMpUzu/8EWX0/fLRFlTmcJ&#10;JYq1wNEDP3typ89ksgj16Yxbgtq9AUV/hnfgGXN15rMufjmi9KZhquZra3XXcFZCfJNgGY1MexwX&#10;QA7dF12CH3b0GoHOlW1D8aAcBNCBp8cLNyGWIricJ/N5DKICZMk8m2VIXsSWT9bGOv+R65aEQ04t&#10;cI/o7PTZ+RANWz6pDEyVeyElsdr/FL7BYj+lVjuwQS1HjIZ84j5jWx820pITg3barvfb9QzzBN7d&#10;WPs6i+OhRmOLXbrfbpI3LSZx+F472Wf7/W46MoEsLsFJoQgUHoKewiwEe+IKJjmw2dcf+xGzDNFJ&#10;RbqcLrIk6/1oKS4yN45zkd5N093g1I3VWuFhXKVocwpkBI84QIH0nSrx7JmQ/RlClSo45jiIQ0X1&#10;ESDum7IjpQg8YeQULjCVWdqDvuDkjbqgXv/OpGlYT8n1bLHAngXXQ0bI+8Un3kbhYIeGpuzb058P&#10;ZxyGCdYvtO9Bl4/Qs9Ak2Jiw6uDQaPuHkg7WRk7d7yOznBL5SUGfLCZpGvYMXtJslsDFjiWHsYSp&#10;AqBy6inwGI4b3++mo7GibsBT30VKr2FWKoFt/BzVMGGwGjCvYY2F3TO+o9bzsl39BQAA//8DAFBL&#10;AwQUAAYACAAAACEA0tUGcdsAAAAIAQAADwAAAGRycy9kb3ducmV2LnhtbEyPwU7DMBBE70j8g7VI&#10;XBB1GtIWQpwKEYHg2NAP2MYmiYjXke0m4e9ZTnDcmdHsm2K/2EFMxofekYL1KgFhqHG6p1bB8ePl&#10;9h5EiEgaB0dGwbcJsC8vLwrMtZvpYKY6toJLKOSooItxzKUMTWcshpUbDbH36bzFyKdvpfY4c7kd&#10;ZJokW2mxJ/7Q4WieO9N81WerQL5j8HSoquqNss3N68NUz04qdX21PD2CiGaJf2H4xWd0KJnp5M6k&#10;gxgUpNuMk6ynPIn9u3XGwknBZpeALAv5f0D5AwAA//8DAFBLAQItABQABgAIAAAAIQC2gziS/gAA&#10;AOEBAAATAAAAAAAAAAAAAAAAAAAAAABbQ29udGVudF9UeXBlc10ueG1sUEsBAi0AFAAGAAgAAAAh&#10;ADj9If/WAAAAlAEAAAsAAAAAAAAAAAAAAAAALwEAAF9yZWxzLy5yZWxzUEsBAi0AFAAGAAgAAAAh&#10;AFW2XBDDAgAAtAUAAA4AAAAAAAAAAAAAAAAALgIAAGRycy9lMm9Eb2MueG1sUEsBAi0AFAAGAAgA&#10;AAAhANLVBnHbAAAACAEAAA8AAAAAAAAAAAAAAAAAHQ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437F8A">
                      <w:pPr>
                        <w:jc w:val="center"/>
                        <w:rPr>
                          <w:rFonts w:ascii="Calibri" w:hAnsi="Calibri" w:cs="Calibri"/>
                          <w:b/>
                          <w:sz w:val="22"/>
                          <w:szCs w:val="22"/>
                        </w:rPr>
                      </w:pPr>
                      <w:r w:rsidRPr="006F4FF9">
                        <w:rPr>
                          <w:rFonts w:ascii="Calibri" w:hAnsi="Calibri" w:cs="Calibri"/>
                          <w:b/>
                          <w:sz w:val="22"/>
                          <w:szCs w:val="22"/>
                        </w:rPr>
                        <w:t>Medical Emergency</w:t>
                      </w:r>
                    </w:p>
                  </w:txbxContent>
                </v:textbox>
              </v:shape>
            </w:pict>
          </mc:Fallback>
        </mc:AlternateContent>
      </w:r>
      <w:r>
        <w:rPr>
          <w:noProof/>
          <w:lang w:val="en-NZ" w:eastAsia="en-NZ"/>
        </w:rPr>
        <mc:AlternateContent>
          <mc:Choice Requires="wps">
            <w:drawing>
              <wp:anchor distT="0" distB="0" distL="114300" distR="114300" simplePos="0" relativeHeight="251616256" behindDoc="0" locked="0" layoutInCell="1" allowOverlap="1">
                <wp:simplePos x="0" y="0"/>
                <wp:positionH relativeFrom="column">
                  <wp:posOffset>2110740</wp:posOffset>
                </wp:positionH>
                <wp:positionV relativeFrom="paragraph">
                  <wp:posOffset>76200</wp:posOffset>
                </wp:positionV>
                <wp:extent cx="1943100" cy="285750"/>
                <wp:effectExtent l="0" t="0" r="0" b="38100"/>
                <wp:wrapNone/>
                <wp:docPr id="7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857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437F8A">
                            <w:pPr>
                              <w:jc w:val="center"/>
                              <w:rPr>
                                <w:rFonts w:ascii="Calibri" w:hAnsi="Calibri" w:cs="Calibri"/>
                                <w:b/>
                                <w:sz w:val="22"/>
                                <w:szCs w:val="22"/>
                              </w:rPr>
                            </w:pPr>
                            <w:r w:rsidRPr="006F4FF9">
                              <w:rPr>
                                <w:rFonts w:ascii="Calibri" w:hAnsi="Calibri" w:cs="Calibri"/>
                                <w:b/>
                                <w:sz w:val="22"/>
                                <w:szCs w:val="22"/>
                              </w:rPr>
                              <w:t>Incompetency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8" type="#_x0000_t202" style="position:absolute;margin-left:166.2pt;margin-top:6pt;width:153pt;height:22.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HDxAIAALQFAAAOAAAAZHJzL2Uyb0RvYy54bWysVNtu2zAMfR+wfxD0vtpJ7aQ26hRpLsOA&#10;3YB22LNiy7EwWdIkJU739aNoJ/XWPg3zg6ELRZ7DQ/L27tRKcuTWCa0KOrmKKeGq1JVQ+4J+e9y+&#10;u6HEeaYqJrXiBX3ijt4t3r657UzOp7rRsuKWgBPl8s4UtPHe5FHkyoa3zF1pwxVc1tq2zMPW7qPK&#10;sg68tzKaxvEs6rStjNUldw5O1/0lXaD/uual/1LXjnsiCwrYPP4t/nfhHy1uWb63zDSiHGCwf0DR&#10;MqEg6MXVmnlGDla8cNWK0mqna39V6jbSdS1KjhyAzST+i81DwwxHLpAcZy5pcv/Pbfn5+NUSURV0&#10;PqFEsRY0euQnT+71iUwxP51xOZg9GDD0JzgHnZGrMx91+cMRpVcNU3u+tFZ3DWcV4JuEzEajp0ER&#10;l7vgZNd90hXEYQev0dGptm1IHqSDgHfQ6emiTcBShpBZcj2J4aqEu+lNOk8RXMTy82tjnX/PdUvC&#10;oqAWtEfv7PjR+YCG5WeTQalqK6QkVvvvwjeY7DO1vYM3aOWI0cAn7hnb/W4lLTkyKKf1crtezpEn&#10;6O7G1tdpHA85Gr/YJNv1avrqC6AG38sg23S73cxGT4DFBZwUikDiAfQMeiG8J65kkoOaff6xHpFl&#10;QCcV6QqapdO0j6OluNy5Mc4suZ8lmyGoG5u1wkO7StEW9KaPiA0URN+oCteeCdmvAapUITDHRhwy&#10;qg/g4qGpOlKJoBMip7CBrkyTgcafmrySF7Trz5k0DesluZ5nWXbG3TNC3S8xcTeCgxUairIvT3/a&#10;nbAZJqhSqNidrp6gZgEQFiaMOlg02v6ipIOxUVD388Asp0R+UFAn2SRJwpzBTZLOoYWIHd/sxjdM&#10;leCqoJ6CjmG58v1sOhgr9g1E6qtI6SX0Si2wjJ9RDR0GowF5DWMszJ7xHq2eh+3iNwAAAP//AwBQ&#10;SwMEFAAGAAgAAAAhAIm+1+HcAAAACQEAAA8AAABkcnMvZG93bnJldi54bWxMj8FOwzAQRO9I/IO1&#10;SFwQdUjaUkKcChGByrGBD3DjJYmI15HtJuHvWU5w3Jmn2Zliv9hBTOhD70jB3SoBgdQ401Or4OP9&#10;5XYHIkRNRg+OUME3BtiXlxeFzo2b6YhTHVvBIRRyraCLccylDE2HVoeVG5HY+3Te6sinb6XxeuZw&#10;O8g0SbbS6p74Q6dHfO6w+arPVoF808HTsaqqA603N68PUz07qdT11fL0CCLiEv9g+K3P1aHkTid3&#10;JhPEoCDL0jWjbKS8iYFttmPhpGBzn4AsC/l/QfkDAAD//wMAUEsBAi0AFAAGAAgAAAAhALaDOJL+&#10;AAAA4QEAABMAAAAAAAAAAAAAAAAAAAAAAFtDb250ZW50X1R5cGVzXS54bWxQSwECLQAUAAYACAAA&#10;ACEAOP0h/9YAAACUAQAACwAAAAAAAAAAAAAAAAAvAQAAX3JlbHMvLnJlbHNQSwECLQAUAAYACAAA&#10;ACEAp2fxw8QCAAC0BQAADgAAAAAAAAAAAAAAAAAuAgAAZHJzL2Uyb0RvYy54bWxQSwECLQAUAAYA&#10;CAAAACEAib7X4dwAAAAJAQAADwAAAAAAAAAAAAAAAAAeBQAAZHJzL2Rvd25yZXYueG1sUEsFBgAA&#10;AAAEAAQA8wAAACcGA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437F8A">
                      <w:pPr>
                        <w:jc w:val="center"/>
                        <w:rPr>
                          <w:rFonts w:ascii="Calibri" w:hAnsi="Calibri" w:cs="Calibri"/>
                          <w:b/>
                          <w:sz w:val="22"/>
                          <w:szCs w:val="22"/>
                        </w:rPr>
                      </w:pPr>
                      <w:r w:rsidRPr="006F4FF9">
                        <w:rPr>
                          <w:rFonts w:ascii="Calibri" w:hAnsi="Calibri" w:cs="Calibri"/>
                          <w:b/>
                          <w:sz w:val="22"/>
                          <w:szCs w:val="22"/>
                        </w:rPr>
                        <w:t>Incompetency</w:t>
                      </w:r>
                    </w:p>
                  </w:txbxContent>
                </v:textbox>
              </v:shape>
            </w:pict>
          </mc:Fallback>
        </mc:AlternateContent>
      </w:r>
      <w:r>
        <w:rPr>
          <w:noProof/>
          <w:lang w:val="en-NZ" w:eastAsia="en-NZ"/>
        </w:rPr>
        <mc:AlternateContent>
          <mc:Choice Requires="wps">
            <w:drawing>
              <wp:anchor distT="0" distB="0" distL="114300" distR="114300" simplePos="0" relativeHeight="251617280" behindDoc="0" locked="0" layoutInCell="1" allowOverlap="1">
                <wp:simplePos x="0" y="0"/>
                <wp:positionH relativeFrom="column">
                  <wp:posOffset>4196715</wp:posOffset>
                </wp:positionH>
                <wp:positionV relativeFrom="paragraph">
                  <wp:posOffset>76200</wp:posOffset>
                </wp:positionV>
                <wp:extent cx="1828800" cy="285750"/>
                <wp:effectExtent l="0" t="0" r="0" b="38100"/>
                <wp:wrapNone/>
                <wp:docPr id="7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857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437F8A">
                            <w:pPr>
                              <w:jc w:val="center"/>
                              <w:rPr>
                                <w:rFonts w:ascii="Calibri" w:hAnsi="Calibri" w:cs="Calibri"/>
                                <w:b/>
                                <w:sz w:val="22"/>
                                <w:szCs w:val="22"/>
                              </w:rPr>
                            </w:pPr>
                            <w:r w:rsidRPr="006F4FF9">
                              <w:rPr>
                                <w:rFonts w:ascii="Calibri" w:hAnsi="Calibri" w:cs="Calibri"/>
                                <w:b/>
                                <w:sz w:val="22"/>
                                <w:szCs w:val="22"/>
                              </w:rPr>
                              <w:t>Therapeutic Privilege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9" type="#_x0000_t202" style="position:absolute;margin-left:330.45pt;margin-top:6pt;width:2in;height:22.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YDhxQIAALQFAAAOAAAAZHJzL2Uyb0RvYy54bWysVMlu2zAQvRfoPxC8N5IVyRsiB45tFQXS&#10;BUiKnmmJkohSJEvSlpKv75C0HSHJqagOApeZN2/mDefmdug4OlJtmBQ5nlzFGFFRyoqJJsc/H4tP&#10;c4yMJaIiXAqa4ydq8O3q44ebXi1pIlvJK6oRgAiz7FWOW2vVMopM2dKOmCupqIDLWuqOWNjqJqo0&#10;6QG941ESx9Ool7pSWpbUGDjdhku88vh1TUv7va4NtYjnGLhZ/9f+v3f/aHVDlo0mqmXliQb5BxYd&#10;YQKCXqC2xBJ00OwNVMdKLY2s7VUpu0jWNSupzwGymcSvsnloiaI+FyiOUZcymf8HW347/tCIVTme&#10;QXkE6UCjRzpYdCcHlExcfXpllmD2oMDQDnAOOvtcjbqX5W+DhNy0RDR0rbXsW0oq4Oc9o5FrwDEO&#10;ZN9/lRXEIQcrPdBQ684VD8qBAB2IPF20cVxKF3KezOcxXJVwl8yzWebFi8jy7K20sZ+p7JBb5FiD&#10;9h6dHO+NhTzA9GxyUqoqGOdIS/uL2dYX+5xaY8DHWxmkJOQTh4x1s99wjY4E2mm7LrbrmasQIDdm&#10;bH2dxfGpRmOPXVpsN8m7HpPYfW+DFFlR7KYjFx/rRI4zgaDwQHoKb8H5I1MSTkHNUH/fjz5Lx44L&#10;1Od4kSVZiCM5u9yZMc9FejdNd6egZmzWMQvPlbMuxyCGi+gfkBN9Jyq/toTxsAaqXLjA1D/EE2l5&#10;AIiHtupRxZxOnjmGDbzKLA2grzR5py7eLpwTrloSJLmeLRaLM++QkVfnEtPvRnR8h7qmDO1ph/3g&#10;H8Pk2qG49t3L6gl6FprENyaMOli0Uj9j1MPYyLH5cyCaYsS/COiTxSRNQQbrN2k2S2Cjxzf78Q0R&#10;JUDl2GLQ0S03Nsymg9KsaSFS6CIh1/BWaubb+IUVZOM2MBpCD4Yx5mbPeO+tXobt6i8AAAD//wMA&#10;UEsDBBQABgAIAAAAIQDPPz2L3AAAAAkBAAAPAAAAZHJzL2Rvd25yZXYueG1sTI/BTsMwEETvSPyD&#10;tUhcUOtQtaEJcSpEBIJjQz/AjZckIl5HtpuEv2c5wXFnnmZnisNiBzGhD70jBffrBARS40xPrYLT&#10;x8tqDyJETUYPjlDBNwY4lNdXhc6Nm+mIUx1bwSEUcq2gi3HMpQxNh1aHtRuR2Pt03urIp2+l8Xrm&#10;cDvITZKk0uqe+EOnR3zusPmqL1aBfNfB07Gqqjfa7u5es6menVTq9mZ5egQRcYl/MPzW5+pQcqez&#10;u5AJYlCQpknGKBsb3sRAtt2zcFawe0hAloX8v6D8AQAA//8DAFBLAQItABQABgAIAAAAIQC2gziS&#10;/gAAAOEBAAATAAAAAAAAAAAAAAAAAAAAAABbQ29udGVudF9UeXBlc10ueG1sUEsBAi0AFAAGAAgA&#10;AAAhADj9If/WAAAAlAEAAAsAAAAAAAAAAAAAAAAALwEAAF9yZWxzLy5yZWxzUEsBAi0AFAAGAAgA&#10;AAAhAOURgOHFAgAAtAUAAA4AAAAAAAAAAAAAAAAALgIAAGRycy9lMm9Eb2MueG1sUEsBAi0AFAAG&#10;AAgAAAAhAM8/PYvcAAAACQEAAA8AAAAAAAAAAAAAAAAAHwUAAGRycy9kb3ducmV2LnhtbFBLBQYA&#10;AAAABAAEAPMAAAAoBg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437F8A">
                      <w:pPr>
                        <w:jc w:val="center"/>
                        <w:rPr>
                          <w:rFonts w:ascii="Calibri" w:hAnsi="Calibri" w:cs="Calibri"/>
                          <w:b/>
                          <w:sz w:val="22"/>
                          <w:szCs w:val="22"/>
                        </w:rPr>
                      </w:pPr>
                      <w:r w:rsidRPr="006F4FF9">
                        <w:rPr>
                          <w:rFonts w:ascii="Calibri" w:hAnsi="Calibri" w:cs="Calibri"/>
                          <w:b/>
                          <w:sz w:val="22"/>
                          <w:szCs w:val="22"/>
                        </w:rPr>
                        <w:t>Therapeutic Privilege</w:t>
                      </w:r>
                    </w:p>
                  </w:txbxContent>
                </v:textbox>
              </v:shape>
            </w:pict>
          </mc:Fallback>
        </mc:AlternateContent>
      </w:r>
      <w:r>
        <w:rPr>
          <w:noProof/>
          <w:lang w:val="en-NZ" w:eastAsia="en-NZ"/>
        </w:rPr>
        <mc:AlternateContent>
          <mc:Choice Requires="wps">
            <w:drawing>
              <wp:anchor distT="0" distB="0" distL="114300" distR="114300" simplePos="0" relativeHeight="251618304" behindDoc="0" locked="0" layoutInCell="1" allowOverlap="1">
                <wp:simplePos x="0" y="0"/>
                <wp:positionH relativeFrom="column">
                  <wp:posOffset>6177915</wp:posOffset>
                </wp:positionH>
                <wp:positionV relativeFrom="paragraph">
                  <wp:posOffset>76200</wp:posOffset>
                </wp:positionV>
                <wp:extent cx="1714500" cy="285750"/>
                <wp:effectExtent l="0" t="0" r="0" b="38100"/>
                <wp:wrapNone/>
                <wp:docPr id="6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857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437F8A">
                            <w:pPr>
                              <w:jc w:val="center"/>
                              <w:rPr>
                                <w:rFonts w:ascii="Calibri" w:hAnsi="Calibri" w:cs="Calibri"/>
                                <w:b/>
                                <w:sz w:val="22"/>
                                <w:szCs w:val="22"/>
                              </w:rPr>
                            </w:pPr>
                            <w:r w:rsidRPr="006F4FF9">
                              <w:rPr>
                                <w:rFonts w:ascii="Calibri" w:hAnsi="Calibri" w:cs="Calibri"/>
                                <w:b/>
                                <w:sz w:val="22"/>
                                <w:szCs w:val="22"/>
                              </w:rPr>
                              <w:t>Waiver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0" type="#_x0000_t202" style="position:absolute;margin-left:486.45pt;margin-top:6pt;width:135pt;height:22.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9XlxAIAALQFAAAOAAAAZHJzL2Uyb0RvYy54bWysVEtv2zAMvg/YfxB0X22ndtIEdYo0j2HA&#10;XkA77KzYsi1MljRJidP9+lG0k7rrTsN8MCTx9ZEfydu7UyvJkVsntMppchVTwlWhS6HqnH573L27&#10;ocR5pkomteI5feKO3i3fvrntzIJPdKNlyS0BJ8otOpPTxnuziCJXNLxl7kobrkBYadsyD1dbR6Vl&#10;HXhvZTSJ42nUaVsaqwvuHLxueiFdov+q4oX/UlWOeyJzCtg8/i3+9+EfLW/ZorbMNKIYYLB/QNEy&#10;oSDoxdWGeUYOVrxy1YrCaqcrf1XoNtJVJQqOOUA2SfxHNg8NMxxzgeI4cymT+39ui8/Hr5aIMqfT&#10;OSWKtcDRIz95cq9PZDIJ9emMW4DagwFFf4J34BlzdeajLn44ovS6YarmK2t113BWAr4kWEYj096P&#10;C0723SddQhx28BodnSrbhuJBOQh4B56eLtwELEUIOUvSLAZRAbLJTTbLkLyILc7Wxjr/nuuWhENO&#10;LXCP3tnxo/MBDVucVQamyp2QkljtvwvfYLHPqdUObFDLEaMhn7jP2Nb7tbTkyKCdNqvdZjXDPIF3&#10;N9a+BqRDjcYW23S3WWNNActLiyQO3+sgu2y3205HQdByACeFIlB4AD2FWQj2xBVMcmCzrz/2I2YZ&#10;0ElFupzOs0nWx9FSXGRujHOe3k/T7RDUjdVa4WFcpWhzetNHxAEKpG9ViWfPhOzPAFWqEJjjIA6g&#10;9QFcPDRlR0oReELkFC4wlVk6pPGSk7/UBfX6dyZNw3pKrmfz+fyMu88Ieb/ExNsIDnZoaMq+Pf1p&#10;f8JhSNLgJbTvXpdP0LMACBsTVh0cGm1/UdLB2sip+3lgllMiPyjok3mSpmHP4CXNZhO42LFkP5Yw&#10;VYCrnHoKPIbj2ve76WCsqBuI1HeR0iuYlUpgGz+jGiYMVgPmNayxsHvGd9R6XrbL3wAAAP//AwBQ&#10;SwMEFAAGAAgAAAAhANMorR7cAAAACgEAAA8AAABkcnMvZG93bnJldi54bWxMj0FPhDAQhe8m/odm&#10;TLwYt0h2XUHKxkg0elz0B8zSCkQ6JW0X8N87nPQ47315815xWOwgJuND70jB3SYBYahxuqdWwefH&#10;y+0DiBCRNA6OjIIfE+BQXl4UmGs309FMdWwFh1DIUUEX45hLGZrOWAwbNxpi78t5i5FP30rtceZw&#10;O8g0Se6lxZ74Q4ejee5M812frQL5jsHTsaqqN9rubl6zqZ6dVOr6anl6BBHNEv9gWOtzdSi508md&#10;SQcxKMj2acYoGylvWoF0uyonBbt9ArIs5P8J5S8AAAD//wMAUEsBAi0AFAAGAAgAAAAhALaDOJL+&#10;AAAA4QEAABMAAAAAAAAAAAAAAAAAAAAAAFtDb250ZW50X1R5cGVzXS54bWxQSwECLQAUAAYACAAA&#10;ACEAOP0h/9YAAACUAQAACwAAAAAAAAAAAAAAAAAvAQAAX3JlbHMvLnJlbHNQSwECLQAUAAYACAAA&#10;ACEAPfPV5cQCAAC0BQAADgAAAAAAAAAAAAAAAAAuAgAAZHJzL2Uyb0RvYy54bWxQSwECLQAUAAYA&#10;CAAAACEA0yitHtwAAAAKAQAADwAAAAAAAAAAAAAAAAAeBQAAZHJzL2Rvd25yZXYueG1sUEsFBgAA&#10;AAAEAAQA8wAAACcGA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437F8A">
                      <w:pPr>
                        <w:jc w:val="center"/>
                        <w:rPr>
                          <w:rFonts w:ascii="Calibri" w:hAnsi="Calibri" w:cs="Calibri"/>
                          <w:b/>
                          <w:sz w:val="22"/>
                          <w:szCs w:val="22"/>
                        </w:rPr>
                      </w:pPr>
                      <w:r w:rsidRPr="006F4FF9">
                        <w:rPr>
                          <w:rFonts w:ascii="Calibri" w:hAnsi="Calibri" w:cs="Calibri"/>
                          <w:b/>
                          <w:sz w:val="22"/>
                          <w:szCs w:val="22"/>
                        </w:rPr>
                        <w:t>Waiver</w:t>
                      </w:r>
                    </w:p>
                  </w:txbxContent>
                </v:textbox>
              </v:shape>
            </w:pict>
          </mc:Fallback>
        </mc:AlternateContent>
      </w:r>
    </w:p>
    <w:p w:rsidR="00320BE1" w:rsidRPr="00F12EEA" w:rsidRDefault="00320BE1" w:rsidP="00437F8A">
      <w:pPr>
        <w:rPr>
          <w:rFonts w:ascii="Arial" w:hAnsi="Arial" w:cs="Arial"/>
          <w:sz w:val="20"/>
          <w:szCs w:val="20"/>
        </w:rPr>
      </w:pPr>
    </w:p>
    <w:p w:rsidR="00320BE1" w:rsidRPr="00F12EEA" w:rsidRDefault="00A75A77" w:rsidP="00437F8A">
      <w:pPr>
        <w:rPr>
          <w:rFonts w:ascii="Arial" w:hAnsi="Arial" w:cs="Arial"/>
          <w:sz w:val="20"/>
          <w:szCs w:val="20"/>
        </w:rPr>
      </w:pPr>
      <w:r>
        <w:rPr>
          <w:noProof/>
          <w:lang w:val="en-NZ" w:eastAsia="en-NZ"/>
        </w:rPr>
        <mc:AlternateContent>
          <mc:Choice Requires="wps">
            <w:drawing>
              <wp:anchor distT="0" distB="0" distL="114300" distR="114300" simplePos="0" relativeHeight="251629568" behindDoc="0" locked="0" layoutInCell="1" allowOverlap="1">
                <wp:simplePos x="0" y="0"/>
                <wp:positionH relativeFrom="column">
                  <wp:posOffset>167640</wp:posOffset>
                </wp:positionH>
                <wp:positionV relativeFrom="paragraph">
                  <wp:posOffset>69850</wp:posOffset>
                </wp:positionV>
                <wp:extent cx="1828800" cy="1752600"/>
                <wp:effectExtent l="0" t="0" r="0" b="38100"/>
                <wp:wrapNone/>
                <wp:docPr id="6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75260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A37B8D" w:rsidP="009F37BA">
                            <w:pPr>
                              <w:rPr>
                                <w:rFonts w:ascii="Calibri" w:hAnsi="Calibri" w:cs="Calibri"/>
                                <w:b/>
                                <w:sz w:val="22"/>
                                <w:szCs w:val="22"/>
                              </w:rPr>
                            </w:pPr>
                            <w:r w:rsidRPr="006F4FF9">
                              <w:rPr>
                                <w:rFonts w:ascii="Calibri" w:hAnsi="Calibri" w:cs="Calibri"/>
                                <w:b/>
                                <w:sz w:val="22"/>
                                <w:szCs w:val="22"/>
                              </w:rPr>
                              <w:t>When:</w:t>
                            </w:r>
                          </w:p>
                          <w:p w:rsidR="0093149E" w:rsidRPr="006F4FF9" w:rsidRDefault="000A7673" w:rsidP="000A7673">
                            <w:pPr>
                              <w:pStyle w:val="ListParagraph"/>
                              <w:numPr>
                                <w:ilvl w:val="0"/>
                                <w:numId w:val="17"/>
                              </w:numPr>
                              <w:ind w:left="142" w:hanging="142"/>
                              <w:rPr>
                                <w:rFonts w:ascii="Calibri" w:hAnsi="Calibri" w:cs="Calibri"/>
                                <w:sz w:val="22"/>
                                <w:szCs w:val="22"/>
                              </w:rPr>
                            </w:pPr>
                            <w:r w:rsidRPr="006F4FF9">
                              <w:rPr>
                                <w:rFonts w:ascii="Calibri" w:hAnsi="Calibri" w:cs="Calibri"/>
                                <w:sz w:val="22"/>
                                <w:szCs w:val="22"/>
                              </w:rPr>
                              <w:t>The</w:t>
                            </w:r>
                            <w:r w:rsidR="0093149E" w:rsidRPr="006F4FF9">
                              <w:rPr>
                                <w:rFonts w:ascii="Calibri" w:hAnsi="Calibri" w:cs="Calibri"/>
                                <w:sz w:val="22"/>
                                <w:szCs w:val="22"/>
                              </w:rPr>
                              <w:t xml:space="preserve"> service user is unable to provide </w:t>
                            </w:r>
                            <w:r w:rsidRPr="006F4FF9">
                              <w:rPr>
                                <w:rFonts w:ascii="Calibri" w:hAnsi="Calibri" w:cs="Calibri"/>
                                <w:sz w:val="22"/>
                                <w:szCs w:val="22"/>
                              </w:rPr>
                              <w:t>consent.</w:t>
                            </w:r>
                          </w:p>
                          <w:p w:rsidR="0093149E" w:rsidRPr="006F4FF9" w:rsidRDefault="000A7673" w:rsidP="000A7673">
                            <w:pPr>
                              <w:pStyle w:val="ListParagraph"/>
                              <w:numPr>
                                <w:ilvl w:val="0"/>
                                <w:numId w:val="17"/>
                              </w:numPr>
                              <w:ind w:left="142" w:hanging="142"/>
                              <w:rPr>
                                <w:rFonts w:ascii="Calibri" w:hAnsi="Calibri" w:cs="Calibri"/>
                                <w:sz w:val="22"/>
                                <w:szCs w:val="22"/>
                              </w:rPr>
                            </w:pPr>
                            <w:r>
                              <w:rPr>
                                <w:rFonts w:ascii="Calibri" w:hAnsi="Calibri" w:cs="Calibri"/>
                                <w:sz w:val="22"/>
                                <w:szCs w:val="22"/>
                              </w:rPr>
                              <w:t>A</w:t>
                            </w:r>
                            <w:r w:rsidR="0093149E" w:rsidRPr="006F4FF9">
                              <w:rPr>
                                <w:rFonts w:ascii="Calibri" w:hAnsi="Calibri" w:cs="Calibri"/>
                                <w:sz w:val="22"/>
                                <w:szCs w:val="22"/>
                              </w:rPr>
                              <w:t xml:space="preserve">ction is required to </w:t>
                            </w:r>
                          </w:p>
                          <w:p w:rsidR="0093149E" w:rsidRPr="006F4FF9" w:rsidRDefault="000A7673" w:rsidP="000A7673">
                            <w:pPr>
                              <w:ind w:left="142" w:hanging="142"/>
                              <w:rPr>
                                <w:rFonts w:ascii="Calibri" w:hAnsi="Calibri" w:cs="Calibri"/>
                                <w:sz w:val="22"/>
                                <w:szCs w:val="22"/>
                              </w:rPr>
                            </w:pPr>
                            <w:r>
                              <w:rPr>
                                <w:rFonts w:ascii="Calibri" w:hAnsi="Calibri" w:cs="Calibri"/>
                                <w:sz w:val="22"/>
                                <w:szCs w:val="22"/>
                              </w:rPr>
                              <w:t xml:space="preserve"> </w:t>
                            </w:r>
                            <w:r w:rsidR="0093149E" w:rsidRPr="006F4FF9">
                              <w:rPr>
                                <w:rFonts w:ascii="Calibri" w:hAnsi="Calibri" w:cs="Calibri"/>
                                <w:sz w:val="22"/>
                                <w:szCs w:val="22"/>
                              </w:rPr>
                              <w:t xml:space="preserve">  </w:t>
                            </w:r>
                            <w:r>
                              <w:rPr>
                                <w:rFonts w:ascii="Calibri" w:hAnsi="Calibri" w:cs="Calibri"/>
                                <w:sz w:val="22"/>
                                <w:szCs w:val="22"/>
                              </w:rPr>
                              <w:t>p</w:t>
                            </w:r>
                            <w:r w:rsidRPr="006F4FF9">
                              <w:rPr>
                                <w:rFonts w:ascii="Calibri" w:hAnsi="Calibri" w:cs="Calibri"/>
                                <w:sz w:val="22"/>
                                <w:szCs w:val="22"/>
                              </w:rPr>
                              <w:t>reserve</w:t>
                            </w:r>
                            <w:r w:rsidR="0093149E" w:rsidRPr="006F4FF9">
                              <w:rPr>
                                <w:rFonts w:ascii="Calibri" w:hAnsi="Calibri" w:cs="Calibri"/>
                                <w:sz w:val="22"/>
                                <w:szCs w:val="22"/>
                              </w:rPr>
                              <w:t xml:space="preserve"> health and    </w:t>
                            </w:r>
                            <w:r w:rsidR="001001F3" w:rsidRPr="006F4FF9">
                              <w:rPr>
                                <w:rFonts w:ascii="Calibri" w:hAnsi="Calibri" w:cs="Calibri"/>
                                <w:sz w:val="22"/>
                                <w:szCs w:val="22"/>
                              </w:rPr>
                              <w:t>wellbeing.</w:t>
                            </w:r>
                          </w:p>
                          <w:p w:rsidR="0093149E" w:rsidRPr="006F4FF9" w:rsidRDefault="000A7673" w:rsidP="000A7673">
                            <w:pPr>
                              <w:pStyle w:val="ListParagraph"/>
                              <w:numPr>
                                <w:ilvl w:val="0"/>
                                <w:numId w:val="18"/>
                              </w:numPr>
                              <w:ind w:left="142" w:hanging="142"/>
                              <w:jc w:val="both"/>
                              <w:rPr>
                                <w:rFonts w:ascii="Calibri" w:hAnsi="Calibri" w:cs="Calibri"/>
                                <w:sz w:val="22"/>
                                <w:szCs w:val="22"/>
                              </w:rPr>
                            </w:pPr>
                            <w:r>
                              <w:rPr>
                                <w:rFonts w:ascii="Calibri" w:hAnsi="Calibri" w:cs="Calibri"/>
                                <w:sz w:val="22"/>
                                <w:szCs w:val="22"/>
                              </w:rPr>
                              <w:t>S</w:t>
                            </w:r>
                            <w:r w:rsidR="0093149E" w:rsidRPr="006F4FF9">
                              <w:rPr>
                                <w:rFonts w:ascii="Calibri" w:hAnsi="Calibri" w:cs="Calibri"/>
                                <w:sz w:val="22"/>
                                <w:szCs w:val="22"/>
                              </w:rPr>
                              <w:t>aving of life during serious injury or illness</w:t>
                            </w:r>
                            <w:r>
                              <w:rPr>
                                <w:rFonts w:ascii="Calibri" w:hAnsi="Calibri" w:cs="Calibri"/>
                                <w:sz w:val="22"/>
                                <w:szCs w:val="22"/>
                              </w:rPr>
                              <w:t>.</w:t>
                            </w:r>
                          </w:p>
                          <w:p w:rsidR="0093149E" w:rsidRPr="006F4FF9" w:rsidRDefault="0093149E" w:rsidP="0057494C">
                            <w:pPr>
                              <w:rPr>
                                <w:rFonts w:ascii="Calibri" w:hAnsi="Calibri" w:cs="Calibri"/>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41" type="#_x0000_t202" style="position:absolute;margin-left:13.2pt;margin-top:5.5pt;width:2in;height:138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wZwwIAALUFAAAOAAAAZHJzL2Uyb0RvYy54bWysVMlu2zAQvRfoPxC8N1oiyQsiB46XokC6&#10;AEnRMy1RElGKZEnaUvL1HVKyIyQ5FdVB4JCzvJk3Mze3fcvRiWrDpMhxdBViREUhSybqHP983H+a&#10;Y2QsESXhUtAcP1GDb1cfP9x0aklj2UheUo3AiTDLTuW4sVYtg8AUDW2JuZKKCnispG6JBVHXQalJ&#10;B95bHsRhmAWd1KXSsqDGwO12eMQr77+qaGG/V5WhFvEcAzbr/9r/D+4frG7IstZENawYYZB/QNES&#10;JiDoxdWWWIKOmr1x1bJCSyMre1XINpBVxQrqc4BsovBVNg8NUdTnAsUx6lIm8//cFt9OPzRiZY4z&#10;YEqQFjh6pL1Fd7JHma9Pp8wS1B4UKNoe7oFnn6tR97L4bZCQm4aImq61ll1DSQn4IlfZYGLqGDFL&#10;45wcuq+yhDjkaKV31Fe6dcWDciDwDjw9XbhxWAoXch7P5yE8FfAWzdI4A8HFIMuzudLGfqayRe6Q&#10;Yw3ke/fkdG/soHpWGakq94xzpKX9xWzjq33OrTZg47UMUhISCoeUdX3YcI1OBPppu95v17MRRG2m&#10;2tdpGI5Fmlrskv12E79rEYXuextkn+73u2xiAglfwHEmEFQeQGcwDM4emYJwCnQOBPiG9Fk6dFyg&#10;LseLNE6HOJKzy5uZ4lwkd1myG4OaqVrLLMwrZ22OgQ0X0U+QY30nSn+2hPHhDFC5cIGpn8SxovII&#10;Lh6askMlczx55BgEGMs0GZy+4uSduni94Z5w1ZCBkuvZYrE44x4y8i1yiemlCRzfoq4rh/60/aH3&#10;0xClzotr2YMsn6BpoUl8Z8Kug0Mj9TNGHeyNHJs/R6IpRvyLgD5ZREniFo0XknQWg6CnL4fpCxEF&#10;uMqxxcCjO27ssJyOSrO6gUhDFwm5hmGpmG/jF1TjiMFu8HmNe8wtn6nstV627eovAAAA//8DAFBL&#10;AwQUAAYACAAAACEANVCT9dsAAAAJAQAADwAAAGRycy9kb3ducmV2LnhtbEyPzU7DMBCE70i8g7VI&#10;XBB1UkJ/QpwKEYHg2MADbGOTRMTryHaT8PYsJzjufKPZmeKw2EFMxofekYJ0lYAw1DjdU6vg4/35&#10;dgciRCSNgyOj4NsEOJSXFwXm2s10NFMdW8EhFHJU0MU45lKGpjMWw8qNhph9Om8x8ulbqT3OHG4H&#10;uU6SjbTYE3/ocDRPnWm+6rNVIN8weDpWVfVK2f3Ny36qZyeVur5aHh9ARLPEPzP81ufqUHKnkzuT&#10;DmJQsN5k7GQ95UnM79KMhROD3TYBWRby/4LyBwAA//8DAFBLAQItABQABgAIAAAAIQC2gziS/gAA&#10;AOEBAAATAAAAAAAAAAAAAAAAAAAAAABbQ29udGVudF9UeXBlc10ueG1sUEsBAi0AFAAGAAgAAAAh&#10;ADj9If/WAAAAlAEAAAsAAAAAAAAAAAAAAAAALwEAAF9yZWxzLy5yZWxzUEsBAi0AFAAGAAgAAAAh&#10;AF6H7BnDAgAAtQUAAA4AAAAAAAAAAAAAAAAALgIAAGRycy9lMm9Eb2MueG1sUEsBAi0AFAAGAAgA&#10;AAAhADVQk/XbAAAACQEAAA8AAAAAAAAAAAAAAAAAHQ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Pr="006F4FF9" w:rsidRDefault="00A37B8D" w:rsidP="009F37BA">
                      <w:pPr>
                        <w:rPr>
                          <w:rFonts w:ascii="Calibri" w:hAnsi="Calibri" w:cs="Calibri"/>
                          <w:b/>
                          <w:sz w:val="22"/>
                          <w:szCs w:val="22"/>
                        </w:rPr>
                      </w:pPr>
                      <w:r w:rsidRPr="006F4FF9">
                        <w:rPr>
                          <w:rFonts w:ascii="Calibri" w:hAnsi="Calibri" w:cs="Calibri"/>
                          <w:b/>
                          <w:sz w:val="22"/>
                          <w:szCs w:val="22"/>
                        </w:rPr>
                        <w:t>When:</w:t>
                      </w:r>
                    </w:p>
                    <w:p w:rsidR="0093149E" w:rsidRPr="006F4FF9" w:rsidRDefault="000A7673" w:rsidP="000A7673">
                      <w:pPr>
                        <w:pStyle w:val="ListParagraph"/>
                        <w:numPr>
                          <w:ilvl w:val="0"/>
                          <w:numId w:val="17"/>
                        </w:numPr>
                        <w:ind w:left="142" w:hanging="142"/>
                        <w:rPr>
                          <w:rFonts w:ascii="Calibri" w:hAnsi="Calibri" w:cs="Calibri"/>
                          <w:sz w:val="22"/>
                          <w:szCs w:val="22"/>
                        </w:rPr>
                      </w:pPr>
                      <w:r w:rsidRPr="006F4FF9">
                        <w:rPr>
                          <w:rFonts w:ascii="Calibri" w:hAnsi="Calibri" w:cs="Calibri"/>
                          <w:sz w:val="22"/>
                          <w:szCs w:val="22"/>
                        </w:rPr>
                        <w:t>The</w:t>
                      </w:r>
                      <w:r w:rsidR="0093149E" w:rsidRPr="006F4FF9">
                        <w:rPr>
                          <w:rFonts w:ascii="Calibri" w:hAnsi="Calibri" w:cs="Calibri"/>
                          <w:sz w:val="22"/>
                          <w:szCs w:val="22"/>
                        </w:rPr>
                        <w:t xml:space="preserve"> service user is unable to provide </w:t>
                      </w:r>
                      <w:r w:rsidRPr="006F4FF9">
                        <w:rPr>
                          <w:rFonts w:ascii="Calibri" w:hAnsi="Calibri" w:cs="Calibri"/>
                          <w:sz w:val="22"/>
                          <w:szCs w:val="22"/>
                        </w:rPr>
                        <w:t>consent.</w:t>
                      </w:r>
                    </w:p>
                    <w:p w:rsidR="0093149E" w:rsidRPr="006F4FF9" w:rsidRDefault="000A7673" w:rsidP="000A7673">
                      <w:pPr>
                        <w:pStyle w:val="ListParagraph"/>
                        <w:numPr>
                          <w:ilvl w:val="0"/>
                          <w:numId w:val="17"/>
                        </w:numPr>
                        <w:ind w:left="142" w:hanging="142"/>
                        <w:rPr>
                          <w:rFonts w:ascii="Calibri" w:hAnsi="Calibri" w:cs="Calibri"/>
                          <w:sz w:val="22"/>
                          <w:szCs w:val="22"/>
                        </w:rPr>
                      </w:pPr>
                      <w:r>
                        <w:rPr>
                          <w:rFonts w:ascii="Calibri" w:hAnsi="Calibri" w:cs="Calibri"/>
                          <w:sz w:val="22"/>
                          <w:szCs w:val="22"/>
                        </w:rPr>
                        <w:t>A</w:t>
                      </w:r>
                      <w:r w:rsidR="0093149E" w:rsidRPr="006F4FF9">
                        <w:rPr>
                          <w:rFonts w:ascii="Calibri" w:hAnsi="Calibri" w:cs="Calibri"/>
                          <w:sz w:val="22"/>
                          <w:szCs w:val="22"/>
                        </w:rPr>
                        <w:t xml:space="preserve">ction is required to </w:t>
                      </w:r>
                    </w:p>
                    <w:p w:rsidR="0093149E" w:rsidRPr="006F4FF9" w:rsidRDefault="000A7673" w:rsidP="000A7673">
                      <w:pPr>
                        <w:ind w:left="142" w:hanging="142"/>
                        <w:rPr>
                          <w:rFonts w:ascii="Calibri" w:hAnsi="Calibri" w:cs="Calibri"/>
                          <w:sz w:val="22"/>
                          <w:szCs w:val="22"/>
                        </w:rPr>
                      </w:pPr>
                      <w:r>
                        <w:rPr>
                          <w:rFonts w:ascii="Calibri" w:hAnsi="Calibri" w:cs="Calibri"/>
                          <w:sz w:val="22"/>
                          <w:szCs w:val="22"/>
                        </w:rPr>
                        <w:t xml:space="preserve"> </w:t>
                      </w:r>
                      <w:r w:rsidR="0093149E" w:rsidRPr="006F4FF9">
                        <w:rPr>
                          <w:rFonts w:ascii="Calibri" w:hAnsi="Calibri" w:cs="Calibri"/>
                          <w:sz w:val="22"/>
                          <w:szCs w:val="22"/>
                        </w:rPr>
                        <w:t xml:space="preserve">  </w:t>
                      </w:r>
                      <w:r>
                        <w:rPr>
                          <w:rFonts w:ascii="Calibri" w:hAnsi="Calibri" w:cs="Calibri"/>
                          <w:sz w:val="22"/>
                          <w:szCs w:val="22"/>
                        </w:rPr>
                        <w:t>p</w:t>
                      </w:r>
                      <w:r w:rsidRPr="006F4FF9">
                        <w:rPr>
                          <w:rFonts w:ascii="Calibri" w:hAnsi="Calibri" w:cs="Calibri"/>
                          <w:sz w:val="22"/>
                          <w:szCs w:val="22"/>
                        </w:rPr>
                        <w:t>reserve</w:t>
                      </w:r>
                      <w:r w:rsidR="0093149E" w:rsidRPr="006F4FF9">
                        <w:rPr>
                          <w:rFonts w:ascii="Calibri" w:hAnsi="Calibri" w:cs="Calibri"/>
                          <w:sz w:val="22"/>
                          <w:szCs w:val="22"/>
                        </w:rPr>
                        <w:t xml:space="preserve"> health and    </w:t>
                      </w:r>
                      <w:r w:rsidR="001001F3" w:rsidRPr="006F4FF9">
                        <w:rPr>
                          <w:rFonts w:ascii="Calibri" w:hAnsi="Calibri" w:cs="Calibri"/>
                          <w:sz w:val="22"/>
                          <w:szCs w:val="22"/>
                        </w:rPr>
                        <w:t>wellbeing.</w:t>
                      </w:r>
                    </w:p>
                    <w:p w:rsidR="0093149E" w:rsidRPr="006F4FF9" w:rsidRDefault="000A7673" w:rsidP="000A7673">
                      <w:pPr>
                        <w:pStyle w:val="ListParagraph"/>
                        <w:numPr>
                          <w:ilvl w:val="0"/>
                          <w:numId w:val="18"/>
                        </w:numPr>
                        <w:ind w:left="142" w:hanging="142"/>
                        <w:jc w:val="both"/>
                        <w:rPr>
                          <w:rFonts w:ascii="Calibri" w:hAnsi="Calibri" w:cs="Calibri"/>
                          <w:sz w:val="22"/>
                          <w:szCs w:val="22"/>
                        </w:rPr>
                      </w:pPr>
                      <w:r>
                        <w:rPr>
                          <w:rFonts w:ascii="Calibri" w:hAnsi="Calibri" w:cs="Calibri"/>
                          <w:sz w:val="22"/>
                          <w:szCs w:val="22"/>
                        </w:rPr>
                        <w:t>S</w:t>
                      </w:r>
                      <w:r w:rsidR="0093149E" w:rsidRPr="006F4FF9">
                        <w:rPr>
                          <w:rFonts w:ascii="Calibri" w:hAnsi="Calibri" w:cs="Calibri"/>
                          <w:sz w:val="22"/>
                          <w:szCs w:val="22"/>
                        </w:rPr>
                        <w:t>aving of life during serious injury or illness</w:t>
                      </w:r>
                      <w:r>
                        <w:rPr>
                          <w:rFonts w:ascii="Calibri" w:hAnsi="Calibri" w:cs="Calibri"/>
                          <w:sz w:val="22"/>
                          <w:szCs w:val="22"/>
                        </w:rPr>
                        <w:t>.</w:t>
                      </w:r>
                    </w:p>
                    <w:p w:rsidR="0093149E" w:rsidRPr="006F4FF9" w:rsidRDefault="0093149E" w:rsidP="0057494C">
                      <w:pPr>
                        <w:rPr>
                          <w:rFonts w:ascii="Calibri" w:hAnsi="Calibri" w:cs="Calibri"/>
                          <w:b/>
                          <w:sz w:val="22"/>
                          <w:szCs w:val="22"/>
                        </w:rPr>
                      </w:pPr>
                    </w:p>
                  </w:txbxContent>
                </v:textbox>
              </v:shape>
            </w:pict>
          </mc:Fallback>
        </mc:AlternateContent>
      </w:r>
      <w:r>
        <w:rPr>
          <w:noProof/>
          <w:lang w:val="en-NZ" w:eastAsia="en-NZ"/>
        </w:rPr>
        <mc:AlternateContent>
          <mc:Choice Requires="wps">
            <w:drawing>
              <wp:anchor distT="0" distB="0" distL="114300" distR="114300" simplePos="0" relativeHeight="251630592" behindDoc="0" locked="0" layoutInCell="1" allowOverlap="1">
                <wp:simplePos x="0" y="0"/>
                <wp:positionH relativeFrom="column">
                  <wp:posOffset>2110740</wp:posOffset>
                </wp:positionH>
                <wp:positionV relativeFrom="paragraph">
                  <wp:posOffset>69850</wp:posOffset>
                </wp:positionV>
                <wp:extent cx="1943100" cy="971550"/>
                <wp:effectExtent l="0" t="0" r="0" b="38100"/>
                <wp:wrapNone/>
                <wp:docPr id="6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9715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C464F6">
                            <w:pPr>
                              <w:rPr>
                                <w:rFonts w:ascii="Calibri" w:hAnsi="Calibri" w:cs="Calibri"/>
                                <w:b/>
                                <w:sz w:val="22"/>
                                <w:szCs w:val="22"/>
                              </w:rPr>
                            </w:pPr>
                            <w:r w:rsidRPr="006F4FF9">
                              <w:rPr>
                                <w:rFonts w:ascii="Calibri" w:hAnsi="Calibri" w:cs="Calibri"/>
                                <w:b/>
                                <w:sz w:val="22"/>
                                <w:szCs w:val="22"/>
                              </w:rPr>
                              <w:t>When:</w:t>
                            </w:r>
                          </w:p>
                          <w:p w:rsidR="0093149E" w:rsidRPr="00795B67" w:rsidRDefault="00795B67" w:rsidP="00795B67">
                            <w:pPr>
                              <w:pStyle w:val="ListParagraph"/>
                              <w:numPr>
                                <w:ilvl w:val="0"/>
                                <w:numId w:val="19"/>
                              </w:numPr>
                              <w:ind w:left="142" w:hanging="142"/>
                              <w:rPr>
                                <w:rFonts w:ascii="Calibri" w:hAnsi="Calibri" w:cs="Calibri"/>
                                <w:sz w:val="22"/>
                                <w:szCs w:val="22"/>
                              </w:rPr>
                            </w:pPr>
                            <w:r>
                              <w:rPr>
                                <w:rFonts w:ascii="Calibri" w:hAnsi="Calibri" w:cs="Calibri"/>
                                <w:sz w:val="22"/>
                                <w:szCs w:val="22"/>
                              </w:rPr>
                              <w:t>T</w:t>
                            </w:r>
                            <w:r w:rsidR="0093149E" w:rsidRPr="006F4FF9">
                              <w:rPr>
                                <w:rFonts w:ascii="Calibri" w:hAnsi="Calibri" w:cs="Calibri"/>
                                <w:sz w:val="22"/>
                                <w:szCs w:val="22"/>
                              </w:rPr>
                              <w:t>he service user lacks the</w:t>
                            </w:r>
                            <w:r w:rsidR="0093149E" w:rsidRPr="00795B67">
                              <w:rPr>
                                <w:rFonts w:ascii="Calibri" w:hAnsi="Calibri" w:cs="Calibri"/>
                                <w:sz w:val="22"/>
                                <w:szCs w:val="22"/>
                              </w:rPr>
                              <w:t xml:space="preserve">      capacity to make rational    decisions. </w:t>
                            </w:r>
                          </w:p>
                          <w:p w:rsidR="0093149E" w:rsidRPr="0057494C" w:rsidRDefault="0093149E" w:rsidP="0057494C">
                            <w:pPr>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42" type="#_x0000_t202" style="position:absolute;margin-left:166.2pt;margin-top:5.5pt;width:153pt;height:7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mUgwgIAALQFAAAOAAAAZHJzL2Uyb0RvYy54bWysVMlu2zAQvRfoPxC8N5IdyY6NyIHjpSjQ&#10;DUiKnmmJkohSJEvSltOv73BoO2qTU1EdBA458+bNent37CQ5cOuEVgUdXaWUcFXqSqimoN8et+9u&#10;KHGeqYpJrXhBn7ijd4u3b257M+dj3WpZcUsARLl5bwraem/mSeLKlnfMXWnDFTzW2nbMg2ibpLKs&#10;B/ROJuM0nSS9tpWxuuTOwe06PtIF4tc1L/2XunbcE1lQ4Obxb/G/C/9kccvmjWWmFeWJBvsHFh0T&#10;CpxeoNbMM7K34gVUJ0qrna79Vam7RNe1KDnGANGM0r+ieWiZ4RgLJMeZS5rc/4MtPx++WiKqgk6m&#10;lCjWQY0e+dGTe30kk1HIT2/cHNQeDCj6I9xDnTFWZz7q8ocjSq9aphq+tFb3LWcV8EPLZGAacVwA&#10;2fWfdAV+2N5rBDrWtgvJg3QQQIc6PV1qE7iUweUsux6l8FTC22w6ynMsXsLmZ2tjnX/PdUfCoaAW&#10;ao/o7PDReYgDVM8qp0pVWyElsdp/F77FZJ9DaxzYoJYjRkM8aYzYNruVtOTAoJ3Wy+16OQ0ZAuTG&#10;DbWv8zQ95Whoscm269X4VQsIDb6XTrb5druZDEzQ14mcFIpA4oH0BGYh2BNXMsmhmjH/2I8YZWAn&#10;Fekhd/k4j360FJc3N+Q5y+4n2ebk1A3VOuFhXKXoCnoTPeIAhaJvVIVnz4SMZ6AqVXDMcRBPpPUe&#10;IB7aqieVCHVC5hQEmMo8O4XxZ01eyQvqxXsmTctiSa6ns9nszDtGhNW5+ERpQAc7NDRlbE9/3B1x&#10;GEaY8tC+O109Qc8CIWxMWHVwaLX9RUkPa6Og7ueeWU6J/KCgT2ajLAt7BoUsn45BsMOX3fCFqRKg&#10;Cuop1DEcVz7upr2xomnBU+wipZcwK7XANn5mBdEEAVZD7MG4xsLuGcqo9bxsF78BAAD//wMAUEsD&#10;BBQABgAIAAAAIQAY5aRM3AAAAAoBAAAPAAAAZHJzL2Rvd25yZXYueG1sTI9BT4QwEIXvJv6HZky8&#10;GLfsgmRFysZINHpc9AfM0gpEOiVtF/DfO570OO99efNeeVjtKGbjw+BIwXaTgDDUOj1Qp+Dj/fl2&#10;DyJEJI2jI6Pg2wQ4VJcXJRbaLXQ0cxM7wSEUClTQxzgVUoa2NxbDxk2G2Pt03mLk03dSe1w43I5y&#10;lyS5tDgQf+hxMk+9ab+as1Ug3zB4OtZ1/UrZ3c3L/dwsTip1fbU+PoCIZo1/MPzW5+pQcaeTO5MO&#10;YlSQpruMUTa2vImBPN2zcGIhzxKQVSn/T6h+AAAA//8DAFBLAQItABQABgAIAAAAIQC2gziS/gAA&#10;AOEBAAATAAAAAAAAAAAAAAAAAAAAAABbQ29udGVudF9UeXBlc10ueG1sUEsBAi0AFAAGAAgAAAAh&#10;ADj9If/WAAAAlAEAAAsAAAAAAAAAAAAAAAAALwEAAF9yZWxzLy5yZWxzUEsBAi0AFAAGAAgAAAAh&#10;AJeuZSDCAgAAtAUAAA4AAAAAAAAAAAAAAAAALgIAAGRycy9lMm9Eb2MueG1sUEsBAi0AFAAGAAgA&#10;AAAhABjlpEzcAAAACgEAAA8AAAAAAAAAAAAAAAAAHA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C464F6">
                      <w:pPr>
                        <w:rPr>
                          <w:rFonts w:ascii="Calibri" w:hAnsi="Calibri" w:cs="Calibri"/>
                          <w:b/>
                          <w:sz w:val="22"/>
                          <w:szCs w:val="22"/>
                        </w:rPr>
                      </w:pPr>
                      <w:r w:rsidRPr="006F4FF9">
                        <w:rPr>
                          <w:rFonts w:ascii="Calibri" w:hAnsi="Calibri" w:cs="Calibri"/>
                          <w:b/>
                          <w:sz w:val="22"/>
                          <w:szCs w:val="22"/>
                        </w:rPr>
                        <w:t>When:</w:t>
                      </w:r>
                    </w:p>
                    <w:p w:rsidR="0093149E" w:rsidRPr="00795B67" w:rsidRDefault="00795B67" w:rsidP="00795B67">
                      <w:pPr>
                        <w:pStyle w:val="ListParagraph"/>
                        <w:numPr>
                          <w:ilvl w:val="0"/>
                          <w:numId w:val="19"/>
                        </w:numPr>
                        <w:ind w:left="142" w:hanging="142"/>
                        <w:rPr>
                          <w:rFonts w:ascii="Calibri" w:hAnsi="Calibri" w:cs="Calibri"/>
                          <w:sz w:val="22"/>
                          <w:szCs w:val="22"/>
                        </w:rPr>
                      </w:pPr>
                      <w:r>
                        <w:rPr>
                          <w:rFonts w:ascii="Calibri" w:hAnsi="Calibri" w:cs="Calibri"/>
                          <w:sz w:val="22"/>
                          <w:szCs w:val="22"/>
                        </w:rPr>
                        <w:t>T</w:t>
                      </w:r>
                      <w:r w:rsidR="0093149E" w:rsidRPr="006F4FF9">
                        <w:rPr>
                          <w:rFonts w:ascii="Calibri" w:hAnsi="Calibri" w:cs="Calibri"/>
                          <w:sz w:val="22"/>
                          <w:szCs w:val="22"/>
                        </w:rPr>
                        <w:t>he service user lacks the</w:t>
                      </w:r>
                      <w:r w:rsidR="0093149E" w:rsidRPr="00795B67">
                        <w:rPr>
                          <w:rFonts w:ascii="Calibri" w:hAnsi="Calibri" w:cs="Calibri"/>
                          <w:sz w:val="22"/>
                          <w:szCs w:val="22"/>
                        </w:rPr>
                        <w:t xml:space="preserve">      capacity to make rational    decisions. </w:t>
                      </w:r>
                    </w:p>
                    <w:p w:rsidR="0093149E" w:rsidRPr="0057494C" w:rsidRDefault="0093149E" w:rsidP="0057494C">
                      <w:pPr>
                        <w:rPr>
                          <w:rFonts w:ascii="Arial" w:hAnsi="Arial" w:cs="Arial"/>
                          <w:b/>
                          <w:sz w:val="20"/>
                          <w:szCs w:val="20"/>
                        </w:rPr>
                      </w:pPr>
                    </w:p>
                  </w:txbxContent>
                </v:textbox>
              </v:shape>
            </w:pict>
          </mc:Fallback>
        </mc:AlternateContent>
      </w:r>
      <w:r>
        <w:rPr>
          <w:noProof/>
          <w:lang w:val="en-NZ" w:eastAsia="en-NZ"/>
        </w:rPr>
        <mc:AlternateContent>
          <mc:Choice Requires="wps">
            <w:drawing>
              <wp:anchor distT="0" distB="0" distL="114300" distR="114300" simplePos="0" relativeHeight="251631616" behindDoc="0" locked="0" layoutInCell="1" allowOverlap="1">
                <wp:simplePos x="0" y="0"/>
                <wp:positionH relativeFrom="column">
                  <wp:posOffset>4196715</wp:posOffset>
                </wp:positionH>
                <wp:positionV relativeFrom="paragraph">
                  <wp:posOffset>69850</wp:posOffset>
                </wp:positionV>
                <wp:extent cx="1828800" cy="971550"/>
                <wp:effectExtent l="0" t="0" r="0" b="38100"/>
                <wp:wrapNone/>
                <wp:docPr id="66"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9715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C464F6">
                            <w:pPr>
                              <w:rPr>
                                <w:rFonts w:ascii="Calibri" w:hAnsi="Calibri" w:cs="Calibri"/>
                                <w:sz w:val="22"/>
                                <w:szCs w:val="22"/>
                              </w:rPr>
                            </w:pPr>
                            <w:r w:rsidRPr="006F4FF9">
                              <w:rPr>
                                <w:rFonts w:ascii="Calibri" w:hAnsi="Calibri" w:cs="Calibri"/>
                                <w:sz w:val="22"/>
                                <w:szCs w:val="22"/>
                              </w:rPr>
                              <w:t>Specific information can</w:t>
                            </w:r>
                          </w:p>
                          <w:p w:rsidR="0093149E" w:rsidRPr="006F4FF9" w:rsidRDefault="0093149E" w:rsidP="00C464F6">
                            <w:pPr>
                              <w:rPr>
                                <w:rFonts w:ascii="Calibri" w:hAnsi="Calibri" w:cs="Calibri"/>
                                <w:sz w:val="22"/>
                                <w:szCs w:val="22"/>
                              </w:rPr>
                            </w:pPr>
                            <w:r w:rsidRPr="006F4FF9">
                              <w:rPr>
                                <w:rFonts w:ascii="Calibri" w:hAnsi="Calibri" w:cs="Calibri"/>
                                <w:sz w:val="22"/>
                                <w:szCs w:val="22"/>
                              </w:rPr>
                              <w:t>be withheld if providing</w:t>
                            </w:r>
                          </w:p>
                          <w:p w:rsidR="0093149E" w:rsidRPr="006F4FF9" w:rsidRDefault="0093149E" w:rsidP="00C464F6">
                            <w:pPr>
                              <w:rPr>
                                <w:rFonts w:ascii="Calibri" w:hAnsi="Calibri" w:cs="Calibri"/>
                                <w:sz w:val="22"/>
                                <w:szCs w:val="22"/>
                              </w:rPr>
                            </w:pPr>
                            <w:r w:rsidRPr="006F4FF9">
                              <w:rPr>
                                <w:rFonts w:ascii="Calibri" w:hAnsi="Calibri" w:cs="Calibri"/>
                                <w:sz w:val="22"/>
                                <w:szCs w:val="22"/>
                              </w:rPr>
                              <w:t>all the information might</w:t>
                            </w:r>
                          </w:p>
                          <w:p w:rsidR="0093149E" w:rsidRPr="006F4FF9" w:rsidRDefault="0093149E" w:rsidP="00C464F6">
                            <w:pPr>
                              <w:rPr>
                                <w:rFonts w:ascii="Calibri" w:hAnsi="Calibri" w:cs="Calibri"/>
                                <w:sz w:val="22"/>
                                <w:szCs w:val="22"/>
                              </w:rPr>
                            </w:pPr>
                            <w:r w:rsidRPr="006F4FF9">
                              <w:rPr>
                                <w:rFonts w:ascii="Calibri" w:hAnsi="Calibri" w:cs="Calibri"/>
                                <w:sz w:val="22"/>
                                <w:szCs w:val="22"/>
                              </w:rPr>
                              <w:t>cause harm to the client.</w:t>
                            </w:r>
                          </w:p>
                          <w:p w:rsidR="0093149E" w:rsidRPr="006F4FF9" w:rsidRDefault="0093149E" w:rsidP="00C464F6">
                            <w:pPr>
                              <w:rPr>
                                <w:rFonts w:ascii="Calibri" w:hAnsi="Calibri" w:cs="Calibri"/>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43" type="#_x0000_t202" style="position:absolute;margin-left:330.45pt;margin-top:5.5pt;width:2in;height:76.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rffxQIAALQFAAAOAAAAZHJzL2Uyb0RvYy54bWysVMlu2zAQvRfoPxC8N5IdyYsQOXC8FAXS&#10;BUiKnmmJsohSJEvSlpOv73AkO2rSU1EdBJKzvZk3Mze3p0aSI7dOaJXT0VVMCVeFLoXa5/T74/bD&#10;jBLnmSqZ1Irn9Ik7ert4/+6mNRkf61rLklsCTpTLWpPT2nuTRZErat4wd6UNVyCstG2Yh6vdR6Vl&#10;LXhvZDSO40nUalsaqwvuHLyuOyFdoP+q4oX/WlWOeyJzCtg8/i3+d+EfLW5YtrfM1KLoYbB/QNEw&#10;oSDoxdWaeUYOVrxx1YjCaqcrf1XoJtJVJQqOOUA2o/hVNg81MxxzgeI4cymT+39uiy/Hb5aIMqeT&#10;CSWKNcDRIz95cqdPZDIO9WmNy0DtwYCiP8E78Iy5OnOvi5+OKL2qmdrzpbW6rTkrAd8oWEYD086P&#10;C0527WddQhx28BodnSrbhOJBOQh4B56eLtwELEUIORvPZjGICpDNp6M0RfIilp2tjXX+I9cNCYec&#10;WuAevbPjvfMBDcvOKj1T5VZISaz2P4Svsdjn1PYObFDLEaMhn7jL2O53K2nJkUE7rZfb9XKKeQLv&#10;bqh9ncZxX6OhxSbZrldYU8Dyp8UoDt/bINt0u91MBkHQsgcnhSJQeAA9gVkI9sQVTHJgs6s/9iNm&#10;GdBJRVqoXTpOuzhaiovMDXHOk7tJsumDuqFaIzyMqxRNToGMEBEHKJC+USWePROyOwNUqUJgjoPY&#10;g9YHcPFQly0pReAJkVO4wFSmSef0FSd/qQvqde9Mmpp1lFxP5/P5GXeXEfJ+iYm3ARzs0NCUXXv6&#10;0+6EwzBCXkP77nT5BD0LTYKNCasODrW2z5S0sDZy6n4dmOWUyE8K+mQ+SpKwZ/CSpNMxXOxQshtK&#10;mCrAVU49BR7DceW73XQwVuxriNR1kdJLmJVKYBu/oOonDFYD5tWvsbB7hnfUelm2i98AAAD//wMA&#10;UEsDBBQABgAIAAAAIQA863HT3AAAAAoBAAAPAAAAZHJzL2Rvd25yZXYueG1sTI/BTsMwEETvSPyD&#10;tUhcELWLQtSkcSpEBIJjAx/gxksSNV5HsZuEv2c5wXFnnmZnisPqBjHjFHpPGrYbBQKp8banVsPn&#10;x8v9DkSIhqwZPKGGbwxwKK+vCpNbv9AR5zq2gkMo5EZDF+OYSxmaDp0JGz8isfflJ2cin1Mr7WQW&#10;DneDfFAqlc70xB86M+Jzh825vjgN8t2EiY5VVb1R8nj3ms314qXWtzfr0x5ExDX+wfBbn6tDyZ1O&#10;/kI2iEFDmqqMUTa2vImBLNmxcGIhTRTIspD/J5Q/AAAA//8DAFBLAQItABQABgAIAAAAIQC2gziS&#10;/gAAAOEBAAATAAAAAAAAAAAAAAAAAAAAAABbQ29udGVudF9UeXBlc10ueG1sUEsBAi0AFAAGAAgA&#10;AAAhADj9If/WAAAAlAEAAAsAAAAAAAAAAAAAAAAALwEAAF9yZWxzLy5yZWxzUEsBAi0AFAAGAAgA&#10;AAAhAF9Kt9/FAgAAtAUAAA4AAAAAAAAAAAAAAAAALgIAAGRycy9lMm9Eb2MueG1sUEsBAi0AFAAG&#10;AAgAAAAhADzrcdPcAAAACgEAAA8AAAAAAAAAAAAAAAAAHwUAAGRycy9kb3ducmV2LnhtbFBLBQYA&#10;AAAABAAEAPMAAAAoBg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C464F6">
                      <w:pPr>
                        <w:rPr>
                          <w:rFonts w:ascii="Calibri" w:hAnsi="Calibri" w:cs="Calibri"/>
                          <w:sz w:val="22"/>
                          <w:szCs w:val="22"/>
                        </w:rPr>
                      </w:pPr>
                      <w:r w:rsidRPr="006F4FF9">
                        <w:rPr>
                          <w:rFonts w:ascii="Calibri" w:hAnsi="Calibri" w:cs="Calibri"/>
                          <w:sz w:val="22"/>
                          <w:szCs w:val="22"/>
                        </w:rPr>
                        <w:t>Specific information can</w:t>
                      </w:r>
                    </w:p>
                    <w:p w:rsidR="0093149E" w:rsidRPr="006F4FF9" w:rsidRDefault="0093149E" w:rsidP="00C464F6">
                      <w:pPr>
                        <w:rPr>
                          <w:rFonts w:ascii="Calibri" w:hAnsi="Calibri" w:cs="Calibri"/>
                          <w:sz w:val="22"/>
                          <w:szCs w:val="22"/>
                        </w:rPr>
                      </w:pPr>
                      <w:proofErr w:type="gramStart"/>
                      <w:r w:rsidRPr="006F4FF9">
                        <w:rPr>
                          <w:rFonts w:ascii="Calibri" w:hAnsi="Calibri" w:cs="Calibri"/>
                          <w:sz w:val="22"/>
                          <w:szCs w:val="22"/>
                        </w:rPr>
                        <w:t>be</w:t>
                      </w:r>
                      <w:proofErr w:type="gramEnd"/>
                      <w:r w:rsidRPr="006F4FF9">
                        <w:rPr>
                          <w:rFonts w:ascii="Calibri" w:hAnsi="Calibri" w:cs="Calibri"/>
                          <w:sz w:val="22"/>
                          <w:szCs w:val="22"/>
                        </w:rPr>
                        <w:t xml:space="preserve"> withheld if providing</w:t>
                      </w:r>
                    </w:p>
                    <w:p w:rsidR="0093149E" w:rsidRPr="006F4FF9" w:rsidRDefault="0093149E" w:rsidP="00C464F6">
                      <w:pPr>
                        <w:rPr>
                          <w:rFonts w:ascii="Calibri" w:hAnsi="Calibri" w:cs="Calibri"/>
                          <w:sz w:val="22"/>
                          <w:szCs w:val="22"/>
                        </w:rPr>
                      </w:pPr>
                      <w:proofErr w:type="gramStart"/>
                      <w:r w:rsidRPr="006F4FF9">
                        <w:rPr>
                          <w:rFonts w:ascii="Calibri" w:hAnsi="Calibri" w:cs="Calibri"/>
                          <w:sz w:val="22"/>
                          <w:szCs w:val="22"/>
                        </w:rPr>
                        <w:t>all</w:t>
                      </w:r>
                      <w:proofErr w:type="gramEnd"/>
                      <w:r w:rsidRPr="006F4FF9">
                        <w:rPr>
                          <w:rFonts w:ascii="Calibri" w:hAnsi="Calibri" w:cs="Calibri"/>
                          <w:sz w:val="22"/>
                          <w:szCs w:val="22"/>
                        </w:rPr>
                        <w:t xml:space="preserve"> the information might</w:t>
                      </w:r>
                    </w:p>
                    <w:p w:rsidR="0093149E" w:rsidRPr="006F4FF9" w:rsidRDefault="0093149E" w:rsidP="00C464F6">
                      <w:pPr>
                        <w:rPr>
                          <w:rFonts w:ascii="Calibri" w:hAnsi="Calibri" w:cs="Calibri"/>
                          <w:sz w:val="22"/>
                          <w:szCs w:val="22"/>
                        </w:rPr>
                      </w:pPr>
                      <w:proofErr w:type="gramStart"/>
                      <w:r w:rsidRPr="006F4FF9">
                        <w:rPr>
                          <w:rFonts w:ascii="Calibri" w:hAnsi="Calibri" w:cs="Calibri"/>
                          <w:sz w:val="22"/>
                          <w:szCs w:val="22"/>
                        </w:rPr>
                        <w:t>cause</w:t>
                      </w:r>
                      <w:proofErr w:type="gramEnd"/>
                      <w:r w:rsidRPr="006F4FF9">
                        <w:rPr>
                          <w:rFonts w:ascii="Calibri" w:hAnsi="Calibri" w:cs="Calibri"/>
                          <w:sz w:val="22"/>
                          <w:szCs w:val="22"/>
                        </w:rPr>
                        <w:t xml:space="preserve"> harm to the client.</w:t>
                      </w:r>
                    </w:p>
                    <w:p w:rsidR="0093149E" w:rsidRPr="006F4FF9" w:rsidRDefault="0093149E" w:rsidP="00C464F6">
                      <w:pPr>
                        <w:rPr>
                          <w:rFonts w:ascii="Calibri" w:hAnsi="Calibri" w:cs="Calibri"/>
                          <w:b/>
                          <w:sz w:val="22"/>
                          <w:szCs w:val="22"/>
                        </w:rPr>
                      </w:pPr>
                    </w:p>
                  </w:txbxContent>
                </v:textbox>
              </v:shape>
            </w:pict>
          </mc:Fallback>
        </mc:AlternateContent>
      </w:r>
      <w:r>
        <w:rPr>
          <w:noProof/>
          <w:lang w:val="en-NZ" w:eastAsia="en-NZ"/>
        </w:rPr>
        <mc:AlternateContent>
          <mc:Choice Requires="wps">
            <w:drawing>
              <wp:anchor distT="0" distB="0" distL="114300" distR="114300" simplePos="0" relativeHeight="251632640" behindDoc="0" locked="0" layoutInCell="1" allowOverlap="1">
                <wp:simplePos x="0" y="0"/>
                <wp:positionH relativeFrom="column">
                  <wp:posOffset>6177915</wp:posOffset>
                </wp:positionH>
                <wp:positionV relativeFrom="paragraph">
                  <wp:posOffset>69850</wp:posOffset>
                </wp:positionV>
                <wp:extent cx="1714500" cy="971550"/>
                <wp:effectExtent l="0" t="0" r="0" b="38100"/>
                <wp:wrapNone/>
                <wp:docPr id="6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9715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C464F6">
                            <w:pPr>
                              <w:rPr>
                                <w:rFonts w:ascii="Calibri" w:hAnsi="Calibri" w:cs="Calibri"/>
                                <w:sz w:val="22"/>
                                <w:szCs w:val="22"/>
                              </w:rPr>
                            </w:pPr>
                            <w:r w:rsidRPr="006F4FF9">
                              <w:rPr>
                                <w:rFonts w:ascii="Calibri" w:hAnsi="Calibri" w:cs="Calibri"/>
                                <w:sz w:val="22"/>
                                <w:szCs w:val="22"/>
                              </w:rPr>
                              <w:t>A situation where the</w:t>
                            </w:r>
                          </w:p>
                          <w:p w:rsidR="0093149E" w:rsidRPr="006F4FF9" w:rsidRDefault="0093149E" w:rsidP="00C464F6">
                            <w:pPr>
                              <w:rPr>
                                <w:rFonts w:ascii="Calibri" w:hAnsi="Calibri" w:cs="Calibri"/>
                                <w:sz w:val="22"/>
                                <w:szCs w:val="22"/>
                              </w:rPr>
                            </w:pPr>
                            <w:r w:rsidRPr="006F4FF9">
                              <w:rPr>
                                <w:rFonts w:ascii="Calibri" w:hAnsi="Calibri" w:cs="Calibri"/>
                                <w:sz w:val="22"/>
                                <w:szCs w:val="22"/>
                              </w:rPr>
                              <w:t>service user specifically waives the right to information or decision making.</w:t>
                            </w:r>
                          </w:p>
                          <w:p w:rsidR="0093149E" w:rsidRPr="006F4FF9" w:rsidRDefault="0093149E" w:rsidP="00C464F6">
                            <w:pPr>
                              <w:rPr>
                                <w:rFonts w:ascii="Calibri" w:hAnsi="Calibri" w:cs="Calibri"/>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44" type="#_x0000_t202" style="position:absolute;margin-left:486.45pt;margin-top:5.5pt;width:135pt;height:7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p0lwgIAALQFAAAOAAAAZHJzL2Uyb0RvYy54bWysVN1vmzAQf5+0/8Hy+wqkkDSopEqTME3a&#10;l9ROe3aMAWvG9mwnpPvrdzYkZWufpvGAbN/X7+53d7d3p06gIzOWK1ng5CrGiEmqKi6bAn97LN/d&#10;YGQdkRURSrICPzGL71Zv39z2Omcz1SpRMYPAibR5rwvcOqfzKLK0ZR2xV0ozCcJamY44uJomqgzp&#10;wXsnolkcz6NemUobRZm18LodhHgV/Nc1o+5LXVvmkCgwYHPhb8J/7//R6pbkjSG65XSEQf4BRUe4&#10;hKAXV1viCDoY/sJVx6lRVtXuiqouUnXNKQs5QDZJ/Fc2Dy3RLOQCxbH6Uib7/9zSz8evBvGqwPMM&#10;I0k64OiRnRy6Vyc0v/b16bXNQe1Bg6I7wTvwHHK1+qOiPyySatMS2bC1MapvGakAX+Ito4np4Md6&#10;J/v+k6ogDjk4FRydatP54kE5EHgHnp4u3Hgs1IdcJGkWg4iCbLlIsiyQF5H8bK2Nde+Z6pA/FNgA&#10;98E7OX60zqMh+VllZKoquRDIKPeduzYU+5xaY8EmaFmkFeQTDxmbZr8RBh0JtNN2XW7Xi5An8G6n&#10;2teAdKzR1GKXltvN7FWLJPbfyyBlVpa7+cQEsriAE1wiKDyAnsMseHtkKREM2BzqH/oxZOnRCYl6&#10;qF02y4Y4SvCLzE5xLtP7ebobg9qpWscdjKvgXYFvhohhgDzpO1mFsyNcDGeAKqQPzMIgjhVVB3Dx&#10;0FY9qrjnKSDHcIGpzNIxjT85eaUuQW94J0K3ZKDkerFcLs+4h4wC75eY4TaBEzrUN+XQnu60P4Vh&#10;SG68F9++e1U9Qc8CoNCYsOrg0CrzC6Me1kaB7c8DMQwj8UFCnyyTNPV7JlzSbDGDi5lK9lMJkRRc&#10;Fdhh4NEfN27YTQdteNNCpKGLpFrDrNQ8tPEzqnHCYDWEvMY15nfP9B60npft6jcAAAD//wMAUEsD&#10;BBQABgAIAAAAIQD4O5ZZ3AAAAAsBAAAPAAAAZHJzL2Rvd25yZXYueG1sTI9BT4QwEIXvJv6HZky8&#10;mN2yBFdBysZINHpc3B8wSysQ6ZTQLuC/dzjpbWbey5vv5YfF9mIyo+8cKdhtIxCGaqc7ahScPl83&#10;jyB8QNLYOzIKfoyHQ3F9lWOm3UxHM1WhERxCPkMFbQhDJqWvW2PRb91giLUvN1oMvI6N1CPOHG57&#10;GUfRXlrsiD+0OJiX1tTf1cUqkB/oRzqWZflOyf3dWzpVs5NK3d4sz08gglnCnxlWfEaHgpnO7kLa&#10;i15B+hCnbGVhx51WQ5yslzNP+yQCWeTyf4fiFwAA//8DAFBLAQItABQABgAIAAAAIQC2gziS/gAA&#10;AOEBAAATAAAAAAAAAAAAAAAAAAAAAABbQ29udGVudF9UeXBlc10ueG1sUEsBAi0AFAAGAAgAAAAh&#10;ADj9If/WAAAAlAEAAAsAAAAAAAAAAAAAAAAALwEAAF9yZWxzLy5yZWxzUEsBAi0AFAAGAAgAAAAh&#10;AMDWnSXCAgAAtAUAAA4AAAAAAAAAAAAAAAAALgIAAGRycy9lMm9Eb2MueG1sUEsBAi0AFAAGAAgA&#10;AAAhAPg7llncAAAACwEAAA8AAAAAAAAAAAAAAAAAHA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C464F6">
                      <w:pPr>
                        <w:rPr>
                          <w:rFonts w:ascii="Calibri" w:hAnsi="Calibri" w:cs="Calibri"/>
                          <w:sz w:val="22"/>
                          <w:szCs w:val="22"/>
                        </w:rPr>
                      </w:pPr>
                      <w:r w:rsidRPr="006F4FF9">
                        <w:rPr>
                          <w:rFonts w:ascii="Calibri" w:hAnsi="Calibri" w:cs="Calibri"/>
                          <w:sz w:val="22"/>
                          <w:szCs w:val="22"/>
                        </w:rPr>
                        <w:t>A situation where the</w:t>
                      </w:r>
                    </w:p>
                    <w:p w:rsidR="0093149E" w:rsidRPr="006F4FF9" w:rsidRDefault="0093149E" w:rsidP="00C464F6">
                      <w:pPr>
                        <w:rPr>
                          <w:rFonts w:ascii="Calibri" w:hAnsi="Calibri" w:cs="Calibri"/>
                          <w:sz w:val="22"/>
                          <w:szCs w:val="22"/>
                        </w:rPr>
                      </w:pPr>
                      <w:proofErr w:type="gramStart"/>
                      <w:r w:rsidRPr="006F4FF9">
                        <w:rPr>
                          <w:rFonts w:ascii="Calibri" w:hAnsi="Calibri" w:cs="Calibri"/>
                          <w:sz w:val="22"/>
                          <w:szCs w:val="22"/>
                        </w:rPr>
                        <w:t>service</w:t>
                      </w:r>
                      <w:proofErr w:type="gramEnd"/>
                      <w:r w:rsidRPr="006F4FF9">
                        <w:rPr>
                          <w:rFonts w:ascii="Calibri" w:hAnsi="Calibri" w:cs="Calibri"/>
                          <w:sz w:val="22"/>
                          <w:szCs w:val="22"/>
                        </w:rPr>
                        <w:t xml:space="preserve"> user specifically waives the right to information or decision making.</w:t>
                      </w:r>
                    </w:p>
                    <w:p w:rsidR="0093149E" w:rsidRPr="006F4FF9" w:rsidRDefault="0093149E" w:rsidP="00C464F6">
                      <w:pPr>
                        <w:rPr>
                          <w:rFonts w:ascii="Calibri" w:hAnsi="Calibri" w:cs="Calibri"/>
                          <w:b/>
                          <w:sz w:val="22"/>
                          <w:szCs w:val="22"/>
                        </w:rPr>
                      </w:pPr>
                    </w:p>
                  </w:txbxContent>
                </v:textbox>
              </v:shape>
            </w:pict>
          </mc:Fallback>
        </mc:AlternateContent>
      </w: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A75A77" w:rsidP="00437F8A">
      <w:pPr>
        <w:rPr>
          <w:rFonts w:ascii="Arial" w:hAnsi="Arial" w:cs="Arial"/>
          <w:sz w:val="20"/>
          <w:szCs w:val="20"/>
        </w:rPr>
      </w:pPr>
      <w:r>
        <w:rPr>
          <w:noProof/>
          <w:lang w:val="en-NZ" w:eastAsia="en-NZ"/>
        </w:rPr>
        <mc:AlternateContent>
          <mc:Choice Requires="wps">
            <w:drawing>
              <wp:anchor distT="0" distB="0" distL="114299" distR="114299" simplePos="0" relativeHeight="251673600" behindDoc="0" locked="0" layoutInCell="1" allowOverlap="1">
                <wp:simplePos x="0" y="0"/>
                <wp:positionH relativeFrom="column">
                  <wp:posOffset>7035164</wp:posOffset>
                </wp:positionH>
                <wp:positionV relativeFrom="paragraph">
                  <wp:posOffset>28575</wp:posOffset>
                </wp:positionV>
                <wp:extent cx="0" cy="171450"/>
                <wp:effectExtent l="95250" t="0" r="38100" b="38100"/>
                <wp:wrapNone/>
                <wp:docPr id="6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5A120E" id="Straight Arrow Connector 14" o:spid="_x0000_s1026" type="#_x0000_t32" style="position:absolute;margin-left:553.95pt;margin-top:2.25pt;width:0;height:13.5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MdHPAIAAGoEAAAOAAAAZHJzL2Uyb0RvYy54bWysVE1v2zAMvQ/YfxB0Tx1nTpoYdYrOTnbp&#10;ugLtfoAiybEwWRQkNU4w7L+PUj7Wbpdh2EWmJPLxkXzyze2+12QnnVdgKppfjSmRhoNQZlvRr8/r&#10;0ZwSH5gRTIORFT1IT2+X79/dDLaUE+hAC+kIghhfDraiXQi2zDLPO9kzfwVWGrxswfUs4NZtM+HY&#10;gOi9zibj8SwbwAnrgEvv8bQ5XtJlwm9bycOXtvUyEF1R5BbS6tK6iWu2vGHl1jHbKX6iwf6BRc+U&#10;waQXqIYFRl6c+gOqV9yBhzZccegzaFvFZaoBq8nHv1Xz1DErUy3YHG8vbfL/D5Y/7B4dUaKis4IS&#10;w3qc0VNwTG27QO6cg4HUYAz2ERzJi9ivwfoSw2rz6GLFfG+e7D3wb54YqDtmtjLxfj5YxMpjRPYm&#10;JG68xayb4TMI9GEvAVLz9q3rIyS2hezTjA6XGcl9IPx4yPE0v86LaRpfxspznHU+fJLQk2hU1J/q&#10;uBSQpyxsd+9DZMXKc0BMamCttE560IYMFV1MJ9MU4EErES+jm3fbTa0d2TFUVDG9XnycpxLx5rWb&#10;gxcjElgnmVid7MCURpuE1BsW20tjql4KSrTEFxStIzdtYjosG9merKOivi/Gi9V8NS9GxWS2GhXj&#10;phndretiNFvn19PmQ1PXTf4jMs+LslNCSBPJn9WdF3+nntM7O+ryou9Ll7K36KmdSPb8TaTT3OOo&#10;j6LZgDg8ulhdlAAKOjmfHl98Ma/3yevXL2L5EwAA//8DAFBLAwQUAAYACAAAACEAhLwqUd0AAAAK&#10;AQAADwAAAGRycy9kb3ducmV2LnhtbEyPwU7DMAyG70h7h8hIXNCWltJtLU2nCbETJ7pJu2aNaSoa&#10;J2qyrbw9mTjA8bc//f5cbSYzsAuOvrckIF0kwJBaq3rqBBz2u/kamA+SlBwsoYBv9LCpZ3eVLJW9&#10;0gdemtCxWEK+lAJ0CK7k3LcajfQL65Di7tOORoYYx46rUV5juRn4U5IsuZE9xQtaOnzV2H41ZyNg&#10;tWx2xZq/F9Mxe3ukPDjMtBPi4X7avgALOIU/GG76UR3q6HSyZ1KeDTGnyaqIrIDnHNgN+B2cBGRp&#10;Dryu+P8X6h8AAAD//wMAUEsBAi0AFAAGAAgAAAAhALaDOJL+AAAA4QEAABMAAAAAAAAAAAAAAAAA&#10;AAAAAFtDb250ZW50X1R5cGVzXS54bWxQSwECLQAUAAYACAAAACEAOP0h/9YAAACUAQAACwAAAAAA&#10;AAAAAAAAAAAvAQAAX3JlbHMvLnJlbHNQSwECLQAUAAYACAAAACEAWBzHRzwCAABqBAAADgAAAAAA&#10;AAAAAAAAAAAuAgAAZHJzL2Uyb0RvYy54bWxQSwECLQAUAAYACAAAACEAhLwqUd0AAAAKAQAADwAA&#10;AAAAAAAAAAAAAACWBAAAZHJzL2Rvd25yZXYueG1sUEsFBgAAAAAEAAQA8wAAAKAFAAAAAA==&#10;" strokecolor="#4579b8">
                <v:stroke endarrow="open"/>
              </v:shape>
            </w:pict>
          </mc:Fallback>
        </mc:AlternateContent>
      </w:r>
      <w:r>
        <w:rPr>
          <w:noProof/>
          <w:lang w:val="en-NZ" w:eastAsia="en-NZ"/>
        </w:rPr>
        <mc:AlternateContent>
          <mc:Choice Requires="wps">
            <w:drawing>
              <wp:anchor distT="0" distB="0" distL="114299" distR="114299" simplePos="0" relativeHeight="251672576" behindDoc="0" locked="0" layoutInCell="1" allowOverlap="1">
                <wp:simplePos x="0" y="0"/>
                <wp:positionH relativeFrom="column">
                  <wp:posOffset>5149214</wp:posOffset>
                </wp:positionH>
                <wp:positionV relativeFrom="paragraph">
                  <wp:posOffset>19050</wp:posOffset>
                </wp:positionV>
                <wp:extent cx="0" cy="171450"/>
                <wp:effectExtent l="95250" t="0" r="38100" b="38100"/>
                <wp:wrapNone/>
                <wp:docPr id="6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FC736A" id="Straight Arrow Connector 13" o:spid="_x0000_s1026" type="#_x0000_t32" style="position:absolute;margin-left:405.45pt;margin-top:1.5pt;width:0;height:13.5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zzZPQIAAGoEAAAOAAAAZHJzL2Uyb0RvYy54bWysVE1v2zAMvQ/YfxB0Tx2nTpoYdYrOTnbp&#10;tgLtfoAiybEwWRQkNU4w7L+PUj7Wbpdh2EWmJPLxkXzy7d2+12QnnVdgKppfjSmRhoNQZlvRr8/r&#10;0ZwSH5gRTIORFT1IT++W79/dDraUE+hAC+kIghhfDraiXQi2zDLPO9kzfwVWGrxswfUs4NZtM+HY&#10;gOi9zibj8SwbwAnrgEvv8bQ5XtJlwm9bycOXtvUyEF1R5BbS6tK6iWu2vGXl1jHbKX6iwf6BRc+U&#10;waQXqIYFRl6c+gOqV9yBhzZccegzaFvFZaoBq8nHv1Xz1DErUy3YHG8vbfL/D5Z/3j06okRFZ9eU&#10;GNbjjJ6CY2rbBXLvHAykBmOwj+BIfh37NVhfYlhtHl2smO/Nk30A/s0TA3XHzFYm3s8Hi1h5jMje&#10;hMSNt5h1M3wCgT7sJUBq3r51fYTEtpB9mtHhMiO5D4QfDzme5jd5MU3jy1h5jrPOh48SehKNivpT&#10;HZcC8pSF7R58iKxYeQ6ISQ2sldZJD9qQoaKL6WSaAjxoJeJldPNuu6m1IzuGiiqmN4sP81Qi3rx2&#10;c/BiRALrJBOrkx2Y0miTkHrDYntpTNVLQYmW+IKideSmTUyHZSPbk3VU1PfFeLGar+bFqJjMVqNi&#10;3DSj+3VdjGbr/GbaXDd13eQ/IvO8KDslhDSR/FndefF36jm9s6MuL/q+dCl7i57aiWTP30Q6zT2O&#10;+iiaDYjDo4vVRQmgoJPz6fHFF/N6n7x+/SKWPwEAAP//AwBQSwMEFAAGAAgAAAAhAMykUHrZAAAA&#10;CAEAAA8AAABkcnMvZG93bnJldi54bWxMj81OwzAQhO9IvIO1SFxQ65SIkoQ4FUL0xImAxNWNt3FE&#10;vLZitw1vz1Yc6PHTjOan3sxuFEec4uBJwWqZgUDqvBmoV/D5sV0UIGLSZPToCRX8YIRNc31V68r4&#10;E73jsU294BCKlVZgUwqVlLGz6HRc+oDE2t5PTifGqZdm0icOd6O8z7K1dHogbrA64IvF7rs9OAWP&#10;63ZbFvKtnL/y1zt6SAFzG5S6vZmfn0AknNO/Gc7zeTo0vGnnD2SiGBUUq6xkq4KcL7H+x7szZyCb&#10;Wl4eaH4BAAD//wMAUEsBAi0AFAAGAAgAAAAhALaDOJL+AAAA4QEAABMAAAAAAAAAAAAAAAAAAAAA&#10;AFtDb250ZW50X1R5cGVzXS54bWxQSwECLQAUAAYACAAAACEAOP0h/9YAAACUAQAACwAAAAAAAAAA&#10;AAAAAAAvAQAAX3JlbHMvLnJlbHNQSwECLQAUAAYACAAAACEAAi882T0CAABqBAAADgAAAAAAAAAA&#10;AAAAAAAuAgAAZHJzL2Uyb0RvYy54bWxQSwECLQAUAAYACAAAACEAzKRQetkAAAAIAQAADwAAAAAA&#10;AAAAAAAAAACXBAAAZHJzL2Rvd25yZXYueG1sUEsFBgAAAAAEAAQA8wAAAJ0FAAAAAA==&#10;" strokecolor="#4579b8">
                <v:stroke endarrow="open"/>
              </v:shape>
            </w:pict>
          </mc:Fallback>
        </mc:AlternateContent>
      </w:r>
      <w:r>
        <w:rPr>
          <w:noProof/>
          <w:lang w:val="en-NZ" w:eastAsia="en-NZ"/>
        </w:rPr>
        <mc:AlternateContent>
          <mc:Choice Requires="wps">
            <w:drawing>
              <wp:anchor distT="0" distB="0" distL="114299" distR="114299" simplePos="0" relativeHeight="251671552" behindDoc="0" locked="0" layoutInCell="1" allowOverlap="1">
                <wp:simplePos x="0" y="0"/>
                <wp:positionH relativeFrom="column">
                  <wp:posOffset>2996564</wp:posOffset>
                </wp:positionH>
                <wp:positionV relativeFrom="paragraph">
                  <wp:posOffset>28575</wp:posOffset>
                </wp:positionV>
                <wp:extent cx="0" cy="171450"/>
                <wp:effectExtent l="95250" t="0" r="38100" b="38100"/>
                <wp:wrapNone/>
                <wp:docPr id="6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7372FF" id="Straight Arrow Connector 12" o:spid="_x0000_s1026" type="#_x0000_t32" style="position:absolute;margin-left:235.95pt;margin-top:2.25pt;width:0;height:13.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AmuPQIAAGoEAAAOAAAAZHJzL2Uyb0RvYy54bWysVE1v2zAMvQ/YfxB0Tx1nTpoYdYrOTnbp&#10;ugLtfoAiybEwWRQkNU4w7L+PUj7Wbpdh2EWmJPLxkXzyze2+12QnnVdgKppfjSmRhoNQZlvRr8/r&#10;0ZwSH5gRTIORFT1IT2+X79/dDLaUE+hAC+kIghhfDraiXQi2zDLPO9kzfwVWGrxswfUs4NZtM+HY&#10;gOi9zibj8SwbwAnrgEvv8bQ5XtJlwm9bycOXtvUyEF1R5BbS6tK6iWu2vGHl1jHbKX6iwf6BRc+U&#10;waQXqIYFRl6c+gOqV9yBhzZccegzaFvFZaoBq8nHv1Xz1DErUy3YHG8vbfL/D5Y/7B4dUaKiswkl&#10;hvU4o6fgmNp2gdw5BwOpwRjsIziST2K/ButLDKvNo4sV8715svfAv3lioO6Y2crE+/lgESuPEdmb&#10;kLjxFrNuhs8g0Ie9BEjN27euj5DYFrJPMzpcZiT3gfDjIcfT/Dovpml8GSvPcdb58ElCT6JRUX+q&#10;41JAnrKw3b0PkRUrzwExqYG10jrpQRsyVHQxnUxTgAetRLyMbt5tN7V2ZMdQUcX0evFxnkrEm9du&#10;Dl6MSGCdZGJ1sgNTGm0SUm9YbC+NqXopKNESX1C0jty0iemwbGR7so6K+r4YL1bz1bwYFZPZalSM&#10;m2Z0t66L0WydX0+bD01dN/mPyDwvyk4JIU0kf1Z3Xvydek7v7KjLi74vXcreoqd2ItnzN5FOc4+j&#10;PopmA+Lw6GJ1UQIo6OR8enzxxbzeJ69fv4jlTwAAAP//AwBQSwMEFAAGAAgAAAAhABc1ydjbAAAA&#10;CAEAAA8AAABkcnMvZG93bnJldi54bWxMj8FOwzAQRO9I/IO1SFwQdUJI24Q4FUL0xImA1Ksbb+OI&#10;eB3Fbhv+nkUc6G1HM5p9U21mN4gTTqH3pCBdJCCQWm966hR8fmzv1yBC1GT04AkVfGOATX19VenS&#10;+DO946mJneASCqVWYGMcSylDa9HpsPAjEnsHPzkdWU6dNJM+c7kb5EOSLKXTPfEHq0d8sdh+NUen&#10;YLVstsVavhXzLnu9ozyOmNlRqdub+fkJRMQ5/ofhF5/RoWamvT+SCWJQ8LhKC47ykYNg/0/vFWRp&#10;DrKu5OWA+gcAAP//AwBQSwECLQAUAAYACAAAACEAtoM4kv4AAADhAQAAEwAAAAAAAAAAAAAAAAAA&#10;AAAAW0NvbnRlbnRfVHlwZXNdLnhtbFBLAQItABQABgAIAAAAIQA4/SH/1gAAAJQBAAALAAAAAAAA&#10;AAAAAAAAAC8BAABfcmVscy8ucmVsc1BLAQItABQABgAIAAAAIQAHSAmuPQIAAGoEAAAOAAAAAAAA&#10;AAAAAAAAAC4CAABkcnMvZTJvRG9jLnhtbFBLAQItABQABgAIAAAAIQAXNcnY2wAAAAgBAAAPAAAA&#10;AAAAAAAAAAAAAJcEAABkcnMvZG93bnJldi54bWxQSwUGAAAAAAQABADzAAAAnwUAAAAA&#10;" strokecolor="#4579b8">
                <v:stroke endarrow="open"/>
              </v:shape>
            </w:pict>
          </mc:Fallback>
        </mc:AlternateContent>
      </w:r>
    </w:p>
    <w:p w:rsidR="00320BE1" w:rsidRPr="00F12EEA" w:rsidRDefault="00A75A77" w:rsidP="00437F8A">
      <w:pPr>
        <w:tabs>
          <w:tab w:val="left" w:pos="4470"/>
        </w:tabs>
        <w:rPr>
          <w:rFonts w:ascii="Arial" w:hAnsi="Arial" w:cs="Arial"/>
          <w:sz w:val="20"/>
          <w:szCs w:val="20"/>
        </w:rPr>
      </w:pPr>
      <w:r>
        <w:rPr>
          <w:noProof/>
          <w:lang w:val="en-NZ" w:eastAsia="en-NZ"/>
        </w:rPr>
        <mc:AlternateContent>
          <mc:Choice Requires="wps">
            <w:drawing>
              <wp:anchor distT="0" distB="0" distL="114300" distR="114300" simplePos="0" relativeHeight="251670528" behindDoc="0" locked="0" layoutInCell="1" allowOverlap="1">
                <wp:simplePos x="0" y="0"/>
                <wp:positionH relativeFrom="column">
                  <wp:posOffset>6177915</wp:posOffset>
                </wp:positionH>
                <wp:positionV relativeFrom="paragraph">
                  <wp:posOffset>53975</wp:posOffset>
                </wp:positionV>
                <wp:extent cx="1714500" cy="600075"/>
                <wp:effectExtent l="0" t="0" r="0" b="47625"/>
                <wp:wrapNone/>
                <wp:docPr id="6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60007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E65DCB">
                            <w:pPr>
                              <w:rPr>
                                <w:rFonts w:ascii="Calibri" w:hAnsi="Calibri" w:cs="Calibri"/>
                                <w:sz w:val="22"/>
                                <w:szCs w:val="22"/>
                              </w:rPr>
                            </w:pPr>
                            <w:r w:rsidRPr="006F4FF9">
                              <w:rPr>
                                <w:rFonts w:ascii="Calibri" w:hAnsi="Calibri" w:cs="Calibri"/>
                                <w:sz w:val="22"/>
                                <w:szCs w:val="22"/>
                              </w:rPr>
                              <w:t>Clear documentation is required.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5" type="#_x0000_t202" style="position:absolute;margin-left:486.45pt;margin-top:4.25pt;width:135pt;height:4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RcewgIAALQFAAAOAAAAZHJzL2Uyb0RvYy54bWysVF1vmzAUfZ+0/2D5fQUSSBpUUqVJmCZ1&#10;H1I77dkBA9aM7dlOoP31uzYkpVufpr0gG9977jn36+a2bzk6UW2YFBmOrkKMqChkyUSd4e+P+Ydr&#10;jIwloiRcCprhJ2rw7fr9u5tOpXQmG8lLqhGACJN2KsONtSoNAlM0tCXmSioq4LGSuiUWrroOSk06&#10;QG95MAvDRdBJXSotC2oM/N0Nj3jt8auKFvZrVRlqEc8wcLP+q/334L7B+oaktSaqYcVIg/wDi5Yw&#10;AUEvUDtiCTpq9hdUywotjazsVSHbQFYVK6jXAGqi8A81Dw1R1GuB5Bh1SZP5f7DFl9M3jViZ4QWk&#10;R5AWavRIe4vuZI/mc5efTpkUzB4UGNoe/kOdvVaj7mXx0yAhtw0RNd1oLbuGkhL4Rc4zmLgOOMaB&#10;HLrPsoQ45GilB+or3brkQToQoAORp0ttHJfChVxGcRLCUwFvizAMl4kPQdKzt9LGfqSyRe6QYQ21&#10;9+jkdG+sY0PSs8lYqTJnnCMt7Q9mG5/ss7TagI+3MkhJ0BMOinV92HKNTgTaabfJd5vlSKI2U+s5&#10;MB1zNPXYx/luO3vTIwJFoM6BmKlLnuT5fjFxARUXcpwJBIkH0guYBeePTEE4hWoO+ff96FU6YC5Q&#10;l+FVMkuGOJKzy9uroKv4bhHvx6BmatYyC+PKWZvh6yGiHyBX9L0o/dkSxoczUOXCBaZ+EMeMyiNA&#10;PDRlh0rm6uSZY7jAVCbxKON1Td7Ii7cb/hOuGjKUZL5crVZn3kMafd0vMf1tQsd3qGvKoT1tf+j9&#10;MEQexbXvQZZP0LNAyDcmrDo4NFI/Y9TB2siw+XUkmmLEPwnok1UUx1AG6y9xspzBRU9fDtMXIgqA&#10;yrDFUEd33NphNx2VZnUDkYYuEnIDs1Ix38YvrMYJg9XgdY1rzO2e6d1bvSzb9W8AAAD//wMAUEsD&#10;BBQABgAIAAAAIQCi0rwF3QAAAAoBAAAPAAAAZHJzL2Rvd25yZXYueG1sTI/BTsMwEETvSPyDtUhc&#10;ELUJLW1CnAoRgcqxoR+wjU0SEa8j203C3+Oc4La7M5p9k+9n07NRO99ZkvCwEsA01VZ11Eg4fb7d&#10;74D5gKSwt6Ql/GgP++L6KsdM2YmOeqxCw2II+QwltCEMGee+brVBv7KDpqh9WWcwxNU1XDmcYrjp&#10;eSLEEzfYUfzQ4qBfW11/VxcjgX+gd3Qsy/JA683dezpWk+VS3t7ML8/Agp7DnxkW/IgORWQ62wsp&#10;z3oJ6TZJo1XCbgNs0ZP1cjjHSTwK4EXO/1cofgEAAP//AwBQSwECLQAUAAYACAAAACEAtoM4kv4A&#10;AADhAQAAEwAAAAAAAAAAAAAAAAAAAAAAW0NvbnRlbnRfVHlwZXNdLnhtbFBLAQItABQABgAIAAAA&#10;IQA4/SH/1gAAAJQBAAALAAAAAAAAAAAAAAAAAC8BAABfcmVscy8ucmVsc1BLAQItABQABgAIAAAA&#10;IQDBLRcewgIAALQFAAAOAAAAAAAAAAAAAAAAAC4CAABkcnMvZTJvRG9jLnhtbFBLAQItABQABgAI&#10;AAAAIQCi0rwF3QAAAAoBAAAPAAAAAAAAAAAAAAAAABwFAABkcnMvZG93bnJldi54bWxQSwUGAAAA&#10;AAQABADzAAAAJgY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E65DCB">
                      <w:pPr>
                        <w:rPr>
                          <w:rFonts w:ascii="Calibri" w:hAnsi="Calibri" w:cs="Calibri"/>
                          <w:sz w:val="22"/>
                          <w:szCs w:val="22"/>
                        </w:rPr>
                      </w:pPr>
                      <w:r w:rsidRPr="006F4FF9">
                        <w:rPr>
                          <w:rFonts w:ascii="Calibri" w:hAnsi="Calibri" w:cs="Calibri"/>
                          <w:sz w:val="22"/>
                          <w:szCs w:val="22"/>
                        </w:rPr>
                        <w:t>Clear documentation is required.</w:t>
                      </w:r>
                    </w:p>
                  </w:txbxContent>
                </v:textbox>
              </v:shape>
            </w:pict>
          </mc:Fallback>
        </mc:AlternateContent>
      </w:r>
      <w:r>
        <w:rPr>
          <w:noProof/>
          <w:lang w:val="en-NZ" w:eastAsia="en-NZ"/>
        </w:rPr>
        <mc:AlternateContent>
          <mc:Choice Requires="wps">
            <w:drawing>
              <wp:anchor distT="0" distB="0" distL="114300" distR="114300" simplePos="0" relativeHeight="251669504" behindDoc="0" locked="0" layoutInCell="1" allowOverlap="1">
                <wp:simplePos x="0" y="0"/>
                <wp:positionH relativeFrom="column">
                  <wp:posOffset>4196715</wp:posOffset>
                </wp:positionH>
                <wp:positionV relativeFrom="paragraph">
                  <wp:posOffset>44450</wp:posOffset>
                </wp:positionV>
                <wp:extent cx="1828800" cy="600075"/>
                <wp:effectExtent l="0" t="0" r="0" b="47625"/>
                <wp:wrapNone/>
                <wp:docPr id="5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0007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E65DCB">
                            <w:pPr>
                              <w:rPr>
                                <w:rFonts w:ascii="Calibri" w:hAnsi="Calibri" w:cs="Calibri"/>
                                <w:sz w:val="22"/>
                                <w:szCs w:val="22"/>
                              </w:rPr>
                            </w:pPr>
                            <w:r w:rsidRPr="006F4FF9">
                              <w:rPr>
                                <w:rFonts w:ascii="Calibri" w:hAnsi="Calibri" w:cs="Calibri"/>
                                <w:sz w:val="22"/>
                                <w:szCs w:val="22"/>
                              </w:rPr>
                              <w:t>Such a decision need to be justified.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6" type="#_x0000_t202" style="position:absolute;margin-left:330.45pt;margin-top:3.5pt;width:2in;height:4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gTsxAIAALQFAAAOAAAAZHJzL2Uyb0RvYy54bWysVF1vmzAUfZ+0/2D5fYWkkARUUqVJmCZ1&#10;H1I77dkBA9aM7dlOoP31uzYkZV2fpr0gG9977jn36+a2bzk6UW2YFBmeXYUYUVHIkok6w98f8w8r&#10;jIwloiRcCprhJ2rw7fr9u5tOpXQuG8lLqhGACJN2KsONtSoNAlM0tCXmSioq4LGSuiUWrroOSk06&#10;QG95MA/DRdBJXSotC2oM/N0Nj3jt8auKFvZrVRlqEc8wcLP+q/334L7B+oaktSaqYcVIg/wDi5Yw&#10;AUEvUDtiCTpq9hdUywotjazsVSHbQFYVK6jXAGpm4Ss1Dw1R1GuB5Bh1SZP5f7DFl9M3jViZ4TjB&#10;SJAWavRIe4vuZI+uI5efTpkUzB4UGNoe/kOdvVaj7mXx0yAhtw0RNd1oLbuGkhL4zZxnMHEdcIwD&#10;OXSfZQlxyNFKD9RXunXJg3QgQIc6PV1q47gULuRqvlqF8FTA2yIMw2XsQ5D07K20sR+pbJE7ZFhD&#10;7T06Od0b69iQ9GwyVqrMGedIS/uD2cYn+yytNuDjrQxSEvSEg2JdH7ZcoxOBdtpt8t1mOZKozdT6&#10;Og7DMUdTj32U77bzNz1moAjUORAzdcnjPN8vJi6g4kKOM4Eg8UB6AbPg/JEpCKdQzSH/vh+9SgfM&#10;BeoynMTzeIgjObu8/RE0ie4W0X4MaqZmLbMwrpy1GYZiuIh+gFzR96L0Z0sYH85AlQsXmPpBHDMq&#10;jwDx0JQdKpmrk2eO4QJTGUcD6KuavJEXbzf8J1w1ZCjJ9TJJkjPvIY2+7peY/jah4zvUNeXQnrY/&#10;9H4Y5l6Ya9+DLJ+gZ6FJfGPCqoNDI/UzRh2sjQybX0eiKUb8k4A+SWZR5PaMv0TxEoCQnr4cpi9E&#10;FACVYYuhju64tcNuOirN6gYiDV0k5AZmpWK+jV9YjRMGq8HrGteY2z3Tu7d6Wbbr3wAAAP//AwBQ&#10;SwMEFAAGAAgAAAAhAAzL6ePcAAAACQEAAA8AAABkcnMvZG93bnJldi54bWxMj8FOwzAQRO9I/IO1&#10;SFxQ6xS1oQlxKkQEgmNDP8CNlyQiXke2m4S/ZznBcTSjmTfFYbGDmNCH3pGCzToBgdQ401Or4PTx&#10;stqDCFGT0YMjVPCNAQ7l9VWhc+NmOuJUx1ZwCYVcK+hiHHMpQ9Oh1WHtRiT2Pp23OrL0rTRez1xu&#10;B3mfJKm0uide6PSIzx02X/XFKpDvOng6VlX1Rtvd3Ws21bOTSt3eLE+PICIu8S8Mv/iMDiUznd2F&#10;TBCDgjRNMo4qeOBL7GfbPeszB5PNDmRZyP8Pyh8AAAD//wMAUEsBAi0AFAAGAAgAAAAhALaDOJL+&#10;AAAA4QEAABMAAAAAAAAAAAAAAAAAAAAAAFtDb250ZW50X1R5cGVzXS54bWxQSwECLQAUAAYACAAA&#10;ACEAOP0h/9YAAACUAQAACwAAAAAAAAAAAAAAAAAvAQAAX3JlbHMvLnJlbHNQSwECLQAUAAYACAAA&#10;ACEA+cIE7MQCAAC0BQAADgAAAAAAAAAAAAAAAAAuAgAAZHJzL2Uyb0RvYy54bWxQSwECLQAUAAYA&#10;CAAAACEADMvp49wAAAAJAQAADwAAAAAAAAAAAAAAAAAeBQAAZHJzL2Rvd25yZXYueG1sUEsFBgAA&#10;AAAEAAQA8wAAACcGA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E65DCB">
                      <w:pPr>
                        <w:rPr>
                          <w:rFonts w:ascii="Calibri" w:hAnsi="Calibri" w:cs="Calibri"/>
                          <w:sz w:val="22"/>
                          <w:szCs w:val="22"/>
                        </w:rPr>
                      </w:pPr>
                      <w:r w:rsidRPr="006F4FF9">
                        <w:rPr>
                          <w:rFonts w:ascii="Calibri" w:hAnsi="Calibri" w:cs="Calibri"/>
                          <w:sz w:val="22"/>
                          <w:szCs w:val="22"/>
                        </w:rPr>
                        <w:t>Such a decision need to be justified.</w:t>
                      </w:r>
                    </w:p>
                  </w:txbxContent>
                </v:textbox>
              </v:shape>
            </w:pict>
          </mc:Fallback>
        </mc:AlternateContent>
      </w:r>
      <w:r>
        <w:rPr>
          <w:noProof/>
          <w:lang w:val="en-NZ" w:eastAsia="en-NZ"/>
        </w:rPr>
        <mc:AlternateContent>
          <mc:Choice Requires="wps">
            <w:drawing>
              <wp:anchor distT="0" distB="0" distL="114300" distR="114300" simplePos="0" relativeHeight="251668480" behindDoc="0" locked="0" layoutInCell="1" allowOverlap="1">
                <wp:simplePos x="0" y="0"/>
                <wp:positionH relativeFrom="column">
                  <wp:posOffset>2110740</wp:posOffset>
                </wp:positionH>
                <wp:positionV relativeFrom="paragraph">
                  <wp:posOffset>53975</wp:posOffset>
                </wp:positionV>
                <wp:extent cx="1943100" cy="600075"/>
                <wp:effectExtent l="0" t="0" r="0" b="47625"/>
                <wp:wrapNone/>
                <wp:docPr id="5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0007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E65DCB" w:rsidRDefault="0093149E" w:rsidP="00E65DCB">
                            <w:pPr>
                              <w:rPr>
                                <w:rFonts w:ascii="Arial" w:hAnsi="Arial" w:cs="Arial"/>
                                <w:sz w:val="20"/>
                                <w:szCs w:val="20"/>
                              </w:rPr>
                            </w:pPr>
                            <w:r w:rsidRPr="006F4FF9">
                              <w:rPr>
                                <w:rFonts w:ascii="Calibri" w:hAnsi="Calibri" w:cs="Calibri"/>
                                <w:sz w:val="22"/>
                                <w:szCs w:val="22"/>
                              </w:rPr>
                              <w:t>Decisions to be made by</w:t>
                            </w:r>
                            <w:r>
                              <w:rPr>
                                <w:rFonts w:ascii="Arial" w:hAnsi="Arial" w:cs="Arial"/>
                                <w:b/>
                                <w:sz w:val="20"/>
                                <w:szCs w:val="20"/>
                              </w:rPr>
                              <w:t xml:space="preserve"> </w:t>
                            </w:r>
                            <w:hyperlink r:id="rId31" w:history="1">
                              <w:r w:rsidRPr="00E65DCB">
                                <w:rPr>
                                  <w:rStyle w:val="Hyperlink"/>
                                  <w:rFonts w:ascii="Arial" w:hAnsi="Arial" w:cs="Arial"/>
                                  <w:sz w:val="20"/>
                                  <w:szCs w:val="20"/>
                                </w:rPr>
                                <w:t>family court</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7" type="#_x0000_t202" style="position:absolute;margin-left:166.2pt;margin-top:4.25pt;width:153pt;height:4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L5nwQIAALQFAAAOAAAAZHJzL2Uyb0RvYy54bWysVMlu2zAQvRfoPxC8N5JtyY6MyIHjpSiQ&#10;LkBS9ExLlEWUIlmStpx8fYcj2VGbnIrqIJCc7b3Zbm5PjSRHbp3QKqejq5gSrgpdCrXP6ffH7Ydr&#10;SpxnqmRSK57TJ+7o7eL9u5vWzPlY11qW3BJwoty8NTmtvTfzKHJFzRvmrrThCoSVtg3zcLX7qLSs&#10;Be+NjMZxPI1abUtjdcGdg9d1J6QL9F9VvPBfq8pxT2ROAZvHv8X/LvyjxQ2b7y0ztSh6GOwfUDRM&#10;KAh6cbVmnpGDFa9cNaKw2unKXxW6iXRViYIjB2Aziv9i81Azw5ELJMeZS5rc/3NbfDl+s0SUOU2n&#10;lCjWQI0e+cmTO30ikzTkpzVuDmoPBhT9Cd6hzsjVmXtd/HRE6VXN1J4vrdVtzVkJ+EbBMhqYdn5c&#10;cLJrP+sS4rCD1+joVNkmJA/SQcA71OnpUpuApQghs2QyikFUgGwax/EMwUVsfrY21vmPXDckHHJq&#10;ofbonR3vnQ9o2Pys0leq3AopidX+h/A1JvtMbe/ABrUcMRr4xB1ju9+tpCVHBu20Xm7XyxnyhLq7&#10;ofYkjeM+R0OLTbJdr8ZvWgA1+F4H2abb7WY6MAEWF3BSKAKJB9BTmIVgT1zBJIdqdvnHfkSWAZ1U&#10;pM1plo7TLo6W4iJzQ5xZcjdNNn1QN1RrhIdxlaLJ6XUXEQcoFH2jSjx7JmR3BqhShcAcB7HPqD6A&#10;i4e6bEkpQp0QOYULTGWa9DT+rMkbeUG97p1JU7OuJJNZlmVn3B0jrPslJt4GcLBDQ1N27elPuxMO&#10;wxjzF9p3p8sn6FkAhI0Jqw4OtbbPlLSwNnLqfh2Y5ZTITwr6JBslSdgzeEnS2RgudijZDSVMFeAq&#10;p55CHcNx5bvddDBW7GuI1HWR0kuYlUpgG7+g6icMVgPy6tdY2D3DO2q9LNvFbwAAAP//AwBQSwME&#10;FAAGAAgAAAAhAGp7x2DcAAAACQEAAA8AAABkcnMvZG93bnJldi54bWxMj0FOwzAQRfdI3MEaJDaI&#10;OjRtlYY4FSICwbKhB5jGJomIx5HtJuH2DCtYfv2nP2+Kw2IHMRkfekcKHlYJCEON0z21Ck4fL/cZ&#10;iBCRNA6OjIJvE+BQXl8VmGs309FMdWwFj1DIUUEX45hLGZrOWAwrNxri7tN5i5Gjb6X2OPO4HeQ6&#10;SXbSYk98ocPRPHem+aovVoF8x+DpWFXVG222d6/7qZ6dVOr2Znl6BBHNEv9g+NVndSjZ6ewupIMY&#10;FKTpesOogmwLgvtdmnE+M5ikCciykP8/KH8AAAD//wMAUEsBAi0AFAAGAAgAAAAhALaDOJL+AAAA&#10;4QEAABMAAAAAAAAAAAAAAAAAAAAAAFtDb250ZW50X1R5cGVzXS54bWxQSwECLQAUAAYACAAAACEA&#10;OP0h/9YAAACUAQAACwAAAAAAAAAAAAAAAAAvAQAAX3JlbHMvLnJlbHNQSwECLQAUAAYACAAAACEA&#10;nJC+Z8ECAAC0BQAADgAAAAAAAAAAAAAAAAAuAgAAZHJzL2Uyb0RvYy54bWxQSwECLQAUAAYACAAA&#10;ACEAanvHYNwAAAAJAQAADwAAAAAAAAAAAAAAAAAbBQAAZHJzL2Rvd25yZXYueG1sUEsFBgAAAAAE&#10;AAQA8wAAACQGAAAAAA==&#10;" fillcolor="#dafda7" strokecolor="#94b64e">
                <v:fill color2="#f5ffe6" rotate="t" angle="180" colors="0 #dafda7;22938f #e4fdc2;1 #f5ffe6" focus="100%" type="gradient"/>
                <v:shadow on="t" color="black" opacity="24903f" origin=",.5" offset="0,.55556mm"/>
                <v:textbox>
                  <w:txbxContent>
                    <w:p w:rsidR="0093149E" w:rsidRPr="00E65DCB" w:rsidRDefault="0093149E" w:rsidP="00E65DCB">
                      <w:pPr>
                        <w:rPr>
                          <w:rFonts w:ascii="Arial" w:hAnsi="Arial" w:cs="Arial"/>
                          <w:sz w:val="20"/>
                          <w:szCs w:val="20"/>
                        </w:rPr>
                      </w:pPr>
                      <w:r w:rsidRPr="006F4FF9">
                        <w:rPr>
                          <w:rFonts w:ascii="Calibri" w:hAnsi="Calibri" w:cs="Calibri"/>
                          <w:sz w:val="22"/>
                          <w:szCs w:val="22"/>
                        </w:rPr>
                        <w:t>Decisions to be made by</w:t>
                      </w:r>
                      <w:r>
                        <w:rPr>
                          <w:rFonts w:ascii="Arial" w:hAnsi="Arial" w:cs="Arial"/>
                          <w:b/>
                          <w:sz w:val="20"/>
                          <w:szCs w:val="20"/>
                        </w:rPr>
                        <w:t xml:space="preserve"> </w:t>
                      </w:r>
                      <w:hyperlink r:id="rId32" w:history="1">
                        <w:r w:rsidRPr="00E65DCB">
                          <w:rPr>
                            <w:rStyle w:val="Hyperlink"/>
                            <w:rFonts w:ascii="Arial" w:hAnsi="Arial" w:cs="Arial"/>
                            <w:sz w:val="20"/>
                            <w:szCs w:val="20"/>
                          </w:rPr>
                          <w:t>fa</w:t>
                        </w:r>
                        <w:r w:rsidRPr="00E65DCB">
                          <w:rPr>
                            <w:rStyle w:val="Hyperlink"/>
                            <w:rFonts w:ascii="Arial" w:hAnsi="Arial" w:cs="Arial"/>
                            <w:sz w:val="20"/>
                            <w:szCs w:val="20"/>
                          </w:rPr>
                          <w:t>m</w:t>
                        </w:r>
                        <w:r w:rsidRPr="00E65DCB">
                          <w:rPr>
                            <w:rStyle w:val="Hyperlink"/>
                            <w:rFonts w:ascii="Arial" w:hAnsi="Arial" w:cs="Arial"/>
                            <w:sz w:val="20"/>
                            <w:szCs w:val="20"/>
                          </w:rPr>
                          <w:t>ily court</w:t>
                        </w:r>
                      </w:hyperlink>
                    </w:p>
                  </w:txbxContent>
                </v:textbox>
              </v:shape>
            </w:pict>
          </mc:Fallback>
        </mc:AlternateContent>
      </w:r>
      <w:r w:rsidR="00320BE1" w:rsidRPr="00F12EEA">
        <w:rPr>
          <w:rFonts w:ascii="Arial" w:hAnsi="Arial" w:cs="Arial"/>
          <w:sz w:val="20"/>
          <w:szCs w:val="20"/>
        </w:rPr>
        <w:tab/>
      </w: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tabs>
          <w:tab w:val="left" w:pos="8415"/>
        </w:tabs>
        <w:rPr>
          <w:rFonts w:ascii="Arial" w:hAnsi="Arial" w:cs="Arial"/>
          <w:sz w:val="20"/>
          <w:szCs w:val="20"/>
        </w:rPr>
      </w:pPr>
      <w:r w:rsidRPr="00F12EEA">
        <w:rPr>
          <w:rFonts w:ascii="Arial" w:hAnsi="Arial" w:cs="Arial"/>
          <w:sz w:val="20"/>
          <w:szCs w:val="20"/>
        </w:rPr>
        <w:tab/>
      </w:r>
    </w:p>
    <w:p w:rsidR="00320BE1" w:rsidRDefault="00A75A77" w:rsidP="00437F8A">
      <w:pPr>
        <w:tabs>
          <w:tab w:val="left" w:pos="5685"/>
        </w:tabs>
        <w:rPr>
          <w:rFonts w:ascii="Arial" w:hAnsi="Arial" w:cs="Arial"/>
          <w:sz w:val="20"/>
          <w:szCs w:val="20"/>
        </w:rPr>
      </w:pPr>
      <w:r>
        <w:rPr>
          <w:noProof/>
          <w:lang w:val="en-NZ" w:eastAsia="en-NZ"/>
        </w:rPr>
        <mc:AlternateContent>
          <mc:Choice Requires="wps">
            <w:drawing>
              <wp:anchor distT="0" distB="0" distL="114300" distR="114300" simplePos="0" relativeHeight="251633664" behindDoc="0" locked="0" layoutInCell="1" allowOverlap="1">
                <wp:simplePos x="0" y="0"/>
                <wp:positionH relativeFrom="column">
                  <wp:posOffset>171450</wp:posOffset>
                </wp:positionH>
                <wp:positionV relativeFrom="paragraph">
                  <wp:posOffset>118745</wp:posOffset>
                </wp:positionV>
                <wp:extent cx="1828800" cy="552450"/>
                <wp:effectExtent l="0" t="0" r="0" b="38100"/>
                <wp:wrapNone/>
                <wp:docPr id="55"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524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Default="0093149E" w:rsidP="00C464F6">
                            <w:pPr>
                              <w:jc w:val="center"/>
                              <w:rPr>
                                <w:rFonts w:ascii="Arial" w:hAnsi="Arial" w:cs="Arial"/>
                                <w:b/>
                                <w:sz w:val="20"/>
                                <w:szCs w:val="20"/>
                              </w:rPr>
                            </w:pPr>
                          </w:p>
                          <w:p w:rsidR="0093149E" w:rsidRPr="006F4FF9" w:rsidRDefault="005E79D0" w:rsidP="00C464F6">
                            <w:pPr>
                              <w:jc w:val="center"/>
                              <w:rPr>
                                <w:rFonts w:ascii="Calibri" w:hAnsi="Calibri" w:cs="Calibri"/>
                                <w:b/>
                                <w:sz w:val="22"/>
                                <w:szCs w:val="22"/>
                              </w:rPr>
                            </w:pPr>
                            <w:hyperlink r:id="rId33" w:history="1">
                              <w:r w:rsidR="0093149E" w:rsidRPr="00795B67">
                                <w:rPr>
                                  <w:rStyle w:val="Hyperlink"/>
                                  <w:rFonts w:ascii="Calibri" w:hAnsi="Calibri" w:cs="Calibri"/>
                                  <w:b/>
                                  <w:sz w:val="22"/>
                                  <w:szCs w:val="22"/>
                                </w:rPr>
                                <w:t>Diminished competence</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48" type="#_x0000_t202" style="position:absolute;margin-left:13.5pt;margin-top:9.35pt;width:2in;height:4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sTwgIAALQFAAAOAAAAZHJzL2Uyb0RvYy54bWysVEtv2zAMvg/YfxB0X+24dpoYdYo0iYcB&#10;ewHtsLNiy7EwWdIkJU7360fRSWq0PQ3zwZDE10d+JG/vjp0kB26d0Kqgk6uYEq4qXQu1K+iPx/LD&#10;jBLnmaqZ1IoX9Ik7erd4/+62NzlPdKtlzS0BJ8rlvSlo673Jo8hVLe+Yu9KGKxA22nbMw9Xuotqy&#10;Hrx3MkrieBr12tbG6oo7B6/rQUgX6L9peOW/NY3jnsiCAjaPf4v/bfhHi1uW7ywzrahOMNg/oOiY&#10;UBD04mrNPCN7K1656kRltdONv6p0F+mmERXHHCCbSfwim4eWGY65QHGcuZTJ/T+31dfDd0tEXdAs&#10;o0SxDjh65EdP7vWRTNNQn964HNQeDCj6I7wDz5irM5919csRpVctUzu+tFb3LWc14JsEy2hkOvhx&#10;wcm2/6JriMP2XqOjY2O7UDwoBwHvwNPThZuApQohZ8lsFoOoAlmWJWmG5EUsP1sb6/xHrjsSDgW1&#10;wD16Z4fPzgc0LD+rnJiqSyElsdr/FL7FYp9T2zmwQS1HjIZ84iFju9uupCUHBu20Xpbr5Q3mCby7&#10;sfZ1FsenGo0tNmm5XiVvWkzi8L0OUmZluZmOTCCLCzgpFIHCA+gpzEKwJ65ikgObQ/2xHzHLgE4q&#10;0hd0niXZEEdLcZG5Mc55ej9NN6egbqzWCQ/jKkVXUCAjRMQBCqRvVI1nz4QczgBVqhCY4yCeKqr3&#10;4OKhrXtSi8ATIqdwganM0sHpC07eqAvqDe9MmpYNlFzfzOfzM+4hI+T9EhNvIzjYoaEph/b0x+0R&#10;hyFBlkL7bnX9BD0LTYKNCasODq22fyjpYW0U1P3eM8spkZ8U9Ml8kqZhz+AlzW4SuNixZDuWMFWB&#10;q4J6CjyG48oPu2lvrNi1EGnoIqWXMCuNwDZ+RnWaMFgNmNdpjYXdM76j1vOyXfwFAAD//wMAUEsD&#10;BBQABgAIAAAAIQBfeuCe3AAAAAkBAAAPAAAAZHJzL2Rvd25yZXYueG1sTI/BTsMwEETvSPyDtUhc&#10;EHVaCCkhToWIQHBs2g9w4yWJiNeR7Sbh71lOcNw3o9mZYrfYQUzoQ+9IwXqVgEBqnOmpVXA8vN5u&#10;QYSoyejBESr4xgC78vKi0LlxM+1xqmMrOIRCrhV0MY65lKHp0OqwciMSa5/OWx359K00Xs8cbge5&#10;SZIHaXVP/KHTI7502HzVZ6tAfujgaV9V1Tvdpzdvj1M9O6nU9dXy/AQi4hL/zPBbn6tDyZ1O7kwm&#10;iEHBJuMpkfk2A8H63TplcGKQpBnIspD/F5Q/AAAA//8DAFBLAQItABQABgAIAAAAIQC2gziS/gAA&#10;AOEBAAATAAAAAAAAAAAAAAAAAAAAAABbQ29udGVudF9UeXBlc10ueG1sUEsBAi0AFAAGAAgAAAAh&#10;ADj9If/WAAAAlAEAAAsAAAAAAAAAAAAAAAAALwEAAF9yZWxzLy5yZWxzUEsBAi0AFAAGAAgAAAAh&#10;AP+6GxPCAgAAtAUAAA4AAAAAAAAAAAAAAAAALgIAAGRycy9lMm9Eb2MueG1sUEsBAi0AFAAGAAgA&#10;AAAhAF964J7cAAAACQEAAA8AAAAAAAAAAAAAAAAAHA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Default="0093149E" w:rsidP="00C464F6">
                      <w:pPr>
                        <w:jc w:val="center"/>
                        <w:rPr>
                          <w:rFonts w:ascii="Arial" w:hAnsi="Arial" w:cs="Arial"/>
                          <w:b/>
                          <w:sz w:val="20"/>
                          <w:szCs w:val="20"/>
                        </w:rPr>
                      </w:pPr>
                    </w:p>
                    <w:p w:rsidR="0093149E" w:rsidRPr="006F4FF9" w:rsidRDefault="00795B67" w:rsidP="00C464F6">
                      <w:pPr>
                        <w:jc w:val="center"/>
                        <w:rPr>
                          <w:rFonts w:ascii="Calibri" w:hAnsi="Calibri" w:cs="Calibri"/>
                          <w:b/>
                          <w:sz w:val="22"/>
                          <w:szCs w:val="22"/>
                        </w:rPr>
                      </w:pPr>
                      <w:hyperlink r:id="rId34" w:history="1">
                        <w:r w:rsidR="0093149E" w:rsidRPr="00795B67">
                          <w:rPr>
                            <w:rStyle w:val="Hyperlink"/>
                            <w:rFonts w:ascii="Calibri" w:hAnsi="Calibri" w:cs="Calibri"/>
                            <w:b/>
                            <w:sz w:val="22"/>
                            <w:szCs w:val="22"/>
                          </w:rPr>
                          <w:t>Diminished comp</w:t>
                        </w:r>
                        <w:r w:rsidR="0093149E" w:rsidRPr="00795B67">
                          <w:rPr>
                            <w:rStyle w:val="Hyperlink"/>
                            <w:rFonts w:ascii="Calibri" w:hAnsi="Calibri" w:cs="Calibri"/>
                            <w:b/>
                            <w:sz w:val="22"/>
                            <w:szCs w:val="22"/>
                          </w:rPr>
                          <w:t>e</w:t>
                        </w:r>
                        <w:r w:rsidR="0093149E" w:rsidRPr="00795B67">
                          <w:rPr>
                            <w:rStyle w:val="Hyperlink"/>
                            <w:rFonts w:ascii="Calibri" w:hAnsi="Calibri" w:cs="Calibri"/>
                            <w:b/>
                            <w:sz w:val="22"/>
                            <w:szCs w:val="22"/>
                          </w:rPr>
                          <w:t>tence</w:t>
                        </w:r>
                      </w:hyperlink>
                    </w:p>
                  </w:txbxContent>
                </v:textbox>
              </v:shape>
            </w:pict>
          </mc:Fallback>
        </mc:AlternateContent>
      </w:r>
      <w:r>
        <w:rPr>
          <w:noProof/>
          <w:lang w:val="en-NZ" w:eastAsia="en-NZ"/>
        </w:rPr>
        <mc:AlternateContent>
          <mc:Choice Requires="wps">
            <w:drawing>
              <wp:anchor distT="0" distB="0" distL="114300" distR="114300" simplePos="0" relativeHeight="251635712" behindDoc="0" locked="0" layoutInCell="1" allowOverlap="1">
                <wp:simplePos x="0" y="0"/>
                <wp:positionH relativeFrom="column">
                  <wp:posOffset>2724150</wp:posOffset>
                </wp:positionH>
                <wp:positionV relativeFrom="paragraph">
                  <wp:posOffset>5080</wp:posOffset>
                </wp:positionV>
                <wp:extent cx="5172075" cy="942975"/>
                <wp:effectExtent l="0" t="0" r="9525" b="47625"/>
                <wp:wrapNone/>
                <wp:docPr id="5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94297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3806A4">
                            <w:pPr>
                              <w:rPr>
                                <w:rFonts w:ascii="Calibri" w:hAnsi="Calibri" w:cs="Calibri"/>
                                <w:sz w:val="22"/>
                                <w:szCs w:val="22"/>
                              </w:rPr>
                            </w:pPr>
                            <w:r w:rsidRPr="006F4FF9">
                              <w:rPr>
                                <w:rFonts w:ascii="Calibri" w:hAnsi="Calibri" w:cs="Calibri"/>
                                <w:sz w:val="22"/>
                                <w:szCs w:val="22"/>
                              </w:rPr>
                              <w:t>Where a service user has diminished competence, that service user retains the right to make informed choices and give informed consent, to the extent appropriate to his or her level of competence.(‘Consumer Right’ 7(3).</w:t>
                            </w:r>
                          </w:p>
                          <w:p w:rsidR="0093149E" w:rsidRDefault="0093149E" w:rsidP="003806A4">
                            <w:pPr>
                              <w:rPr>
                                <w:rFonts w:ascii="Arial" w:hAnsi="Arial" w:cs="Arial"/>
                                <w:b/>
                                <w:sz w:val="20"/>
                                <w:szCs w:val="20"/>
                              </w:rPr>
                            </w:pPr>
                            <w:r w:rsidRPr="006F4FF9">
                              <w:rPr>
                                <w:rFonts w:ascii="Calibri" w:hAnsi="Calibri" w:cs="Calibri"/>
                                <w:sz w:val="22"/>
                                <w:szCs w:val="22"/>
                              </w:rPr>
                              <w:t xml:space="preserve">The DHB service provider will facilitate access to an assessment for competence.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49" type="#_x0000_t202" style="position:absolute;margin-left:214.5pt;margin-top:.4pt;width:407.25pt;height:74.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TfLxAIAALQFAAAOAAAAZHJzL2Uyb0RvYy54bWysVFtvmzAUfp+0/2D5fYUQSAoqqdIkTJO6&#10;i9ROe3bAgDVje7YT0v76HRuS0nVP03hAts853/nO9eb21HF0pNowKXI8uwoxoqKUFRNNjr8/Fh+u&#10;MTKWiIpwKWiOn6jBt6v37256ldFItpJXVCMAESbrVY5ba1UWBKZsaUfMlVRUgLCWuiMWrroJKk16&#10;QO94EIXhIuilrpSWJTUGXreDEK88fl3T0n6ta0Mt4jkGbtb/tf/v3T9Y3ZCs0US1rBxpkH9g0REm&#10;wOkFakssQQfN3kB1rNTSyNpelbILZF2zkvoYIJpZ+Ec0Dy1R1McCyTHqkibz/2DLL8dvGrEqx0mM&#10;kSAd1OiRniy6kyc0X7r89MpkoPagQNGe4B3q7GM16l6WPw0SctMS0dC11rJvKamA38xZBhPTAcc4&#10;kH3/WVbghxys9ECnWncueZAOBOhQp6dLbRyXEh6T2TIKlwlGJcjSOErh7FyQ7GyttLEfqeyQO+RY&#10;Q+09OjneGzuonlXGSlUF4xxpaX8w2/pkn0NrDNh4LYOUhHjCIWLd7DdcoyOBdtqui+3aZwhINGaq&#10;PU/CcMzR1GIXF9tNNNJ+bTEL3ffWSZEUxW4xMfG+RnKcCQSJB9ILmAVnj0xJOIVqDvn3/eijdOy4&#10;QD3kLomSwY/k7CIzU55pfLeId6NTM1XrmIVx5azL8fXgERJLMlf0naj82RLGhzNQ5cKJqR/EkbQ8&#10;AMRDW/WoYq5OnjmGC0xlEo9hvK7JX/Li9YZ3wlVLhpLMl2mannkPEfkWufj0twkd36GuKYf2tKf9&#10;yQ9DNHcorn33snqCngVCvjFh1cGhlfoZox7WRo7NrwPRFCP+SUCfpLM4dnvGX+IEehYjPZXspxIi&#10;SoDKscVQR3fc2GE3HZRmTQuehi4Scg2zUjPfxi+sxgmD1eDjGteY2z3Tu9d6Wbar3wAAAP//AwBQ&#10;SwMEFAAGAAgAAAAhAF/LywzcAAAACQEAAA8AAABkcnMvZG93bnJldi54bWxMj8FOhDAQhu8mvkMz&#10;Jl6MW2RZI0jZGIlGj4s+QJeOQKRT0nYB397Zk95m8k/++b5yv9pRzOjD4EjB3SYBgdQ6M1Cn4PPj&#10;5fYBRIiajB4doYIfDLCvLi9KXRi30AHnJnaCSygUWkEf41RIGdoerQ4bNyFx9uW81ZFX30nj9cLl&#10;dpRpktxLqwfiD72e8LnH9rs5WQXyXQdPh7qu3yjb3bzmc7M4qdT11fr0CCLiGv+O4YzP6FAx09Gd&#10;yAQxKsjSnF2iAhY4x2m23YE48pTlW5BVKf8bVL8AAAD//wMAUEsBAi0AFAAGAAgAAAAhALaDOJL+&#10;AAAA4QEAABMAAAAAAAAAAAAAAAAAAAAAAFtDb250ZW50X1R5cGVzXS54bWxQSwECLQAUAAYACAAA&#10;ACEAOP0h/9YAAACUAQAACwAAAAAAAAAAAAAAAAAvAQAAX3JlbHMvLnJlbHNQSwECLQAUAAYACAAA&#10;ACEAZHE3y8QCAAC0BQAADgAAAAAAAAAAAAAAAAAuAgAAZHJzL2Uyb0RvYy54bWxQSwECLQAUAAYA&#10;CAAAACEAX8vLDNwAAAAJAQAADwAAAAAAAAAAAAAAAAAeBQAAZHJzL2Rvd25yZXYueG1sUEsFBgAA&#10;AAAEAAQA8wAAACcGA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3806A4">
                      <w:pPr>
                        <w:rPr>
                          <w:rFonts w:ascii="Calibri" w:hAnsi="Calibri" w:cs="Calibri"/>
                          <w:sz w:val="22"/>
                          <w:szCs w:val="22"/>
                        </w:rPr>
                      </w:pPr>
                      <w:r w:rsidRPr="006F4FF9">
                        <w:rPr>
                          <w:rFonts w:ascii="Calibri" w:hAnsi="Calibri" w:cs="Calibri"/>
                          <w:sz w:val="22"/>
                          <w:szCs w:val="22"/>
                        </w:rPr>
                        <w:t>Where a service user has diminished competence, that service user retains the right to make informed choices and give informed consent, to the extent appropriate to his or her level of competence.(‘Consumer Right’ 7(3).</w:t>
                      </w:r>
                    </w:p>
                    <w:p w:rsidR="0093149E" w:rsidRDefault="0093149E" w:rsidP="003806A4">
                      <w:pPr>
                        <w:rPr>
                          <w:rFonts w:ascii="Arial" w:hAnsi="Arial" w:cs="Arial"/>
                          <w:b/>
                          <w:sz w:val="20"/>
                          <w:szCs w:val="20"/>
                        </w:rPr>
                      </w:pPr>
                      <w:r w:rsidRPr="006F4FF9">
                        <w:rPr>
                          <w:rFonts w:ascii="Calibri" w:hAnsi="Calibri" w:cs="Calibri"/>
                          <w:sz w:val="22"/>
                          <w:szCs w:val="22"/>
                        </w:rPr>
                        <w:t xml:space="preserve">The DHB service provider will facilitate access to an assessment for competence. </w:t>
                      </w:r>
                    </w:p>
                  </w:txbxContent>
                </v:textbox>
              </v:shape>
            </w:pict>
          </mc:Fallback>
        </mc:AlternateContent>
      </w:r>
      <w:r w:rsidR="00320BE1" w:rsidRPr="00F12EEA">
        <w:rPr>
          <w:rFonts w:ascii="Arial" w:hAnsi="Arial" w:cs="Arial"/>
          <w:sz w:val="20"/>
          <w:szCs w:val="20"/>
        </w:rPr>
        <w:tab/>
      </w:r>
    </w:p>
    <w:p w:rsidR="00320BE1" w:rsidRDefault="00A75A77" w:rsidP="00E65DCB">
      <w:pPr>
        <w:tabs>
          <w:tab w:val="left" w:pos="4950"/>
        </w:tabs>
        <w:rPr>
          <w:rFonts w:ascii="Arial" w:hAnsi="Arial" w:cs="Arial"/>
          <w:sz w:val="20"/>
          <w:szCs w:val="20"/>
        </w:rPr>
      </w:pPr>
      <w:r>
        <w:rPr>
          <w:noProof/>
          <w:lang w:val="en-NZ" w:eastAsia="en-NZ"/>
        </w:rPr>
        <mc:AlternateContent>
          <mc:Choice Requires="wps">
            <w:drawing>
              <wp:anchor distT="0" distB="0" distL="114300" distR="114300" simplePos="0" relativeHeight="251634688" behindDoc="0" locked="0" layoutInCell="1" allowOverlap="1">
                <wp:simplePos x="0" y="0"/>
                <wp:positionH relativeFrom="column">
                  <wp:posOffset>2000250</wp:posOffset>
                </wp:positionH>
                <wp:positionV relativeFrom="paragraph">
                  <wp:posOffset>43180</wp:posOffset>
                </wp:positionV>
                <wp:extent cx="723900" cy="484505"/>
                <wp:effectExtent l="0" t="19050" r="19050" b="29845"/>
                <wp:wrapNone/>
                <wp:docPr id="53" name="Right Arrow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484505"/>
                        </a:xfrm>
                        <a:prstGeom prst="rightArrow">
                          <a:avLst>
                            <a:gd name="adj1" fmla="val 50000"/>
                            <a:gd name="adj2" fmla="val 49997"/>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2DE2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8" o:spid="_x0000_s1026" type="#_x0000_t13" style="position:absolute;margin-left:157.5pt;margin-top:3.4pt;width:57pt;height:38.1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dyT1wIAAPIFAAAOAAAAZHJzL2Uyb0RvYy54bWysVEuP0zAQviPxHyzf2aRt0pc2XZU+ENIu&#10;rFgQZ9d2EoNjB9ttuvx6xk5SUtgTIofIY8/jm/lm5vbuXEl04sYKrTI8uokx4opqJlSR4S+f92/m&#10;GFlHFCNSK57hZ27x3er1q9umXvKxLrVk3CBwouyyqTNcOlcvo8jSklfE3uiaK3jMtamIA9EUETOk&#10;Ae+VjMZxPI0abVhtNOXWwu22fcSr4D/POXUf89xyh2SGAZsLfxP+B/+PVrdkWRhSl4J2MMg/oKiI&#10;UBD04mpLHEFHI/5yVQlqtNW5u6G6inSeC8pDDpDNKP4jm6eS1DzkAsWx9aVM9v+5pR9OjwYJluF0&#10;gpEiFXD0SRSlQ2tjdIOSuS9RU9slaD7Vj8Ynaet7Tb9bpPSmJKrgQbXkhAGwkdePrgy8YMEUHZoH&#10;zSAAOTodqnXOTeUdQh3QOZDyfCGFnx2icDkbTxYxUEfhKZknaZyGCGTZG9fGundcV8gfMmw8+oAo&#10;hCCne+sCM6xLj7BvI4zySgLRJyJRGsPXNcJAZzzUSRaLxayL23mMyLKP3BHP9kJKZLT7KlwZuPPl&#10;CI+2B2FRraFKcbi2pjhspEGAIsPb9X677mMUtjVrtScAsXV0ZbFL9tvNuEN1bTHyOb0QZJ/u97vp&#10;wASyKHpwUigEdALoKYyWt0eWEsmhOVpWQ3uHLD06qVCT4UU6TttktBSXtyuci+TtNNl1Qe1QrRIO&#10;pl+KKsPzNmKYR99KO8XC2REh2zNAlcoH5mGuu4rqI7h4KlmDmPD0B+QYBBjyNOnSuObkhboEvfae&#10;yLokLSWTGdDe4265gt6Gdu1jBmkAJ/S9b/V2ZA6aPUPbQ/TQ27Am4VBq8xOjBlZOhu2PIzEcI/le&#10;QVMsRknid1QQknQ2BsEMXw7DF6IouMowdQYDbV7YuHazHeswBH33Kb2GgcuF6yezxdWNKSyWkEa3&#10;BP3mGspB6/eqXv0CAAD//wMAUEsDBBQABgAIAAAAIQAj639d3QAAAAgBAAAPAAAAZHJzL2Rvd25y&#10;ZXYueG1sTI/LTsMwEEX3SPyDNUjsqJOWljRkUvEQCyQWpeED3HjyEPE4it3X3zOsYHl1R3fOKTZn&#10;N6gjTaH3jJDOElDEtbc9twhf1dtdBipEw9YMngnhQgE25fVVYXLrT/xJx11slYxwyA1CF+OYax3q&#10;jpwJMz8SS9f4yZkocWq1ncxJxt2g50my0s70LB86M9JLR/X37uAQwnMTXqtlpR8+1lturMm275cM&#10;8fbm/PQIKtI5/h3DL76gQylMe39gG9SAsEiX4hIRVmIg/f18LXmPkC1S0GWh/wuUPwAAAP//AwBQ&#10;SwECLQAUAAYACAAAACEAtoM4kv4AAADhAQAAEwAAAAAAAAAAAAAAAAAAAAAAW0NvbnRlbnRfVHlw&#10;ZXNdLnhtbFBLAQItABQABgAIAAAAIQA4/SH/1gAAAJQBAAALAAAAAAAAAAAAAAAAAC8BAABfcmVs&#10;cy8ucmVsc1BLAQItABQABgAIAAAAIQA4XdyT1wIAAPIFAAAOAAAAAAAAAAAAAAAAAC4CAABkcnMv&#10;ZTJvRG9jLnhtbFBLAQItABQABgAIAAAAIQAj639d3QAAAAgBAAAPAAAAAAAAAAAAAAAAADEFAABk&#10;cnMvZG93bnJldi54bWxQSwUGAAAAAAQABADzAAAAOwYAAAAA&#10;" adj="14372" fillcolor="#dafda7" strokecolor="#94b64e">
                <v:fill color2="#f5ffe6" rotate="t" angle="180" colors="0 #dafda7;22938f #e4fdc2;1 #f5ffe6" focus="100%" type="gradient"/>
                <v:shadow on="t" color="black" opacity="24903f" origin=",.5" offset="0,.55556mm"/>
              </v:shape>
            </w:pict>
          </mc:Fallback>
        </mc:AlternateContent>
      </w:r>
      <w:r w:rsidR="00320BE1">
        <w:rPr>
          <w:rFonts w:ascii="Arial" w:hAnsi="Arial" w:cs="Arial"/>
          <w:sz w:val="20"/>
          <w:szCs w:val="20"/>
        </w:rPr>
        <w:tab/>
      </w:r>
    </w:p>
    <w:p w:rsidR="00320BE1" w:rsidRDefault="00320BE1" w:rsidP="00437F8A">
      <w:pPr>
        <w:tabs>
          <w:tab w:val="left" w:pos="5685"/>
        </w:tabs>
        <w:rPr>
          <w:rFonts w:ascii="Arial" w:hAnsi="Arial" w:cs="Arial"/>
          <w:sz w:val="20"/>
          <w:szCs w:val="20"/>
        </w:rPr>
      </w:pPr>
    </w:p>
    <w:p w:rsidR="00320BE1" w:rsidRDefault="00320BE1" w:rsidP="00437F8A">
      <w:pPr>
        <w:tabs>
          <w:tab w:val="left" w:pos="5685"/>
        </w:tabs>
        <w:rPr>
          <w:rFonts w:ascii="Arial" w:hAnsi="Arial" w:cs="Arial"/>
          <w:sz w:val="20"/>
          <w:szCs w:val="20"/>
        </w:rPr>
      </w:pPr>
    </w:p>
    <w:p w:rsidR="00320BE1" w:rsidRDefault="00320BE1" w:rsidP="00437F8A">
      <w:pPr>
        <w:tabs>
          <w:tab w:val="left" w:pos="5685"/>
        </w:tabs>
        <w:rPr>
          <w:rFonts w:ascii="Arial" w:hAnsi="Arial" w:cs="Arial"/>
          <w:sz w:val="20"/>
          <w:szCs w:val="20"/>
        </w:rPr>
      </w:pPr>
    </w:p>
    <w:p w:rsidR="00320BE1" w:rsidRDefault="00320BE1" w:rsidP="00437F8A">
      <w:pPr>
        <w:tabs>
          <w:tab w:val="left" w:pos="5685"/>
        </w:tabs>
        <w:rPr>
          <w:rFonts w:ascii="Arial" w:hAnsi="Arial" w:cs="Arial"/>
          <w:sz w:val="20"/>
          <w:szCs w:val="20"/>
        </w:rPr>
      </w:pPr>
    </w:p>
    <w:p w:rsidR="00320BE1" w:rsidRDefault="00320BE1" w:rsidP="00437F8A">
      <w:pPr>
        <w:tabs>
          <w:tab w:val="left" w:pos="5685"/>
        </w:tabs>
        <w:rPr>
          <w:rFonts w:ascii="Arial" w:hAnsi="Arial" w:cs="Arial"/>
          <w:sz w:val="20"/>
          <w:szCs w:val="20"/>
        </w:rPr>
      </w:pPr>
    </w:p>
    <w:p w:rsidR="00320BE1" w:rsidRDefault="00A75A77" w:rsidP="00437F8A">
      <w:pPr>
        <w:tabs>
          <w:tab w:val="left" w:pos="5685"/>
        </w:tabs>
        <w:rPr>
          <w:rFonts w:ascii="Arial" w:hAnsi="Arial" w:cs="Arial"/>
          <w:sz w:val="20"/>
          <w:szCs w:val="20"/>
        </w:rPr>
      </w:pPr>
      <w:r>
        <w:rPr>
          <w:noProof/>
          <w:lang w:val="en-NZ" w:eastAsia="en-NZ"/>
        </w:rPr>
        <mc:AlternateContent>
          <mc:Choice Requires="wps">
            <w:drawing>
              <wp:anchor distT="0" distB="0" distL="114300" distR="114300" simplePos="0" relativeHeight="251691008" behindDoc="0" locked="0" layoutInCell="1" allowOverlap="1">
                <wp:simplePos x="0" y="0"/>
                <wp:positionH relativeFrom="column">
                  <wp:posOffset>167640</wp:posOffset>
                </wp:positionH>
                <wp:positionV relativeFrom="paragraph">
                  <wp:posOffset>33655</wp:posOffset>
                </wp:positionV>
                <wp:extent cx="1828800" cy="609600"/>
                <wp:effectExtent l="0" t="0" r="0" b="38100"/>
                <wp:wrapNone/>
                <wp:docPr id="5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0960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Default="0093149E" w:rsidP="00E34F1E">
                            <w:pPr>
                              <w:jc w:val="center"/>
                              <w:rPr>
                                <w:rFonts w:ascii="Arial" w:hAnsi="Arial" w:cs="Arial"/>
                                <w:b/>
                                <w:sz w:val="20"/>
                                <w:szCs w:val="20"/>
                              </w:rPr>
                            </w:pPr>
                            <w:r w:rsidRPr="00795B67">
                              <w:rPr>
                                <w:rFonts w:ascii="Arial" w:hAnsi="Arial" w:cs="Arial"/>
                                <w:b/>
                                <w:sz w:val="20"/>
                                <w:szCs w:val="20"/>
                              </w:rPr>
                              <w:t>Children under 16 years that are not able to provide informed consent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0" type="#_x0000_t202" style="position:absolute;margin-left:13.2pt;margin-top:2.65pt;width:2in;height:4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L2wwIAALQFAAAOAAAAZHJzL2Uyb0RvYy54bWysVN1vmzAQf5+0/8Hy+wqhkAZUUqVJmCZ1&#10;H1I77dkBA9aM7dlOoP3rdzY0RW2fpvGAbN/d775+d9c3Q8fRiWrDpMjx4iLEiIpSVkw0Of75UHxa&#10;YWQsERXhUtAcP1KDb9YfP1z3KqORbCWvqEYAIkzWqxy31qosCEzZ0o6YC6moAGEtdUcsXHUTVJr0&#10;gN7xIArDZdBLXSktS2oMvO5GIV57/Lqmpf1e14ZaxHMMsVn/1/5/cP9gfU2yRhPVsnIKg/xDFB1h&#10;ApyeoXbEEnTU7A1Ux0otjaztRSm7QNY1K6nPAbJZhK+yuW+Joj4XKI5R5zKZ/wdbfjv90IhVOU4i&#10;jATpoEcPdLDoVg7oMnX16ZXJQO1egaId4B367HM16k6Wvw0SctsS0dCN1rJvKakgvoWzDGamI45x&#10;IIf+q6zADzla6YGGWneueFAOBOjQp8dzb1wspXO5ilarEEQlyJZhuoSzc0GyZ2uljf1MZYfcIcca&#10;eu/RyenO2FH1WWXqVFUwzpGW9hezrS/2c2qNARuvZZCSkE84Zqybw5ZrdCJAp92m2G2upiAaM9e+&#10;TMJwqtHcYh8Xu230rsUidN9bJ0VSFPvlzAQSPgfHmUBQeAh6CbPg7JEpCafQzbH+no8+SxcdF6jP&#10;cZpEyehHcnaWmXmcaXy7jPeTUzNX65iFceWsyzE0w3mEwpLMNX0vKn+2hPHxDKFy4cTUD+JUUXkE&#10;iPu26lHFXJ985BguMJVJPIK+6sk7dfF64zvhqiVjSy6v0tRzFlxPGXmKnH362ywcz1BHypGedjgM&#10;fhii2CXm6HuQ1SNwFkjiiQmrDg6t1E8Y9bA2cmz+HImmGPEvAniSLuLY7Rl/iZOrCC56LjnMJUSU&#10;AJVji6GP7ri14246Ks2aFjyNLBJyA7NSM0/jl6imCYPV4POa1pjbPfO713pZtuu/AAAA//8DAFBL&#10;AwQUAAYACAAAACEA4Y+K+NsAAAAIAQAADwAAAGRycy9kb3ducmV2LnhtbEyP0U6EMBBF3038h2ZM&#10;fDFuYWE3ipSNkWj0cdEP6NIRiHRK2i7g3zs+6ePNPblzpjysdhQz+jA4UpBuEhBIrTMDdQo+3p9v&#10;70CEqMno0REq+MYAh+ryotSFcQsdcW5iJ3iEQqEV9DFOhZSh7dHqsHETEnefzlsdOfpOGq8XHrej&#10;3CbJXlo9EF/o9YRPPbZfzdkqkG86eDrWdf1K+e7m5X5uFieVur5aHx9ARFzjHwy/+qwOFTud3JlM&#10;EKOC7T5nUsEuA8F1luacT8wlaQayKuX/B6ofAAAA//8DAFBLAQItABQABgAIAAAAIQC2gziS/gAA&#10;AOEBAAATAAAAAAAAAAAAAAAAAAAAAABbQ29udGVudF9UeXBlc10ueG1sUEsBAi0AFAAGAAgAAAAh&#10;ADj9If/WAAAAlAEAAAsAAAAAAAAAAAAAAAAALwEAAF9yZWxzLy5yZWxzUEsBAi0AFAAGAAgAAAAh&#10;AAS6IvbDAgAAtAUAAA4AAAAAAAAAAAAAAAAALgIAAGRycy9lMm9Eb2MueG1sUEsBAi0AFAAGAAgA&#10;AAAhAOGPivjbAAAACAEAAA8AAAAAAAAAAAAAAAAAHQ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Default="0093149E" w:rsidP="00E34F1E">
                      <w:pPr>
                        <w:jc w:val="center"/>
                        <w:rPr>
                          <w:rFonts w:ascii="Arial" w:hAnsi="Arial" w:cs="Arial"/>
                          <w:b/>
                          <w:sz w:val="20"/>
                          <w:szCs w:val="20"/>
                        </w:rPr>
                      </w:pPr>
                      <w:r w:rsidRPr="00795B67">
                        <w:rPr>
                          <w:rFonts w:ascii="Arial" w:hAnsi="Arial" w:cs="Arial"/>
                          <w:b/>
                          <w:sz w:val="20"/>
                          <w:szCs w:val="20"/>
                        </w:rPr>
                        <w:t>Childre</w:t>
                      </w:r>
                      <w:r w:rsidRPr="00795B67">
                        <w:rPr>
                          <w:rFonts w:ascii="Arial" w:hAnsi="Arial" w:cs="Arial"/>
                          <w:b/>
                          <w:sz w:val="20"/>
                          <w:szCs w:val="20"/>
                        </w:rPr>
                        <w:t>n</w:t>
                      </w:r>
                      <w:r w:rsidRPr="00795B67">
                        <w:rPr>
                          <w:rFonts w:ascii="Arial" w:hAnsi="Arial" w:cs="Arial"/>
                          <w:b/>
                          <w:sz w:val="20"/>
                          <w:szCs w:val="20"/>
                        </w:rPr>
                        <w:t xml:space="preserve"> under 16 years that are not able to provide informed consent</w:t>
                      </w:r>
                    </w:p>
                  </w:txbxContent>
                </v:textbox>
              </v:shape>
            </w:pict>
          </mc:Fallback>
        </mc:AlternateContent>
      </w:r>
      <w:r>
        <w:rPr>
          <w:noProof/>
          <w:lang w:val="en-NZ" w:eastAsia="en-NZ"/>
        </w:rPr>
        <mc:AlternateContent>
          <mc:Choice Requires="wps">
            <w:drawing>
              <wp:anchor distT="0" distB="0" distL="114300" distR="114300" simplePos="0" relativeHeight="251692032" behindDoc="0" locked="0" layoutInCell="1" allowOverlap="1">
                <wp:simplePos x="0" y="0"/>
                <wp:positionH relativeFrom="column">
                  <wp:posOffset>2000250</wp:posOffset>
                </wp:positionH>
                <wp:positionV relativeFrom="paragraph">
                  <wp:posOffset>138430</wp:posOffset>
                </wp:positionV>
                <wp:extent cx="723900" cy="484505"/>
                <wp:effectExtent l="0" t="19050" r="19050" b="29845"/>
                <wp:wrapNone/>
                <wp:docPr id="51" name="Right Arrow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484505"/>
                        </a:xfrm>
                        <a:prstGeom prst="rightArrow">
                          <a:avLst>
                            <a:gd name="adj1" fmla="val 50000"/>
                            <a:gd name="adj2" fmla="val 49997"/>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631C1D2" id="Right Arrow 62" o:spid="_x0000_s1026" type="#_x0000_t13" style="position:absolute;margin-left:157.5pt;margin-top:10.9pt;width:57pt;height:38.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f4Y1wIAAPIFAAAOAAAAZHJzL2Uyb0RvYy54bWysVEuP0zAQviPxHyzf2aTdpN1Wm65KHwhp&#10;F1YsiLPrOI3BsYPtNl1+PeNxWlrYEyKHyGPP45v5Zub27tAoshfWSaMLOrhKKRGam1LqbUG/fF6/&#10;uaHEeaZLpowWBX0Wjt7NXr+67dqpGJraqFJYAk60m3ZtQWvv22mSOF6Lhrkr0woNj5WxDfMg2m1S&#10;WtaB90YlwzQdJZ2xZWsNF87B7TI+0hn6ryrB/ceqcsITVVDA5vFv8b8J/2R2y6Zby9pa8h4G+wcU&#10;DZMagp5cLZlnZGflX64aya1xpvJX3DSJqSrJBeYA2QzSP7J5qlkrMBcojmtPZXL/zy3/sH+0RJYF&#10;zQeUaNYAR5/ktvZkbq3pyGgYStS1bgqaT+2jDUm69t7w745os6iZ3gpUrQUrAdgg6CcXBkFwYEo2&#10;3YMpIQDbeYPVOlS2CQ6hDuSApDyfSBEHTzhcjofXkxSo4/CU3WR5mmMENj0at9b5d8I0JBwKagN6&#10;RIQh2P7eeWSm7NNj5TdItWoUEL1niuQpfH0jnOkMz3WyyWQy7uP2HhM2PUbuiS/XUilijf8qfY3c&#10;hXLgozuCcKQ1UKUUr53dbhbKEkBR0OV8vZwfY2xdNIva1wAxOrqwWGXr5QL5ASyXFoOQ0wtB1vl6&#10;vRr1iQQTtOzBKakJ0AmgRzBawZ44zpSA5oisYntjlgGd0qQr6CQf5jEZo+Tp7QLnJHs7ylZ9UHeu&#10;1kgP069kU9CbGBHnMbTSSpd49kyqeAaoSofAAue6B2124OKpLjtSykA/IqcgwJDnWZ/GJScv1AX1&#10;4j1Tbc0iJddjoP2IO3KFFTvFROkMDvZ9aPU4MhtTPkPbQ3TsbViTcKiN/UlJByunoO7HjllBiXqv&#10;oSkmgywLOwqFLB8PQbDnL5vzF6Y5uCoo95YCbUFY+LjZdi0OwbH7tJnDwFXSHycz4urHFBZLbIO4&#10;BMPmOpdR6/eqnv0CAAD//wMAUEsDBBQABgAIAAAAIQDafGj+3wAAAAkBAAAPAAAAZHJzL2Rvd25y&#10;ZXYueG1sTI/LTsMwEEX3SPyDNUjsWieBQhIyqXiIRSUWpeED3Nh5iHgcxW6b/j3TVVnOzNWdc4r1&#10;bAdxNJPvHSHEywiEodrpnlqEn+pzkYLwQZFWgyODcDYe1uXtTaFy7U70bY670AouIZ8rhC6EMZfS&#10;152xyi/daIhvjZusCjxOrdSTOnG5HWQSRU/Sqp74Q6dG896Z+nd3sAj+rfEf1aqSz1/Zlhqt0u3m&#10;nCLe382vLyCCmcM1DBd8RoeSmfbuQNqLAeEhXrFLQEhiVuDAY5LxYo+QpTHIspD/Dco/AAAA//8D&#10;AFBLAQItABQABgAIAAAAIQC2gziS/gAAAOEBAAATAAAAAAAAAAAAAAAAAAAAAABbQ29udGVudF9U&#10;eXBlc10ueG1sUEsBAi0AFAAGAAgAAAAhADj9If/WAAAAlAEAAAsAAAAAAAAAAAAAAAAALwEAAF9y&#10;ZWxzLy5yZWxzUEsBAi0AFAAGAAgAAAAhAKPx/hjXAgAA8gUAAA4AAAAAAAAAAAAAAAAALgIAAGRy&#10;cy9lMm9Eb2MueG1sUEsBAi0AFAAGAAgAAAAhANp8aP7fAAAACQEAAA8AAAAAAAAAAAAAAAAAMQUA&#10;AGRycy9kb3ducmV2LnhtbFBLBQYAAAAABAAEAPMAAAA9BgAAAAA=&#10;" adj="14372" fillcolor="#dafda7" strokecolor="#94b64e">
                <v:fill color2="#f5ffe6" rotate="t" angle="180" colors="0 #dafda7;22938f #e4fdc2;1 #f5ffe6" focus="100%" type="gradient"/>
                <v:shadow on="t" color="black" opacity="24903f" origin=",.5" offset="0,.55556mm"/>
              </v:shape>
            </w:pict>
          </mc:Fallback>
        </mc:AlternateContent>
      </w:r>
      <w:r>
        <w:rPr>
          <w:noProof/>
          <w:lang w:val="en-NZ" w:eastAsia="en-NZ"/>
        </w:rPr>
        <mc:AlternateContent>
          <mc:Choice Requires="wps">
            <w:drawing>
              <wp:anchor distT="0" distB="0" distL="114300" distR="114300" simplePos="0" relativeHeight="251693056" behindDoc="0" locked="0" layoutInCell="1" allowOverlap="1">
                <wp:simplePos x="0" y="0"/>
                <wp:positionH relativeFrom="column">
                  <wp:posOffset>2719705</wp:posOffset>
                </wp:positionH>
                <wp:positionV relativeFrom="paragraph">
                  <wp:posOffset>73025</wp:posOffset>
                </wp:positionV>
                <wp:extent cx="5172075" cy="609600"/>
                <wp:effectExtent l="0" t="0" r="9525" b="38100"/>
                <wp:wrapNone/>
                <wp:docPr id="5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60960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E817CC">
                            <w:pPr>
                              <w:tabs>
                                <w:tab w:val="left" w:pos="5685"/>
                              </w:tabs>
                              <w:rPr>
                                <w:rFonts w:ascii="Calibri" w:hAnsi="Calibri" w:cs="Calibri"/>
                                <w:sz w:val="22"/>
                                <w:szCs w:val="22"/>
                              </w:rPr>
                            </w:pPr>
                            <w:r w:rsidRPr="006F4FF9">
                              <w:rPr>
                                <w:rFonts w:ascii="Calibri" w:hAnsi="Calibri" w:cs="Calibri"/>
                                <w:sz w:val="22"/>
                                <w:szCs w:val="22"/>
                              </w:rPr>
                              <w:t>Consent to treatment/interventions can only be given by the person legally entitled to consent on a child's behalf.</w:t>
                            </w:r>
                          </w:p>
                          <w:p w:rsidR="0093149E" w:rsidRDefault="0093149E" w:rsidP="00E817CC">
                            <w:pPr>
                              <w:jc w:val="center"/>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51" type="#_x0000_t202" style="position:absolute;margin-left:214.15pt;margin-top:5.75pt;width:407.25pt;height:4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7sAxQIAALQFAAAOAAAAZHJzL2Uyb0RvYy54bWysVE1v2zAMvQ/YfxB0X+2kdlIHdYo0iYcB&#10;+wLaYWfFlm1hsqRJSuzu14+SnNRbexrmg6EP8vE9kuLt3dBxdKLaMClyPLuKMaKilBUTTY6/PRbv&#10;bjAyloiKcClojp+owXfrt29ue7Wic9lKXlGNAESYVa9y3FqrVlFkypZ2xFxJRQVc1lJ3xMJWN1Gl&#10;SQ/oHY/mcbyIeqkrpWVJjYHTXbjEa49f17S0X+raUIt4joGb9X/t/wf3j9a3ZNVoolpWjjTIP7Do&#10;CBMQ9AK1I5ago2YvoDpWamlkba9K2UWyrllJvQZQM4v/UvPQEkW9FkiOUZc0mf8HW34+fdWIVTlO&#10;IT2CdFCjRzpYdC8HlMxcfnplVmD2oMDQDnAOdfZajfooyx8GCbltiWjoRmvZt5RUwM97RhPXgGMc&#10;yKH/JCuIQ45WeqCh1p1LHqQDAToQebrUxnEp4TCdLefxMsWohLtFnC1iX7yIrM7eShv7nsoOuUWO&#10;NdTeo5PTR2NBB5ieTcZKVQXjHGlpvzPb+mSfpTUGfLyVQUqCnjgo1s1hyzU6EWin3abYbZYuQ4Dc&#10;mKn1dRrHY46mHvuk2G3nr3rMYve9DFKkRbFfTFx8rJEcZwJB4oH0At6C80emJJxCNUP+fT96lY4d&#10;F6jPcZbO0xBHcna5M1OeWXK/SPZjUDM165iF58pZl+ObENE/IFf0vaj82hLGwxqocuECU/8QR9Ly&#10;CBAPbdWjirk6eeYYNvAq02SU8WdNXsmLtwvnhKuWhJJcL7MsO/MOinx1LjH9bkLHd6hrytCedjgM&#10;/jFAikCMa9+DrJ6gZ4GQb0wYdbBopf6FUQ9jI8fm55FoihH/IKBPslmSuDnjN0kKPYuRnt4cpjdE&#10;lACVY4uhjm65tWE2HZVmTQuRQhcJuYG3UjPfxs+sQI3bwGgIPRjGmJs90723eh62698AAAD//wMA&#10;UEsDBBQABgAIAAAAIQCIDtrE3QAAAAsBAAAPAAAAZHJzL2Rvd25yZXYueG1sTI/BTsMwEETvSPyD&#10;tUhcEHUaGighToWIQOXYwAe48ZJExOvIdpPw92xPcNvdGc2+KXaLHcSEPvSOFKxXCQikxpmeWgWf&#10;H6+3WxAhajJ6cIQKfjDArry8KHRu3EwHnOrYCg6hkGsFXYxjLmVoOrQ6rNyIxNqX81ZHXn0rjdcz&#10;h9tBpklyL63uiT90esSXDpvv+mQVyHcdPB2qqtrTJrt5e5zq2Umlrq+W5ycQEZf4Z4YzPqNDyUxH&#10;dyITxKBgk27v2MrCOgNxNqR8AnHkKXnIQJaF/N+h/AUAAP//AwBQSwECLQAUAAYACAAAACEAtoM4&#10;kv4AAADhAQAAEwAAAAAAAAAAAAAAAAAAAAAAW0NvbnRlbnRfVHlwZXNdLnhtbFBLAQItABQABgAI&#10;AAAAIQA4/SH/1gAAAJQBAAALAAAAAAAAAAAAAAAAAC8BAABfcmVscy8ucmVsc1BLAQItABQABgAI&#10;AAAAIQCTE7sAxQIAALQFAAAOAAAAAAAAAAAAAAAAAC4CAABkcnMvZTJvRG9jLnhtbFBLAQItABQA&#10;BgAIAAAAIQCIDtrE3QAAAAsBAAAPAAAAAAAAAAAAAAAAAB8FAABkcnMvZG93bnJldi54bWxQSwUG&#10;AAAAAAQABADzAAAAKQY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E817CC">
                      <w:pPr>
                        <w:tabs>
                          <w:tab w:val="left" w:pos="5685"/>
                        </w:tabs>
                        <w:rPr>
                          <w:rFonts w:ascii="Calibri" w:hAnsi="Calibri" w:cs="Calibri"/>
                          <w:sz w:val="22"/>
                          <w:szCs w:val="22"/>
                        </w:rPr>
                      </w:pPr>
                      <w:r w:rsidRPr="006F4FF9">
                        <w:rPr>
                          <w:rFonts w:ascii="Calibri" w:hAnsi="Calibri" w:cs="Calibri"/>
                          <w:sz w:val="22"/>
                          <w:szCs w:val="22"/>
                        </w:rPr>
                        <w:t>Consent to treatment/interventions can only be given by the person legally entitled to consent on a child's behalf.</w:t>
                      </w:r>
                    </w:p>
                    <w:p w:rsidR="0093149E" w:rsidRDefault="0093149E" w:rsidP="00E817CC">
                      <w:pPr>
                        <w:jc w:val="center"/>
                        <w:rPr>
                          <w:rFonts w:ascii="Arial" w:hAnsi="Arial" w:cs="Arial"/>
                          <w:b/>
                          <w:sz w:val="20"/>
                          <w:szCs w:val="20"/>
                        </w:rPr>
                      </w:pPr>
                    </w:p>
                  </w:txbxContent>
                </v:textbox>
              </v:shape>
            </w:pict>
          </mc:Fallback>
        </mc:AlternateContent>
      </w:r>
    </w:p>
    <w:p w:rsidR="00320BE1" w:rsidRDefault="00320BE1" w:rsidP="00437F8A">
      <w:pPr>
        <w:tabs>
          <w:tab w:val="left" w:pos="5685"/>
        </w:tabs>
        <w:rPr>
          <w:rFonts w:ascii="Arial" w:hAnsi="Arial" w:cs="Arial"/>
          <w:sz w:val="20"/>
          <w:szCs w:val="20"/>
        </w:rPr>
      </w:pPr>
    </w:p>
    <w:p w:rsidR="00320BE1" w:rsidRPr="0057494C" w:rsidRDefault="00320BE1" w:rsidP="00E65DCB">
      <w:pPr>
        <w:rPr>
          <w:rFonts w:ascii="Arial" w:hAnsi="Arial" w:cs="Arial"/>
          <w:b/>
          <w:sz w:val="20"/>
          <w:szCs w:val="20"/>
        </w:rPr>
      </w:pPr>
    </w:p>
    <w:p w:rsidR="00320BE1" w:rsidRDefault="00320BE1" w:rsidP="00437F8A">
      <w:pPr>
        <w:tabs>
          <w:tab w:val="left" w:pos="5685"/>
        </w:tabs>
        <w:rPr>
          <w:rFonts w:ascii="Arial" w:hAnsi="Arial" w:cs="Arial"/>
          <w:sz w:val="20"/>
          <w:szCs w:val="20"/>
        </w:rPr>
      </w:pPr>
      <w:r>
        <w:t xml:space="preserve">                                                                                         </w:t>
      </w:r>
    </w:p>
    <w:p w:rsidR="00320BE1" w:rsidRDefault="00320BE1" w:rsidP="00437F8A">
      <w:pPr>
        <w:tabs>
          <w:tab w:val="left" w:pos="5685"/>
        </w:tabs>
        <w:rPr>
          <w:rFonts w:ascii="Arial" w:hAnsi="Arial" w:cs="Arial"/>
          <w:sz w:val="20"/>
          <w:szCs w:val="20"/>
        </w:rPr>
      </w:pPr>
    </w:p>
    <w:p w:rsidR="00320BE1" w:rsidRDefault="00320BE1" w:rsidP="00437F8A">
      <w:pPr>
        <w:tabs>
          <w:tab w:val="left" w:pos="5685"/>
        </w:tabs>
        <w:rPr>
          <w:rFonts w:ascii="Arial" w:hAnsi="Arial" w:cs="Arial"/>
          <w:sz w:val="20"/>
          <w:szCs w:val="20"/>
        </w:rPr>
      </w:pPr>
    </w:p>
    <w:p w:rsidR="00320BE1" w:rsidRDefault="00A75A77" w:rsidP="00437F8A">
      <w:pPr>
        <w:tabs>
          <w:tab w:val="left" w:pos="5685"/>
        </w:tabs>
        <w:rPr>
          <w:rFonts w:ascii="Arial" w:hAnsi="Arial" w:cs="Arial"/>
          <w:sz w:val="20"/>
          <w:szCs w:val="20"/>
        </w:rPr>
      </w:pPr>
      <w:r>
        <w:rPr>
          <w:noProof/>
          <w:lang w:val="en-NZ" w:eastAsia="en-NZ"/>
        </w:rPr>
        <mc:AlternateContent>
          <mc:Choice Requires="wps">
            <w:drawing>
              <wp:anchor distT="0" distB="0" distL="114300" distR="114300" simplePos="0" relativeHeight="251701248" behindDoc="0" locked="0" layoutInCell="1" allowOverlap="1">
                <wp:simplePos x="0" y="0"/>
                <wp:positionH relativeFrom="column">
                  <wp:posOffset>291465</wp:posOffset>
                </wp:positionH>
                <wp:positionV relativeFrom="paragraph">
                  <wp:posOffset>16510</wp:posOffset>
                </wp:positionV>
                <wp:extent cx="7696200" cy="876300"/>
                <wp:effectExtent l="0" t="0" r="0" b="0"/>
                <wp:wrapNone/>
                <wp:docPr id="49" name="Flowchart: Terminator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96200" cy="876300"/>
                        </a:xfrm>
                        <a:prstGeom prst="flowChartTerminator">
                          <a:avLst/>
                        </a:prstGeom>
                        <a:solidFill>
                          <a:srgbClr val="FFFFFF"/>
                        </a:solidFill>
                        <a:ln w="25400">
                          <a:solidFill>
                            <a:srgbClr val="9BBB59"/>
                          </a:solidFill>
                          <a:miter lim="800000"/>
                          <a:headEnd/>
                          <a:tailEnd/>
                        </a:ln>
                      </wps:spPr>
                      <wps:txbx>
                        <w:txbxContent>
                          <w:p w:rsidR="0093149E" w:rsidRPr="006F4FF9" w:rsidRDefault="0093149E" w:rsidP="00DA59D8">
                            <w:pPr>
                              <w:rPr>
                                <w:rFonts w:ascii="Calibri" w:hAnsi="Calibri" w:cs="Calibri"/>
                                <w:bCs/>
                                <w:color w:val="000000"/>
                                <w:sz w:val="22"/>
                                <w:szCs w:val="22"/>
                              </w:rPr>
                            </w:pPr>
                            <w:r w:rsidRPr="006F4FF9">
                              <w:rPr>
                                <w:rFonts w:ascii="Calibri" w:hAnsi="Calibri" w:cs="Calibri"/>
                                <w:bCs/>
                                <w:color w:val="000000"/>
                                <w:sz w:val="22"/>
                                <w:szCs w:val="22"/>
                              </w:rPr>
                              <w:t xml:space="preserve">Just because a section of law excludes someone from giving informed consent, the service user is still entitled to information about treatment/interventions/support. Do not assume that he/she is unable to understand the purpose of the services/interventions provided and its benefits or risks.  </w:t>
                            </w:r>
                          </w:p>
                          <w:p w:rsidR="0093149E" w:rsidRPr="006F4FF9" w:rsidRDefault="0093149E" w:rsidP="00DA59D8">
                            <w:pPr>
                              <w:jc w:val="center"/>
                              <w:rPr>
                                <w:rFonts w:ascii="Calibri" w:hAnsi="Calibri" w:cs="Calibri"/>
                              </w:rPr>
                            </w:pPr>
                          </w:p>
                          <w:p w:rsidR="0093149E" w:rsidRDefault="0093149E"/>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Flowchart: Terminator 92" o:spid="_x0000_s1052" type="#_x0000_t116" style="position:absolute;margin-left:22.95pt;margin-top:1.3pt;width:606pt;height:6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hGKPAIAAG8EAAAOAAAAZHJzL2Uyb0RvYy54bWysVNtu2zAMfR+wfxD0vjrJ0rQx4hRNugwD&#10;uq1Auw9QZDkWJokapcTpvn6UnCbZBXsY5gdBFMVDnkPRs5u9NWynMGhwFR9eDDhTTkKt3abiX55W&#10;b645C1G4WhhwquLPKvCb+etXs86XagQtmFohIxAXys5XvI3Rl0URZKusCBfglSNnA2hFJBM3RY2i&#10;I3RritFgMCk6wNojSBUCnd71Tj7P+E2jZPzcNEFFZipOtcW8Yl7XaS3mM1FuUPhWy0MZ4h+qsEI7&#10;SnqEuhNRsC3q36CslggBmnghwRbQNFqqzIHYDAe/sHlshVeZC4kT/FGm8P9g5afdAzJdV3w85cwJ&#10;Sz1aGehkKzCW7Emh1U5EQDYdJbE6H0qKefQPmOgGfw/ya2AOlq1wG3WLCF2rRE0lDtP94qeAZAQK&#10;ZevuI9SUSmwjZN32DdoESIqwfW7P87E9ah+ZpMOryXRCPedMku/6avKW9imFKF+iPYb4XoFlaVPx&#10;hohQXRhPNHIysbsPsY98ichkwOh6pY3JBm7WS4NsJ+jlrPJ3SBbOrxnHuoqPLsdUy98xpovF4nL6&#10;JwyrI82A0ZZYDdKXLokyyfjO1XkfhTb9ntgad9A1Sdm3JO7X+9zF0SQFJ53XUD+T0gj9m6cZpU0L&#10;+J2zjt57xcO3rUDFmfngqFvT4XicBiQb48urERl47lmfe4STBFVxGZGz3ljGfqy2HvWmpVzDLIiD&#10;W+pxo7Pep7oODOhV5wYeJjCNzbmdb53+E/MfAAAA//8DAFBLAwQUAAYACAAAACEA5Q38TN8AAAAJ&#10;AQAADwAAAGRycy9kb3ducmV2LnhtbEyPQU/DMAyF70j8h8hI3Fi6aiu0NJ0KYhISpw0E16zx2orG&#10;qZJs6/j1eCe42X5Pz98rV5MdxBF96B0pmM8SEEiNMz21Cj7e13cPIELUZPTgCBWcMcCqur4qdWHc&#10;iTZ43MZWcAiFQivoYhwLKUPTodVh5kYk1vbOWx159a00Xp843A4yTZJMWt0Tf+j0iM8dNt/bg1Ww&#10;r9/W+c/n01fu7Llu7NxvXl69Urc3U/0IIuIU/8xwwWd0qJhp5w5kghgULJY5OxWkGYiLnC7v+bDj&#10;aZFkIKtS/m9Q/QIAAP//AwBQSwECLQAUAAYACAAAACEAtoM4kv4AAADhAQAAEwAAAAAAAAAAAAAA&#10;AAAAAAAAW0NvbnRlbnRfVHlwZXNdLnhtbFBLAQItABQABgAIAAAAIQA4/SH/1gAAAJQBAAALAAAA&#10;AAAAAAAAAAAAAC8BAABfcmVscy8ucmVsc1BLAQItABQABgAIAAAAIQBxOhGKPAIAAG8EAAAOAAAA&#10;AAAAAAAAAAAAAC4CAABkcnMvZTJvRG9jLnhtbFBLAQItABQABgAIAAAAIQDlDfxM3wAAAAkBAAAP&#10;AAAAAAAAAAAAAAAAAJYEAABkcnMvZG93bnJldi54bWxQSwUGAAAAAAQABADzAAAAogUAAAAA&#10;" strokecolor="#9bbb59" strokeweight="2pt">
                <v:textbox>
                  <w:txbxContent>
                    <w:p w:rsidR="0093149E" w:rsidRPr="006F4FF9" w:rsidRDefault="0093149E" w:rsidP="00DA59D8">
                      <w:pPr>
                        <w:rPr>
                          <w:rFonts w:ascii="Calibri" w:hAnsi="Calibri" w:cs="Calibri"/>
                          <w:bCs/>
                          <w:color w:val="000000"/>
                          <w:sz w:val="22"/>
                          <w:szCs w:val="22"/>
                        </w:rPr>
                      </w:pPr>
                      <w:r w:rsidRPr="006F4FF9">
                        <w:rPr>
                          <w:rFonts w:ascii="Calibri" w:hAnsi="Calibri" w:cs="Calibri"/>
                          <w:bCs/>
                          <w:color w:val="000000"/>
                          <w:sz w:val="22"/>
                          <w:szCs w:val="22"/>
                        </w:rPr>
                        <w:t xml:space="preserve">Just because a section of law excludes someone from giving informed consent, the service user is still entitled to information about treatment/interventions/support. Do not assume that he/she is unable to understand the purpose of the services/interventions provided and its benefits or risks.  </w:t>
                      </w:r>
                    </w:p>
                    <w:p w:rsidR="0093149E" w:rsidRPr="006F4FF9" w:rsidRDefault="0093149E" w:rsidP="00DA59D8">
                      <w:pPr>
                        <w:jc w:val="center"/>
                        <w:rPr>
                          <w:rFonts w:ascii="Calibri" w:hAnsi="Calibri" w:cs="Calibri"/>
                        </w:rPr>
                      </w:pPr>
                    </w:p>
                    <w:p w:rsidR="0093149E" w:rsidRDefault="0093149E"/>
                  </w:txbxContent>
                </v:textbox>
              </v:shape>
            </w:pict>
          </mc:Fallback>
        </mc:AlternateContent>
      </w:r>
    </w:p>
    <w:p w:rsidR="00320BE1" w:rsidRDefault="00320BE1" w:rsidP="00437F8A">
      <w:pPr>
        <w:tabs>
          <w:tab w:val="left" w:pos="5685"/>
        </w:tabs>
        <w:rPr>
          <w:rFonts w:ascii="Arial" w:hAnsi="Arial" w:cs="Arial"/>
          <w:sz w:val="20"/>
          <w:szCs w:val="20"/>
        </w:rPr>
      </w:pPr>
    </w:p>
    <w:p w:rsidR="00320BE1" w:rsidRDefault="00320BE1" w:rsidP="00437F8A">
      <w:pPr>
        <w:tabs>
          <w:tab w:val="left" w:pos="5685"/>
        </w:tabs>
        <w:rPr>
          <w:rFonts w:ascii="Arial" w:hAnsi="Arial" w:cs="Arial"/>
          <w:sz w:val="20"/>
          <w:szCs w:val="20"/>
        </w:rPr>
      </w:pPr>
    </w:p>
    <w:p w:rsidR="00320BE1" w:rsidRPr="00F12EEA" w:rsidRDefault="00320BE1" w:rsidP="00437F8A">
      <w:pPr>
        <w:tabs>
          <w:tab w:val="left" w:pos="5685"/>
        </w:tabs>
        <w:rPr>
          <w:rFonts w:ascii="Arial" w:hAnsi="Arial" w:cs="Arial"/>
          <w:sz w:val="20"/>
          <w:szCs w:val="20"/>
        </w:rPr>
      </w:pPr>
    </w:p>
    <w:p w:rsidR="00320BE1" w:rsidRPr="00F12EEA" w:rsidRDefault="00320BE1" w:rsidP="00437F8A">
      <w:pPr>
        <w:tabs>
          <w:tab w:val="left" w:pos="11775"/>
        </w:tabs>
        <w:rPr>
          <w:rFonts w:ascii="Arial" w:hAnsi="Arial" w:cs="Arial"/>
          <w:sz w:val="20"/>
          <w:szCs w:val="20"/>
        </w:rPr>
      </w:pPr>
    </w:p>
    <w:p w:rsidR="00320BE1" w:rsidRPr="00F12EEA" w:rsidRDefault="00320BE1" w:rsidP="00437F8A">
      <w:pPr>
        <w:tabs>
          <w:tab w:val="left" w:pos="11775"/>
        </w:tabs>
        <w:rPr>
          <w:rFonts w:ascii="Arial" w:hAnsi="Arial" w:cs="Arial"/>
          <w:sz w:val="20"/>
          <w:szCs w:val="20"/>
        </w:rPr>
      </w:pPr>
    </w:p>
    <w:p w:rsidR="00320BE1" w:rsidRDefault="00320BE1" w:rsidP="00437F8A">
      <w:pPr>
        <w:tabs>
          <w:tab w:val="left" w:pos="11775"/>
        </w:tabs>
        <w:rPr>
          <w:rFonts w:ascii="Arial" w:hAnsi="Arial" w:cs="Arial"/>
          <w:sz w:val="20"/>
          <w:szCs w:val="20"/>
        </w:rPr>
      </w:pPr>
    </w:p>
    <w:p w:rsidR="00320BE1" w:rsidRPr="00F12EEA" w:rsidRDefault="00A75A77" w:rsidP="00437F8A">
      <w:pPr>
        <w:tabs>
          <w:tab w:val="left" w:pos="11775"/>
        </w:tabs>
        <w:rPr>
          <w:rFonts w:ascii="Arial" w:hAnsi="Arial" w:cs="Arial"/>
          <w:sz w:val="20"/>
          <w:szCs w:val="20"/>
        </w:rPr>
      </w:pPr>
      <w:r>
        <w:rPr>
          <w:noProof/>
          <w:lang w:val="en-NZ" w:eastAsia="en-NZ"/>
        </w:rPr>
        <w:lastRenderedPageBreak/>
        <mc:AlternateContent>
          <mc:Choice Requires="wps">
            <w:drawing>
              <wp:anchor distT="0" distB="0" distL="114300" distR="114300" simplePos="0" relativeHeight="251636736" behindDoc="0" locked="0" layoutInCell="1" allowOverlap="1">
                <wp:simplePos x="0" y="0"/>
                <wp:positionH relativeFrom="column">
                  <wp:posOffset>57150</wp:posOffset>
                </wp:positionH>
                <wp:positionV relativeFrom="paragraph">
                  <wp:posOffset>142875</wp:posOffset>
                </wp:positionV>
                <wp:extent cx="7867650" cy="271780"/>
                <wp:effectExtent l="0" t="0" r="0" b="33655"/>
                <wp:wrapNone/>
                <wp:docPr id="48"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0" cy="27178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B34CBD">
                            <w:pPr>
                              <w:jc w:val="center"/>
                              <w:rPr>
                                <w:rFonts w:ascii="Calibri" w:hAnsi="Calibri" w:cs="Calibri"/>
                                <w:b/>
                                <w:sz w:val="22"/>
                                <w:szCs w:val="22"/>
                              </w:rPr>
                            </w:pPr>
                            <w:r w:rsidRPr="006F4FF9">
                              <w:rPr>
                                <w:rFonts w:ascii="Calibri" w:hAnsi="Calibri" w:cs="Calibri"/>
                                <w:b/>
                                <w:sz w:val="22"/>
                                <w:szCs w:val="22"/>
                              </w:rPr>
                              <w:t>Written Consent Required</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 o:spid="_x0000_s1053" type="#_x0000_t202" style="position:absolute;margin-left:4.5pt;margin-top:11.25pt;width:619.5pt;height:21.4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HoxwQIAALQFAAAOAAAAZHJzL2Uyb0RvYy54bWysVEtv2zAMvg/YfxB0X+2kzsuoU6RJPAzo&#10;HkA77KzYcixMljRJidP++lG0k3prT8N8MCTx9ZEfyZvbUyPJkVsntMro6CqmhKtCl0LtM/r9Mf8w&#10;p8R5pkomteIZfeKO3i7fv7tpTcrHutay5JaAE+XS1mS09t6kUeSKmjfMXWnDFQgrbRvm4Wr3UWlZ&#10;C94bGY3jeBq12pbG6oI7B6+bTkiX6L+qeOG/VpXjnsiMAjaPf4v/XfhHyxuW7i0ztSh6GOwfUDRM&#10;KAh6cbVhnpGDFa9cNaKw2unKXxW6iXRViYJjDpDNKP4rm4eaGY65QHGcuZTJ/T+3xZfjN0tEmdEE&#10;mFKsAY4e+cmTO30iyXWoT2tcCmoPBhT9Cd6BZ8zVmXtd/HRE6XXN1J6vrNVtzVkJ+EbBMhqYdn5c&#10;cLJrP+sS4rCD1+joVNkmFA/KQcA78PR04SZgKeBxNp/OphMQFSAbz0azOZIXsfRsbazzH7luSDhk&#10;1AL36J0d750PaFh6VumZKnMhJbHa/xC+xmKfU9s7sEEtR4yGfOIuY7vfraUlRwbttFnlm9UM8wTe&#10;3VD7ehLHfY2GFtsk36zHb1qM4vC9DpJP8nw7HZhAFhdwUigChQfQU5iFYE9cwSQHNrv6Yz9ilgGd&#10;VKTN6GIynnRxtBQXmRviXCR302TbB3VDtUZ4GFcpmozOu4g4QIH0rSrx7JmQ3RmgShUCcxzEvqL6&#10;AC4e6rIlpQg8IXIKF5jKSdKn8Scnb9QF9bp3Jk3NOkquZ4vF4oy7ywh5v8TE2wAOdmhoyq49/Wl3&#10;wmEYI6+hfXe6fIKeBUDYmLDq4FBr+0xJC2sjo+7XgVlOifykoE8WoyQJewYvyWQ2hosdSnZDCVMF&#10;uMqop8BjOK59t5sOxop9DZHOk7aCWckFtvELqn7CYDVgXv0aC7tneEetl2W7/A0AAP//AwBQSwME&#10;FAAGAAgAAAAhAJP69hXdAAAACAEAAA8AAABkcnMvZG93bnJldi54bWxMj8FOwzAQRO9I/IO1SFwQ&#10;dRLaqoRsKoRUJI6UHjg68TaJYq8j223D3+Oe4Dg7q5k31Xa2RpzJh8ExQr7IQBC3Tg/cIRy+do8b&#10;ECEq1so4JoQfCrCtb28qVWp34U8672MnUgiHUiH0MU6llKHtyaqwcBNx8o7OWxWT9J3UXl1SuDWy&#10;yLK1tGrg1NCrid56asf9ySK8j9E3fjd/m2x5HNuHD3PI5xzx/m5+fQERaY5/z3DFT+hQJ6bGnVgH&#10;YRCe05KIUBQrEFe7WG7SpUFYr55A1pX8P6D+BQAA//8DAFBLAQItABQABgAIAAAAIQC2gziS/gAA&#10;AOEBAAATAAAAAAAAAAAAAAAAAAAAAABbQ29udGVudF9UeXBlc10ueG1sUEsBAi0AFAAGAAgAAAAh&#10;ADj9If/WAAAAlAEAAAsAAAAAAAAAAAAAAAAALwEAAF9yZWxzLy5yZWxzUEsBAi0AFAAGAAgAAAAh&#10;ACQUejHBAgAAtAUAAA4AAAAAAAAAAAAAAAAALgIAAGRycy9lMm9Eb2MueG1sUEsBAi0AFAAGAAgA&#10;AAAhAJP69hXdAAAACAEAAA8AAAAAAAAAAAAAAAAAGwUAAGRycy9kb3ducmV2LnhtbFBLBQYAAAAA&#10;BAAEAPMAAAAlBgAAAAA=&#10;" fillcolor="#dafda7" strokecolor="#94b64e">
                <v:fill color2="#f5ffe6" rotate="t" angle="180" colors="0 #dafda7;22938f #e4fdc2;1 #f5ffe6" focus="100%" type="gradient"/>
                <v:shadow on="t" color="black" opacity="24903f" origin=",.5" offset="0,.55556mm"/>
                <v:textbox style="mso-fit-shape-to-text:t">
                  <w:txbxContent>
                    <w:p w:rsidR="0093149E" w:rsidRPr="006F4FF9" w:rsidRDefault="0093149E" w:rsidP="00B34CBD">
                      <w:pPr>
                        <w:jc w:val="center"/>
                        <w:rPr>
                          <w:rFonts w:ascii="Calibri" w:hAnsi="Calibri" w:cs="Calibri"/>
                          <w:b/>
                          <w:sz w:val="22"/>
                          <w:szCs w:val="22"/>
                        </w:rPr>
                      </w:pPr>
                      <w:r w:rsidRPr="006F4FF9">
                        <w:rPr>
                          <w:rFonts w:ascii="Calibri" w:hAnsi="Calibri" w:cs="Calibri"/>
                          <w:b/>
                          <w:sz w:val="22"/>
                          <w:szCs w:val="22"/>
                        </w:rPr>
                        <w:t>Written Consent Required</w:t>
                      </w:r>
                    </w:p>
                  </w:txbxContent>
                </v:textbox>
              </v:shape>
            </w:pict>
          </mc:Fallback>
        </mc:AlternateContent>
      </w:r>
      <w:r w:rsidR="00340A2A">
        <w:rPr>
          <w:rFonts w:ascii="Arial" w:hAnsi="Arial" w:cs="Arial"/>
          <w:sz w:val="20"/>
          <w:szCs w:val="20"/>
        </w:rPr>
        <w:t xml:space="preserve"> </w:t>
      </w:r>
    </w:p>
    <w:p w:rsidR="00320BE1" w:rsidRDefault="00320BE1" w:rsidP="00437F8A">
      <w:pPr>
        <w:rPr>
          <w:rFonts w:ascii="Arial" w:hAnsi="Arial" w:cs="Arial"/>
          <w:b/>
          <w:sz w:val="20"/>
          <w:szCs w:val="20"/>
        </w:rPr>
      </w:pPr>
    </w:p>
    <w:p w:rsidR="00320BE1" w:rsidRPr="00F12EEA" w:rsidRDefault="00320BE1" w:rsidP="00437F8A">
      <w:pPr>
        <w:rPr>
          <w:rFonts w:ascii="Arial" w:hAnsi="Arial" w:cs="Arial"/>
          <w:b/>
          <w:sz w:val="20"/>
          <w:szCs w:val="20"/>
        </w:rPr>
      </w:pPr>
    </w:p>
    <w:p w:rsidR="00320BE1" w:rsidRPr="00F12EEA" w:rsidRDefault="00383D12" w:rsidP="00437F8A">
      <w:pPr>
        <w:rPr>
          <w:rFonts w:ascii="Arial" w:hAnsi="Arial" w:cs="Arial"/>
          <w:sz w:val="20"/>
          <w:szCs w:val="20"/>
        </w:rPr>
      </w:pPr>
      <w:r>
        <w:rPr>
          <w:noProof/>
          <w:lang w:val="en-NZ" w:eastAsia="en-NZ"/>
        </w:rPr>
        <mc:AlternateContent>
          <mc:Choice Requires="wps">
            <w:drawing>
              <wp:anchor distT="0" distB="0" distL="114300" distR="114300" simplePos="0" relativeHeight="251709440" behindDoc="0" locked="0" layoutInCell="1" allowOverlap="1">
                <wp:simplePos x="0" y="0"/>
                <wp:positionH relativeFrom="column">
                  <wp:posOffset>4101465</wp:posOffset>
                </wp:positionH>
                <wp:positionV relativeFrom="paragraph">
                  <wp:posOffset>59690</wp:posOffset>
                </wp:positionV>
                <wp:extent cx="1828800" cy="342900"/>
                <wp:effectExtent l="0" t="0" r="19050" b="57150"/>
                <wp:wrapNone/>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290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BB14DC" w:rsidRDefault="0093149E" w:rsidP="00BB14DC">
                            <w:pPr>
                              <w:jc w:val="center"/>
                              <w:rPr>
                                <w:rFonts w:ascii="Arial" w:hAnsi="Arial" w:cs="Arial"/>
                                <w:b/>
                                <w:sz w:val="20"/>
                                <w:szCs w:val="20"/>
                              </w:rPr>
                            </w:pPr>
                            <w:r w:rsidRPr="0059356C">
                              <w:rPr>
                                <w:rFonts w:ascii="Arial" w:hAnsi="Arial" w:cs="Arial"/>
                                <w:b/>
                                <w:sz w:val="20"/>
                                <w:szCs w:val="20"/>
                              </w:rPr>
                              <w:t>Experimental Procedures</w:t>
                            </w:r>
                          </w:p>
                          <w:p w:rsidR="0093149E" w:rsidRPr="0057494C" w:rsidRDefault="0093149E" w:rsidP="000A63A0">
                            <w:pPr>
                              <w:jc w:val="center"/>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54" type="#_x0000_t202" style="position:absolute;margin-left:322.95pt;margin-top:4.7pt;width:2in;height:2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XKxQIAALQFAAAOAAAAZHJzL2Uyb0RvYy54bWysVEtv2zAMvg/YfxB0X+24dhobdYo0j2HA&#10;XkA77KzYsi1MljRJidP9+lGSkxptT8NyUEST/PjxId7enXqOjlQbJkWJZ1cxRlRUsmaiLfGPx92H&#10;BUbGElETLgUt8RM1+G75/t3toAqayE7ymmoEIMIUgypxZ60qoshUHe2JuZKKClA2UvfEgqjbqNZk&#10;APSeR0kcz6NB6lppWVFj4OsmKPHS4zcNrey3pjHUIl5i4Gb9qf25d2e0vCVFq4nqWDXSIP/AoidM&#10;QNAL1IZYgg6avYLqWaWlkY29qmQfyaZhFfU5QDaz+EU2Dx1R1OcCxTHqUibz/2Crr8fvGrG6xGmG&#10;kSA99OiRniy6lyeUzl19BmUKMHtQYGhP8B367HM16rOsfhkk5LojoqUrreXQUVIDv5nzjCauAcc4&#10;kP3wRdYQhxys9ECnRveueFAOBOjQp6dLbxyXyoVcJItFDKoKdNdpksPdhSDF2VtpYz9S2SN3KbGG&#10;3nt0cvxsbDA9m4ydqneMc6Sl/cls54t9Tq014OOtDFIS8olDxrrdr7lGRwLjtFntNqubkURrptbX&#10;WRyPNZp6bNPdZp286TGL3e91kF222219GyBTF8T/jeQ4EwgKD6Tn8BacPzIV4RS6Gerv59Fn6dhx&#10;gYYS51mShTiSs4vOTHnm6f083Y48zdSsZxaeK2d9iaEZLiIUlhSu6VtR+7sljIc7UOXCqal/iCNp&#10;eQCIh64eUM1cnzxzDAK8yiwNoC968kZdvF34TrjqSGjJ9U2e52feISNfsUtML03o+Al1QxnG0572&#10;J/8YkoVDceO7l/UTzCwMiR9MWHVw6aT+g9EAa6PE5veBaIoR/yRgTvJZmro944U0u0lA0FPNfqoh&#10;ogKoElsMfXTXtQ276aA0azuIFKZIyBW8lYb5MX5mBdk4AVZDmIuwxtzumcre6nnZLv8CAAD//wMA&#10;UEsDBBQABgAIAAAAIQD4Lr3N2gAAAAgBAAAPAAAAZHJzL2Rvd25yZXYueG1sTI/RToQwEEXfTfyH&#10;Zkx8MW5R2I0gZWMkGn1c9ANmaQUinZK2C/j3jk/u4825uXOm3K92FLPxYXCk4G6TgDDUOj1Qp+Dz&#10;4+X2AUSISBpHR0bBjwmwry4vSiy0W+hg5iZ2gkcoFKigj3EqpAxtbyyGjZsMMfty3mLk6DupPS48&#10;bkd5nyQ7aXEgvtDjZJ570343J6tAvmPwdKjr+o2y7c1rPjeLk0pdX61PjyCiWeN/Gf70WR0qdjq6&#10;E+kgRgW7bJtzVUGegWCepynnI4M0A1mV8vyB6hcAAP//AwBQSwECLQAUAAYACAAAACEAtoM4kv4A&#10;AADhAQAAEwAAAAAAAAAAAAAAAAAAAAAAW0NvbnRlbnRfVHlwZXNdLnhtbFBLAQItABQABgAIAAAA&#10;IQA4/SH/1gAAAJQBAAALAAAAAAAAAAAAAAAAAC8BAABfcmVscy8ucmVsc1BLAQItABQABgAIAAAA&#10;IQBNe5XKxQIAALQFAAAOAAAAAAAAAAAAAAAAAC4CAABkcnMvZTJvRG9jLnhtbFBLAQItABQABgAI&#10;AAAAIQD4Lr3N2gAAAAgBAAAPAAAAAAAAAAAAAAAAAB8FAABkcnMvZG93bnJldi54bWxQSwUGAAAA&#10;AAQABADzAAAAJgYAAAAA&#10;" fillcolor="#dafda7" strokecolor="#94b64e">
                <v:fill color2="#f5ffe6" rotate="t" angle="180" colors="0 #dafda7;22938f #e4fdc2;1 #f5ffe6" focus="100%" type="gradient"/>
                <v:shadow on="t" color="black" opacity="24903f" origin=",.5" offset="0,.55556mm"/>
                <v:textbox>
                  <w:txbxContent>
                    <w:p w:rsidR="0093149E" w:rsidRPr="00BB14DC" w:rsidRDefault="0093149E" w:rsidP="00BB14DC">
                      <w:pPr>
                        <w:jc w:val="center"/>
                        <w:rPr>
                          <w:rFonts w:ascii="Arial" w:hAnsi="Arial" w:cs="Arial"/>
                          <w:b/>
                          <w:sz w:val="20"/>
                          <w:szCs w:val="20"/>
                        </w:rPr>
                      </w:pPr>
                      <w:r w:rsidRPr="0059356C">
                        <w:rPr>
                          <w:rFonts w:ascii="Arial" w:hAnsi="Arial" w:cs="Arial"/>
                          <w:b/>
                          <w:sz w:val="20"/>
                          <w:szCs w:val="20"/>
                        </w:rPr>
                        <w:t>Expe</w:t>
                      </w:r>
                      <w:r w:rsidRPr="0059356C">
                        <w:rPr>
                          <w:rFonts w:ascii="Arial" w:hAnsi="Arial" w:cs="Arial"/>
                          <w:b/>
                          <w:sz w:val="20"/>
                          <w:szCs w:val="20"/>
                        </w:rPr>
                        <w:t>r</w:t>
                      </w:r>
                      <w:r w:rsidRPr="0059356C">
                        <w:rPr>
                          <w:rFonts w:ascii="Arial" w:hAnsi="Arial" w:cs="Arial"/>
                          <w:b/>
                          <w:sz w:val="20"/>
                          <w:szCs w:val="20"/>
                        </w:rPr>
                        <w:t>imental Procedures</w:t>
                      </w:r>
                    </w:p>
                    <w:p w:rsidR="0093149E" w:rsidRPr="0057494C" w:rsidRDefault="0093149E" w:rsidP="000A63A0">
                      <w:pPr>
                        <w:jc w:val="center"/>
                        <w:rPr>
                          <w:rFonts w:ascii="Arial" w:hAnsi="Arial" w:cs="Arial"/>
                          <w:b/>
                          <w:sz w:val="20"/>
                          <w:szCs w:val="20"/>
                        </w:rPr>
                      </w:pPr>
                    </w:p>
                  </w:txbxContent>
                </v:textbox>
              </v:shape>
            </w:pict>
          </mc:Fallback>
        </mc:AlternateContent>
      </w:r>
      <w:r w:rsidR="00340A2A">
        <w:rPr>
          <w:noProof/>
          <w:lang w:val="en-NZ" w:eastAsia="en-NZ"/>
        </w:rPr>
        <mc:AlternateContent>
          <mc:Choice Requires="wps">
            <w:drawing>
              <wp:anchor distT="0" distB="0" distL="114300" distR="114300" simplePos="0" relativeHeight="251706368" behindDoc="0" locked="0" layoutInCell="1" allowOverlap="1">
                <wp:simplePos x="0" y="0"/>
                <wp:positionH relativeFrom="column">
                  <wp:posOffset>43814</wp:posOffset>
                </wp:positionH>
                <wp:positionV relativeFrom="paragraph">
                  <wp:posOffset>59690</wp:posOffset>
                </wp:positionV>
                <wp:extent cx="1933575" cy="342900"/>
                <wp:effectExtent l="0" t="0" r="28575" b="57150"/>
                <wp:wrapNone/>
                <wp:docPr id="44"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34290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0A63A0">
                            <w:pPr>
                              <w:jc w:val="center"/>
                              <w:rPr>
                                <w:rFonts w:ascii="Calibri" w:hAnsi="Calibri" w:cs="Calibri"/>
                                <w:b/>
                                <w:sz w:val="22"/>
                                <w:szCs w:val="22"/>
                              </w:rPr>
                            </w:pPr>
                            <w:r w:rsidRPr="006F4FF9">
                              <w:rPr>
                                <w:rFonts w:ascii="Calibri" w:hAnsi="Calibri" w:cs="Calibri"/>
                                <w:b/>
                                <w:sz w:val="22"/>
                                <w:szCs w:val="22"/>
                              </w:rPr>
                              <w:t>Routine Situations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55" type="#_x0000_t202" style="position:absolute;margin-left:3.45pt;margin-top:4.7pt;width:152.25pt;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tKjxAIAALQFAAAOAAAAZHJzL2Uyb0RvYy54bWysVE1v2zAMvQ/YfxB0X+0kdloHdYo0H8OA&#10;fQHtsLNiy7YwWdIkJU7360fRTuq1Ow3LIZAs8vGRj+Tt3amV5MitE1rldHIVU8JVoUuh6px+e9y9&#10;u6HEeaZKJrXiOX3ijt4t37657cyCT3WjZcktARDlFp3JaeO9WUSRKxreMnelDVfwWGnbMg9XW0el&#10;ZR2gtzKaxvE86rQtjdUFdw6+bvpHukT8quKF/1JVjnsicwrcPP5b/N+H/2h5yxa1ZaYRxUCD/QOL&#10;lgkFQS9QG+YZOVjxCqoVhdVOV/6q0G2kq0oUHHOAbCbxi2weGmY45gLFceZSJvf/YIvPx6+WiDKn&#10;SUKJYi1o9MhPntzrE0muQ3064xZg9mDA0J/gO+iMuTrzURc/HFF63TBV85W1ums4K4HfJHhGI9ce&#10;xwWQffdJlxCHHbxGoFNl21A8KAcBdNDp6aJN4FKEkNlsll6nlBTwNkumWYziRWxx9jbW+fdctyQc&#10;cmpBe0Rnx4/OBzZscTYZlCp3Qkpitf8ufIPFPqdWO/BBK0eMhnziPmNb79fSkiODdtqsdpsVVgiQ&#10;aze2nqVxPNRo7LFNdpv1FCvz0mMSh9/rILt0t9vORy4YayAnhSJQeCA9h1kI/sQVTHJQs68/9iNm&#10;GdhJRbqcZuk07eNoKS5vbswzS+7nyXYI6sZmrfAwrlK0Ob3pI+IABdG3qsSzZ0L2Z6AqVQjMcRAH&#10;0voAEA9N2ZFSBJ2QOYULTGWaDGn8qclf6oJ2/XcmTcN6SWbXWZadefcZoe6XmHgb0cEODU3Zt6c/&#10;7U84DFNECe271+UT9CwQwsaEVQeHRttflHSwNnLqfh6Y5ZTIDwr6JJskSdgzeEnS6ylc7PhlP35h&#10;qgConHoKOobj2ve76WCsqBuI1HeR0iuYlUpgGz+zGiYMVgPmNayxsHvGd7R6XrbL3wAAAP//AwBQ&#10;SwMEFAAGAAgAAAAhAFEAW9jZAAAABgEAAA8AAABkcnMvZG93bnJldi54bWxMjkFPhDAQhe8m/odm&#10;TLwYt+DiRpCyMRKNe1z0B8zSCkQ6JW0X8N87nvT25r2XN1+5X+0oZuPD4EhBuklAGGqdHqhT8PH+&#10;cvsAIkQkjaMjo+DbBNhXlxclFtotdDRzEzvBIxQKVNDHOBVShrY3FsPGTYY4+3TeYuTTd1J7XHjc&#10;jvIuSXbS4kD8ocfJPPem/WrOVoE8YPB0rOv6jbL7m9d8bhYnlbq+Wp8eQUSzxr8y/OIzOlTMdHJn&#10;0kGMCnY5FxXkGQhOt2nK4sT2NgNZlfI/fvUDAAD//wMAUEsBAi0AFAAGAAgAAAAhALaDOJL+AAAA&#10;4QEAABMAAAAAAAAAAAAAAAAAAAAAAFtDb250ZW50X1R5cGVzXS54bWxQSwECLQAUAAYACAAAACEA&#10;OP0h/9YAAACUAQAACwAAAAAAAAAAAAAAAAAvAQAAX3JlbHMvLnJlbHNQSwECLQAUAAYACAAAACEA&#10;cu7So8QCAAC0BQAADgAAAAAAAAAAAAAAAAAuAgAAZHJzL2Uyb0RvYy54bWxQSwECLQAUAAYACAAA&#10;ACEAUQBb2NkAAAAGAQAADwAAAAAAAAAAAAAAAAAeBQAAZHJzL2Rvd25yZXYueG1sUEsFBgAAAAAE&#10;AAQA8wAAACQGA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0A63A0">
                      <w:pPr>
                        <w:jc w:val="center"/>
                        <w:rPr>
                          <w:rFonts w:ascii="Calibri" w:hAnsi="Calibri" w:cs="Calibri"/>
                          <w:b/>
                          <w:sz w:val="22"/>
                          <w:szCs w:val="22"/>
                        </w:rPr>
                      </w:pPr>
                      <w:r w:rsidRPr="006F4FF9">
                        <w:rPr>
                          <w:rFonts w:ascii="Calibri" w:hAnsi="Calibri" w:cs="Calibri"/>
                          <w:b/>
                          <w:sz w:val="22"/>
                          <w:szCs w:val="22"/>
                        </w:rPr>
                        <w:t>Routine Situations</w:t>
                      </w:r>
                    </w:p>
                  </w:txbxContent>
                </v:textbox>
              </v:shape>
            </w:pict>
          </mc:Fallback>
        </mc:AlternateContent>
      </w:r>
      <w:r w:rsidR="00A75A77">
        <w:rPr>
          <w:noProof/>
          <w:lang w:val="en-NZ" w:eastAsia="en-NZ"/>
        </w:rPr>
        <mc:AlternateContent>
          <mc:Choice Requires="wps">
            <w:drawing>
              <wp:anchor distT="0" distB="0" distL="114300" distR="114300" simplePos="0" relativeHeight="251710464" behindDoc="0" locked="0" layoutInCell="1" allowOverlap="1">
                <wp:simplePos x="0" y="0"/>
                <wp:positionH relativeFrom="column">
                  <wp:posOffset>6096000</wp:posOffset>
                </wp:positionH>
                <wp:positionV relativeFrom="paragraph">
                  <wp:posOffset>25400</wp:posOffset>
                </wp:positionV>
                <wp:extent cx="1828800" cy="381000"/>
                <wp:effectExtent l="0" t="0" r="0" b="38100"/>
                <wp:wrapNone/>
                <wp:docPr id="4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100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C5867" w:rsidRDefault="0093149E" w:rsidP="006C5867">
                            <w:pPr>
                              <w:jc w:val="center"/>
                              <w:rPr>
                                <w:rFonts w:ascii="Arial" w:hAnsi="Arial" w:cs="Arial"/>
                                <w:b/>
                                <w:sz w:val="20"/>
                                <w:szCs w:val="20"/>
                              </w:rPr>
                            </w:pPr>
                            <w:r w:rsidRPr="00173F97">
                              <w:rPr>
                                <w:rFonts w:ascii="Arial" w:hAnsi="Arial" w:cs="Arial"/>
                                <w:b/>
                                <w:sz w:val="20"/>
                                <w:szCs w:val="20"/>
                              </w:rPr>
                              <w:t>Considerable Risk of Adverse Treatment</w:t>
                            </w:r>
                            <w:r w:rsidRPr="00173F97">
                              <w:rPr>
                                <w:rFonts w:ascii="Arial" w:hAnsi="Arial" w:cs="Arial"/>
                                <w:sz w:val="20"/>
                                <w:szCs w:val="20"/>
                              </w:rPr>
                              <w:t xml:space="preserve"> </w:t>
                            </w:r>
                            <w:r w:rsidRPr="00173F97">
                              <w:rPr>
                                <w:rFonts w:ascii="Arial" w:hAnsi="Arial" w:cs="Arial"/>
                                <w:b/>
                                <w:sz w:val="20"/>
                                <w:szCs w:val="20"/>
                              </w:rPr>
                              <w:t>Effects</w:t>
                            </w:r>
                          </w:p>
                          <w:p w:rsidR="0093149E" w:rsidRPr="0057494C" w:rsidRDefault="0093149E" w:rsidP="006C5867">
                            <w:pPr>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56" type="#_x0000_t202" style="position:absolute;margin-left:480pt;margin-top:2pt;width:2in;height:30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k/RwgIAALQFAAAOAAAAZHJzL2Uyb0RvYy54bWysVEuP2yAQvlfqf0Dcu3YS52Wts8omcVWp&#10;L2m36plgbKNioEBib399B+xk3e2eql4QMDPfzDev27uuEejMjOVKZnhyE2PEJFUFl1WGvz3m71YY&#10;WUdkQYSSLMNPzOK7zds3t61O2VTVShTMIACRNm11hmvndBpFltasIfZGaSZBWCrTEAdPU0WFIS2g&#10;NyKaxvEiapUptFGUWQu/+16INwG/LBl1X8rSModEhiE2F04TzqM/o80tSStDdM3pEAb5hygawiU4&#10;vULtiSPoZPhfUA2nRllVuhuqmkiVJacscAA2k/gFm4eaaBa4QHKsvqbJ/j9Y+vn81SBeZDhZYiRJ&#10;AzV6ZJ1D96pDSeLz02qbgtqDBkXXwT/UOXC1+qOiPyySalcTWbGtMaqtGSkgvom3jEamPY71IMf2&#10;kyrADzk5FYC60jQ+eZAOBOhQp6drbXws1LtcTVerGEQUZLPVJIa7d0HSi7U21r1nqkH+kmEDtQ/o&#10;5PzRul71ojJUqsi5EMgo9527OiT7Qq2yYBO0LNIK+MQ9Y1Mdd8KgM4F22m/z/XY5BFHZsfZsHsdD&#10;jsYWhyTf76avWng+wMiD2LFJPs/zw2JkAoSvwQkuESQegl7ALHh7ZCkRDKrZ5z/0Y2DpgYVEbYbX&#10;8+m896MEv8r+cLpO7hfJYXBqx2oNdzCugjcZhmJ4j5BYkvqiH2QR7o5w0d8hVCG9mIVBHDKqTgDx&#10;UBctKrivU4gcwwOmcp70oC9q8kpegl7/T4SuSV+S2XK9Xl/i7tMYWuTqM7xG4YQO9U3Zt6frjl0Y&#10;hlkg5tv3qIon6FloktCYsOrgUivzC6MW1kaG7c8TMQwj8UFCn6wnSeL3THgk8+UUHmYsOY4lRFKA&#10;yrDDUEd/3bl+N5204VUNnvoukmoLs1Ly0MbPUQ0TBqsh8BrWmN8943fQel62m98AAAD//wMAUEsD&#10;BBQABgAIAAAAIQClBlgz3AAAAAkBAAAPAAAAZHJzL2Rvd25yZXYueG1sTI9NTsMwEIX3SNzBGiQ2&#10;iDpUIWrTTCpEBIJlUw7gxm4SEY8j203C7ZmuYDU/b/Tme8V+sYOYjA+9I4SnVQLCUON0Ty3C1/Ht&#10;cQMiREVaDY4Mwo8JsC9vbwqVazfTwUx1bAWbUMgVQhfjmEsZms5YFVZuNMTa2XmrIo++ldqrmc3t&#10;INdJkkmreuIPnRrNa2ea7/piEeSnCp4OVVV9UPr88L6d6tlJxPu75WUHIpol/h3DFZ/RoWSmk7uQ&#10;DmJA2GYJZ4kIKZervk433J0QMt7IspD/E5S/AAAA//8DAFBLAQItABQABgAIAAAAIQC2gziS/gAA&#10;AOEBAAATAAAAAAAAAAAAAAAAAAAAAABbQ29udGVudF9UeXBlc10ueG1sUEsBAi0AFAAGAAgAAAAh&#10;ADj9If/WAAAAlAEAAAsAAAAAAAAAAAAAAAAALwEAAF9yZWxzLy5yZWxzUEsBAi0AFAAGAAgAAAAh&#10;AACOT9HCAgAAtAUAAA4AAAAAAAAAAAAAAAAALgIAAGRycy9lMm9Eb2MueG1sUEsBAi0AFAAGAAgA&#10;AAAhAKUGWDPcAAAACQEAAA8AAAAAAAAAAAAAAAAAHA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Pr="006C5867" w:rsidRDefault="0093149E" w:rsidP="006C5867">
                      <w:pPr>
                        <w:jc w:val="center"/>
                        <w:rPr>
                          <w:rFonts w:ascii="Arial" w:hAnsi="Arial" w:cs="Arial"/>
                          <w:b/>
                          <w:sz w:val="20"/>
                          <w:szCs w:val="20"/>
                        </w:rPr>
                      </w:pPr>
                      <w:r w:rsidRPr="00173F97">
                        <w:rPr>
                          <w:rFonts w:ascii="Arial" w:hAnsi="Arial" w:cs="Arial"/>
                          <w:b/>
                          <w:sz w:val="20"/>
                          <w:szCs w:val="20"/>
                        </w:rPr>
                        <w:t>Considerable Risk of Adverse Treatment</w:t>
                      </w:r>
                      <w:r w:rsidRPr="00173F97">
                        <w:rPr>
                          <w:rFonts w:ascii="Arial" w:hAnsi="Arial" w:cs="Arial"/>
                          <w:sz w:val="20"/>
                          <w:szCs w:val="20"/>
                        </w:rPr>
                        <w:t xml:space="preserve"> </w:t>
                      </w:r>
                      <w:r w:rsidRPr="00173F97">
                        <w:rPr>
                          <w:rFonts w:ascii="Arial" w:hAnsi="Arial" w:cs="Arial"/>
                          <w:b/>
                          <w:sz w:val="20"/>
                          <w:szCs w:val="20"/>
                        </w:rPr>
                        <w:t>Effects</w:t>
                      </w:r>
                    </w:p>
                    <w:p w:rsidR="0093149E" w:rsidRPr="0057494C" w:rsidRDefault="0093149E" w:rsidP="006C5867">
                      <w:pPr>
                        <w:rPr>
                          <w:rFonts w:ascii="Arial" w:hAnsi="Arial" w:cs="Arial"/>
                          <w:b/>
                          <w:sz w:val="20"/>
                          <w:szCs w:val="20"/>
                        </w:rPr>
                      </w:pPr>
                    </w:p>
                  </w:txbxContent>
                </v:textbox>
              </v:shape>
            </w:pict>
          </mc:Fallback>
        </mc:AlternateContent>
      </w:r>
      <w:r w:rsidR="00A75A77">
        <w:rPr>
          <w:noProof/>
          <w:lang w:val="en-NZ" w:eastAsia="en-NZ"/>
        </w:rPr>
        <mc:AlternateContent>
          <mc:Choice Requires="wps">
            <w:drawing>
              <wp:anchor distT="0" distB="0" distL="114300" distR="114300" simplePos="0" relativeHeight="251708416" behindDoc="0" locked="0" layoutInCell="1" allowOverlap="1">
                <wp:simplePos x="0" y="0"/>
                <wp:positionH relativeFrom="column">
                  <wp:posOffset>2114550</wp:posOffset>
                </wp:positionH>
                <wp:positionV relativeFrom="paragraph">
                  <wp:posOffset>63500</wp:posOffset>
                </wp:positionV>
                <wp:extent cx="1828800" cy="342900"/>
                <wp:effectExtent l="0" t="0" r="0" b="38100"/>
                <wp:wrapNone/>
                <wp:docPr id="4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290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0A63A0">
                            <w:pPr>
                              <w:jc w:val="center"/>
                              <w:rPr>
                                <w:rFonts w:ascii="Calibri" w:hAnsi="Calibri" w:cs="Calibri"/>
                                <w:b/>
                                <w:sz w:val="22"/>
                                <w:szCs w:val="22"/>
                              </w:rPr>
                            </w:pPr>
                            <w:r w:rsidRPr="006F4FF9">
                              <w:rPr>
                                <w:rFonts w:ascii="Calibri" w:hAnsi="Calibri" w:cs="Calibri"/>
                                <w:b/>
                                <w:sz w:val="22"/>
                                <w:szCs w:val="22"/>
                              </w:rPr>
                              <w:t>Emergency Situations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57" type="#_x0000_t202" style="position:absolute;margin-left:166.5pt;margin-top:5pt;width:2in;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5yAwQIAALQFAAAOAAAAZHJzL2Uyb0RvYy54bWysVFtvmzAUfp+0/2D5fYUQSAMqqdIkTJO6&#10;i9ROe3bAgDVje7YT0v76HRuSorZP03hAts853/nO9eb21HF0pNowKXI8uwoxoqKUFRNNjn8+Fp+W&#10;GBlLREW4FDTHT9Tg29XHDze9ymgkW8krqhGACJP1KsettSoLAlO2tCPmSioqQFhL3RELV90ElSY9&#10;oHc8iMJwEfRSV0rLkhoDr9tBiFcev65pab/XtaEW8RwDN+v/2v/37h+sbkjWaKJaVo40yD+w6AgT&#10;4PQCtSWWoINmb6A6VmppZG2vStkFsq5ZSX0MEM0sfBXNQ0sU9bFAcoy6pMn8P9jy2/GHRqzKcbzA&#10;SJAOavRITxbdyROKE5efXpkM1B4UKNoTvEOdfaxG3cvyt0FCbloiGrrWWvYtJRXwmznLYGI64BgH&#10;su+/ygr8kIOVHuhU684lD9KBAB3q9HSpjeNSOpfLaLkMQVSCbB5HKZydC5KdrZU29jOVHXKHHGuo&#10;vUcnx3tjB9WzylipqmCcIy3tL2Zbn+xzaI0BG69lkJIQTzhErJv9hmt0JNBO23WxXV+PJBoz1Z4n&#10;YTjmaGqxi4vtJnrXYha6762TIimK3WJiAgFfyHEmECQeSC9gFpw9MiXhFKo55N/3o4/SseMC9TlO&#10;kygZ/EjOLjIz5ZnGd4t4Nzo1U7WOWRhXzrocQzGcR0gsyVzRd6LyZ0sYH85AlQsnpn4Qx4zKA0A8&#10;tFWPKubq5JljuMBUJvEA+qom7+TF6w3vhKuWDCWZX6dpeuY9RORb5OLT3yZ0fIe6phza0572Jz8M&#10;c58/1757WT1Bz0KT+MaEVQeHVupnjHpYGzk2fw5EU4z4FwF9ks7i2O0Zf4mT6wgueirZTyVElACV&#10;Y4uhju64scNuOijNmhY8DV0k5BpmpWa+jV9YjRMGq8HHNa4xt3umd6/1smxXfwEAAP//AwBQSwME&#10;FAAGAAgAAAAhAI83m+raAAAACQEAAA8AAABkcnMvZG93bnJldi54bWxMT8tOwzAQvCPxD9YicUHU&#10;blMqCHEqRASixwY+wI2XJCJeR7abhL9nOcFpZzWjeRT7xQ1iwhB7TxrWKwUCqfG2p1bDx/vL7T2I&#10;mAxZM3hCDd8YYV9eXhQmt36mI051agWbUMyNhi6lMZcyNh06E1d+RGLu0wdnEr+hlTaYmc3dIDdK&#10;7aQzPXFCZ0Z87rD5qs9OgzyYGOhYVdUbbe9uXh+mevZS6+ur5ekRRMIl/Ynhtz5Xh5I7nfyZbBSD&#10;hizLeEtiQvFlwW6zZnBisFUgy0L+X1D+AAAA//8DAFBLAQItABQABgAIAAAAIQC2gziS/gAAAOEB&#10;AAATAAAAAAAAAAAAAAAAAAAAAABbQ29udGVudF9UeXBlc10ueG1sUEsBAi0AFAAGAAgAAAAhADj9&#10;If/WAAAAlAEAAAsAAAAAAAAAAAAAAAAALwEAAF9yZWxzLy5yZWxzUEsBAi0AFAAGAAgAAAAhAHHr&#10;nIDBAgAAtAUAAA4AAAAAAAAAAAAAAAAALgIAAGRycy9lMm9Eb2MueG1sUEsBAi0AFAAGAAgAAAAh&#10;AI83m+raAAAACQEAAA8AAAAAAAAAAAAAAAAAGwUAAGRycy9kb3ducmV2LnhtbFBLBQYAAAAABAAE&#10;APMAAAAiBg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0A63A0">
                      <w:pPr>
                        <w:jc w:val="center"/>
                        <w:rPr>
                          <w:rFonts w:ascii="Calibri" w:hAnsi="Calibri" w:cs="Calibri"/>
                          <w:b/>
                          <w:sz w:val="22"/>
                          <w:szCs w:val="22"/>
                        </w:rPr>
                      </w:pPr>
                      <w:r w:rsidRPr="006F4FF9">
                        <w:rPr>
                          <w:rFonts w:ascii="Calibri" w:hAnsi="Calibri" w:cs="Calibri"/>
                          <w:b/>
                          <w:sz w:val="22"/>
                          <w:szCs w:val="22"/>
                        </w:rPr>
                        <w:t>Emergency Situations</w:t>
                      </w:r>
                    </w:p>
                  </w:txbxContent>
                </v:textbox>
              </v:shape>
            </w:pict>
          </mc:Fallback>
        </mc:AlternateContent>
      </w:r>
    </w:p>
    <w:p w:rsidR="00320BE1" w:rsidRPr="00F12EEA" w:rsidRDefault="00320BE1" w:rsidP="00437F8A">
      <w:pPr>
        <w:rPr>
          <w:rFonts w:ascii="Arial" w:hAnsi="Arial" w:cs="Arial"/>
          <w:sz w:val="20"/>
          <w:szCs w:val="20"/>
        </w:rPr>
      </w:pPr>
    </w:p>
    <w:p w:rsidR="00320BE1" w:rsidRPr="00F12EEA" w:rsidRDefault="00383D12" w:rsidP="00437F8A">
      <w:pPr>
        <w:rPr>
          <w:rFonts w:ascii="Arial" w:hAnsi="Arial" w:cs="Arial"/>
          <w:sz w:val="20"/>
          <w:szCs w:val="20"/>
        </w:rPr>
      </w:pPr>
      <w:r>
        <w:rPr>
          <w:noProof/>
          <w:lang w:val="en-NZ" w:eastAsia="en-NZ"/>
        </w:rPr>
        <mc:AlternateContent>
          <mc:Choice Requires="wps">
            <w:drawing>
              <wp:anchor distT="0" distB="0" distL="114300" distR="114300" simplePos="0" relativeHeight="251649024" behindDoc="0" locked="0" layoutInCell="1" allowOverlap="1">
                <wp:simplePos x="0" y="0"/>
                <wp:positionH relativeFrom="column">
                  <wp:posOffset>4781550</wp:posOffset>
                </wp:positionH>
                <wp:positionV relativeFrom="paragraph">
                  <wp:posOffset>85725</wp:posOffset>
                </wp:positionV>
                <wp:extent cx="409575" cy="266700"/>
                <wp:effectExtent l="38100" t="0" r="0" b="38100"/>
                <wp:wrapNone/>
                <wp:docPr id="4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66700"/>
                        </a:xfrm>
                        <a:prstGeom prst="downArrow">
                          <a:avLst>
                            <a:gd name="adj1" fmla="val 50000"/>
                            <a:gd name="adj2" fmla="val 55556"/>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DBD3D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9" o:spid="_x0000_s1026" type="#_x0000_t67" style="position:absolute;margin-left:376.5pt;margin-top:6.75pt;width:32.25pt;height: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gcv1QIAAO8FAAAOAAAAZHJzL2Uyb0RvYy54bWysVFtv0zAUfkfiP1h+Z0m7pF2rpVPpBSEN&#10;mDQuz27sJAbHDra7dP+e4+O0tLAnRB9SH/tcvu/cbu8OrSJPwjppdEFHVyklQpeGS10X9Mvn7Zsb&#10;SpxnmjNltCjos3D0bvH61W3fzcXYNEZxYQk40W7edwVtvO/mSeLKRrTMXZlOaHisjG2ZB9HWCbes&#10;B++tSsZpOkl6Y3lnTSmcg9t1fKQL9F9VovSfqsoJT1RBAZvHr8XvLnyTxS2b15Z1jSwHGOwfULRM&#10;agh6crVmnpG9lX+5amVpjTOVvypNm5iqkqVADsBmlP7B5rFhnUAukBzXndLk/p/b8uPTgyWSFzQb&#10;U6JZCzVa7r3B0CSbhQT1nZuD3mP3YANF192b8ocj2qwapmuxtNb0jWAcYI2CfnJhEAQHpmTXfzAc&#10;3DNwj7k6VLYNDiEL5IAleT6VRBw8KeEyS2f5NKekhKfxZDJNsWQJmx+NO+v8O2FaEg4F5abXCAgj&#10;sKd757EsfODG+PcRJVWroMpPTJE8hd/QBWc6kIsznTzPJ0iMzQePAOAYeKg630qliDX+m/QNZi9k&#10;Ax/dEYQjnYEkpXjtbL1bKUsARUHXy+16OR1i1C6aRe1rgBgdXVhssu16NX7RYhQ4vRBkm2+3myOR&#10;EARY1EdwSmoC1QTQE5irYE9cyZSAzohFxd5GlgGd0qQv6Cwf55GMUfL0doFzlr2dZJsBpztXa6WH&#10;0VeyLehNjIjDGDppozmePZMqngGq0iGwwKEeMmr24OKx4T3hMlQfkVMQYMLzbKBxWZMX8oJ68Z6p&#10;rmGxJNfT2QzbH0IPjDBjp5goncHBtg+dHidmZ/gzdD1Ex9aGHQkHwb7CPyU9bJyCup97ZgUl6r2G&#10;tpiNsiysKBSyfDoGwZ6/7M5fmC4bAzTBWTyufFxr+87KuoFYsWm0CeNcSX8czIhrmFLYKrEN4gYM&#10;a+tcRq3fe3rxCwAA//8DAFBLAwQUAAYACAAAACEApxCVI90AAAAJAQAADwAAAGRycy9kb3ducmV2&#10;LnhtbEyPwU7DMBBE70j8g7VI3KgdItMqxKmggl56gZYPcGOTBOx1ZDtt+HuWE73taEazb+r17B07&#10;2ZiGgAqKhQBmsQ1mwE7Bx+H1bgUsZY1Gu4BWwY9NsG6ur2pdmXDGd3va545RCaZKK+hzHivOU9tb&#10;r9MijBbJ+wzR60wydtxEfaZy7/i9EA/c6wHpQ69Hu+lt+72fvILtYdq9iLh5Lt/c13Yupp0UXVTq&#10;9mZ+egSW7Zz/w/CHT+jQENMxTGgScwqWsqQtmYxSAqPAqljScVQgpQTe1PxyQfMLAAD//wMAUEsB&#10;Ai0AFAAGAAgAAAAhALaDOJL+AAAA4QEAABMAAAAAAAAAAAAAAAAAAAAAAFtDb250ZW50X1R5cGVz&#10;XS54bWxQSwECLQAUAAYACAAAACEAOP0h/9YAAACUAQAACwAAAAAAAAAAAAAAAAAvAQAAX3JlbHMv&#10;LnJlbHNQSwECLQAUAAYACAAAACEAUr4HL9UCAADvBQAADgAAAAAAAAAAAAAAAAAuAgAAZHJzL2Uy&#10;b0RvYy54bWxQSwECLQAUAAYACAAAACEApxCVI90AAAAJAQAADwAAAAAAAAAAAAAAAAAvBQAAZHJz&#10;L2Rvd25yZXYueG1sUEsFBgAAAAAEAAQA8wAAADkGAAAAAA==&#10;" adj="9600" fillcolor="#dafda7" strokecolor="#94b64e">
                <v:fill color2="#f5ffe6" rotate="t" angle="180" colors="0 #dafda7;22938f #e4fdc2;1 #f5ffe6" focus="100%" type="gradient"/>
                <v:shadow on="t" color="black" opacity="24903f" origin=",.5" offset="0,.55556mm"/>
                <v:textbox style="layout-flow:vertical-ideographic"/>
              </v:shape>
            </w:pict>
          </mc:Fallback>
        </mc:AlternateContent>
      </w:r>
      <w:r w:rsidR="00065667">
        <w:rPr>
          <w:noProof/>
          <w:lang w:val="en-NZ" w:eastAsia="en-NZ"/>
        </w:rPr>
        <mc:AlternateContent>
          <mc:Choice Requires="wps">
            <w:drawing>
              <wp:anchor distT="0" distB="0" distL="114300" distR="114300" simplePos="0" relativeHeight="251651072" behindDoc="0" locked="0" layoutInCell="1" allowOverlap="1">
                <wp:simplePos x="0" y="0"/>
                <wp:positionH relativeFrom="column">
                  <wp:posOffset>6810375</wp:posOffset>
                </wp:positionH>
                <wp:positionV relativeFrom="paragraph">
                  <wp:posOffset>85725</wp:posOffset>
                </wp:positionV>
                <wp:extent cx="409575" cy="266700"/>
                <wp:effectExtent l="38100" t="0" r="0" b="38100"/>
                <wp:wrapNone/>
                <wp:docPr id="43"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66700"/>
                        </a:xfrm>
                        <a:prstGeom prst="downArrow">
                          <a:avLst>
                            <a:gd name="adj1" fmla="val 50000"/>
                            <a:gd name="adj2" fmla="val 55556"/>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9C6F1" id="AutoShape 48" o:spid="_x0000_s1026" type="#_x0000_t67" style="position:absolute;margin-left:536.25pt;margin-top:6.75pt;width:32.25pt;height: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HwS1AIAAO8FAAAOAAAAZHJzL2Uyb0RvYy54bWysVMuO0zAU3SPxD5b3TNJO0k6qSUelD4Q0&#10;wEjDY+3GTmJwbGO7Tfv3XNtpaWFWiC5SX/s+zrmv+4dDJ9CeGcuVLPHoJsWIyUpRLpsSf/m8eXOH&#10;kXVEUiKUZCU+Mosf5q9f3fd6xsaqVYIyg8CJtLNel7h1Ts+SxFYt64i9UZpJeKyV6YgD0TQJNaQH&#10;751Ixmk6SXplqDaqYtbC7So+4nnwX9escp/q2jKHRIkBmwtfE75b/03m92TWGKJbXg0wyD+g6AiX&#10;EPTsakUcQTvD/3LV8cooq2p3U6kuUXXNKxY4AJtR+geb55ZoFrhAcqw+p8n+P7fVx/2TQZyWOLvF&#10;SJIOarTYORVCo+zOJ6jXdgZ6z/rJeIpWP6rqh0VSLVsiG7YwRvUtIxRgjbx+cmXgBQumaNt/UBTc&#10;E3AfcnWoTecdQhbQIZTkeC4JOzhUwWWWFvk0x6iCp/FkMk1DyRIyOxlrY907pjrkDyWmqpcBUIhA&#10;9o/WhbLQgRuh30cY1Z2AKu+JQHkKv6ELLnTGVzp5nk8CMTIbPAKAU+Ch6nTDhUBGuW/ctSF7Phvh&#10;0Z5AWKQVJCkN19Y026UwCFCUeLXYrBbTIUZjo1nUvgWI0dGVxTrbrJbjFy1GntMLQTb5ZrM+EfFB&#10;gEVzAie4RFBNAD2BufL2yFZEMOiMWNTQ24GlRyck6ktc5OM8klGCn9+ucBbZ20m2HnDaS7WOOxh9&#10;wbsS38WIYRh9J60lDWdHuIhngCqkD8zCUA8ZVTtw8dzSHlHuqx+QYxBgwvNsoHFdkxfyEvTiPRG6&#10;JbEkt9OiKE64Y61Cxs4xg3QBJ7S97/Q4MVtFj9D1ED20NuxIODDyFf4x6mHjlNj+3BHDMBLvJbRF&#10;Mcoyv6KCkOXTMQjm8mV7+UJk1SqgCc7iceniWttpw5sWYsWmkcqPc83daTAjrmFKYavENogb0K+t&#10;Szlo/d7T818AAAD//wMAUEsDBBQABgAIAAAAIQClvb753gAAAAsBAAAPAAAAZHJzL2Rvd25yZXYu&#10;eG1sTI/NTsMwEITvSLyDtUjcqJ1GpijEqaCCXnqBlgdw4yUJ+CeynTa8PdsTnHZHO5r9pl7PzrIT&#10;xjQEr6BYCGDo22AG3yn4OLzePQBLWXujbfCo4AcTrJvrq1pXJpz9O572uWMU4lOlFfQ5jxXnqe3R&#10;6bQII3q6fYbodCYZO26iPlO4s3wpxD13evD0odcjbnpsv/eTU7A9TLsXETfP5Zv92s7FtJOii0rd&#10;3sxPj8AyzvnPDBd8QoeGmI5h8iYxS1qslpK8tJU0L46iXFG9owIpJfCm5v87NL8AAAD//wMAUEsB&#10;Ai0AFAAGAAgAAAAhALaDOJL+AAAA4QEAABMAAAAAAAAAAAAAAAAAAAAAAFtDb250ZW50X1R5cGVz&#10;XS54bWxQSwECLQAUAAYACAAAACEAOP0h/9YAAACUAQAACwAAAAAAAAAAAAAAAAAvAQAAX3JlbHMv&#10;LnJlbHNQSwECLQAUAAYACAAAACEACxh8EtQCAADvBQAADgAAAAAAAAAAAAAAAAAuAgAAZHJzL2Uy&#10;b0RvYy54bWxQSwECLQAUAAYACAAAACEApb2++d4AAAALAQAADwAAAAAAAAAAAAAAAAAuBQAAZHJz&#10;L2Rvd25yZXYueG1sUEsFBgAAAAAEAAQA8wAAADkGAAAAAA==&#10;" adj="9600" fillcolor="#dafda7" strokecolor="#94b64e">
                <v:fill color2="#f5ffe6" rotate="t" angle="180" colors="0 #dafda7;22938f #e4fdc2;1 #f5ffe6" focus="100%" type="gradient"/>
                <v:shadow on="t" color="black" opacity="24903f" origin=",.5" offset="0,.55556mm"/>
                <v:textbox style="layout-flow:vertical-ideographic"/>
              </v:shape>
            </w:pict>
          </mc:Fallback>
        </mc:AlternateContent>
      </w:r>
      <w:r w:rsidR="00065667">
        <w:rPr>
          <w:noProof/>
          <w:lang w:val="en-NZ" w:eastAsia="en-NZ"/>
        </w:rPr>
        <mc:AlternateContent>
          <mc:Choice Requires="wps">
            <w:drawing>
              <wp:anchor distT="0" distB="0" distL="114300" distR="114300" simplePos="0" relativeHeight="251707392" behindDoc="0" locked="0" layoutInCell="1" allowOverlap="1">
                <wp:simplePos x="0" y="0"/>
                <wp:positionH relativeFrom="column">
                  <wp:posOffset>2800350</wp:posOffset>
                </wp:positionH>
                <wp:positionV relativeFrom="paragraph">
                  <wp:posOffset>85725</wp:posOffset>
                </wp:positionV>
                <wp:extent cx="409575" cy="266700"/>
                <wp:effectExtent l="38100" t="0" r="0" b="38100"/>
                <wp:wrapNone/>
                <wp:docPr id="41"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66700"/>
                        </a:xfrm>
                        <a:prstGeom prst="downArrow">
                          <a:avLst>
                            <a:gd name="adj1" fmla="val 50000"/>
                            <a:gd name="adj2" fmla="val 55556"/>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2EC72" id="AutoShape 50" o:spid="_x0000_s1026" type="#_x0000_t67" style="position:absolute;margin-left:220.5pt;margin-top:6.75pt;width:32.25pt;height: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fE90wIAAO8FAAAOAAAAZHJzL2Uyb0RvYy54bWysVFtv0zAUfkfiP1h+Z2m7pF2jpVPpBSEN&#10;mDQuz27sJAbHDra7dP+e4+O0tLAnRB9SH/tcvu/cbu8OrSJPwjppdEHHVyNKhC4Nl7ou6JfP2zc3&#10;lDjPNGfKaFHQZ+Ho3eL1q9u+y8XENEZxYQk40S7vu4I23nd5kriyES1zV6YTGh4rY1vmQbR1wi3r&#10;wXurksloNE16Y3lnTSmcg9t1fKQL9F9VovSfqsoJT1RBAZvHr8XvLnyTxS3La8u6RpYDDPYPKFom&#10;NQQ9uVozz8jeyr9ctbK0xpnKX5WmTUxVyVIgB2AzHv3B5rFhnUAukBzXndLk/p/b8uPTgyWSFzQd&#10;U6JZCzVa7r3B0CTDBPWdy0HvsXuwgaLr7k35wxFtVg3TtVhaa/pGMA6wxiGhyYVBEByYkl3/wXBw&#10;z8A95upQ2TY4hCyQA5bk+VQScfCkhMt0NM9mGSUlPE2m09kIESUsPxp31vl3wrQkHArKTa8REEZg&#10;T/fOY1n4wI3x78CzahVU+YkpYAi/oQvOdCYXOlmWTZEYywePAOAYeKg630qliDX+m/QNZi9kAx/d&#10;EYQjnYEkjfDa2Xq3UpYAioKul9v1cjbEqF00i9rXADE6urDYpNv1avKixThweiHINttuN0ciIQiw&#10;qI/glNQEqgmgpzBXwZ64kikBnRGLir2NLAM6pUlf0Hk2ySIZo+Tp7QLnPH07TTcDTneu1koPo69k&#10;W9CbGBGHMXTSRnM8eyZVPANUpUNggUM9ZNTswcVjw3vCZag+IqcgwIRn6UDjsiYv5AX14j1TXcNi&#10;Sa5n8/n8iDvWCjN2ionSGRxs+9DpYfm4fGf4M3Q9RMfWhh0JB8G+wj8lPWycgrqfe2YFJeq9hraY&#10;j9M0rCgU0mw2AcGev+zOX5guGwM0wVk8rnxca/vOyrqBWLFptAnjXEl/HMyIa5hS2CqxDeIGDGvr&#10;XEat33t68QsAAP//AwBQSwMEFAAGAAgAAAAhAHWSc+7bAAAACQEAAA8AAABkcnMvZG93bnJldi54&#10;bWxMT8tOwzAQvCPxD9YicaN2aINQiFNBBb30Ai0f4MZLErDXke204e9ZTnDaWc1oHvV69k6cMKYh&#10;kIZioUAgtcEO1Gl4P7zc3INI2ZA1LhBq+MYE6+byojaVDWd6w9M+d4JNKFVGQ5/zWEmZ2h69SYsw&#10;IjH3EaI3md/YSRvNmc29k7dK3UlvBuKE3oy46bH92k9ew/Yw7Z5V3DwtX93ndi6mXam6qPX11fz4&#10;ACLjnP/E8Fufq0PDnY5hIpuE07BaFbwlM7EsQbCgVCWDIwO+sqnl/wXNDwAAAP//AwBQSwECLQAU&#10;AAYACAAAACEAtoM4kv4AAADhAQAAEwAAAAAAAAAAAAAAAAAAAAAAW0NvbnRlbnRfVHlwZXNdLnht&#10;bFBLAQItABQABgAIAAAAIQA4/SH/1gAAAJQBAAALAAAAAAAAAAAAAAAAAC8BAABfcmVscy8ucmVs&#10;c1BLAQItABQABgAIAAAAIQANwfE90wIAAO8FAAAOAAAAAAAAAAAAAAAAAC4CAABkcnMvZTJvRG9j&#10;LnhtbFBLAQItABQABgAIAAAAIQB1knPu2wAAAAkBAAAPAAAAAAAAAAAAAAAAAC0FAABkcnMvZG93&#10;bnJldi54bWxQSwUGAAAAAAQABADzAAAANQYAAAAA&#10;" adj="9600" fillcolor="#dafda7" strokecolor="#94b64e">
                <v:fill color2="#f5ffe6" rotate="t" angle="180" colors="0 #dafda7;22938f #e4fdc2;1 #f5ffe6" focus="100%" type="gradient"/>
                <v:shadow on="t" color="black" opacity="24903f" origin=",.5" offset="0,.55556mm"/>
                <v:textbox style="layout-flow:vertical-ideographic"/>
              </v:shape>
            </w:pict>
          </mc:Fallback>
        </mc:AlternateContent>
      </w:r>
      <w:r w:rsidR="00065667">
        <w:rPr>
          <w:noProof/>
          <w:lang w:val="en-NZ" w:eastAsia="en-NZ"/>
        </w:rPr>
        <mc:AlternateContent>
          <mc:Choice Requires="wps">
            <w:drawing>
              <wp:anchor distT="0" distB="0" distL="114300" distR="114300" simplePos="0" relativeHeight="251648000" behindDoc="0" locked="0" layoutInCell="1" allowOverlap="1">
                <wp:simplePos x="0" y="0"/>
                <wp:positionH relativeFrom="column">
                  <wp:posOffset>866775</wp:posOffset>
                </wp:positionH>
                <wp:positionV relativeFrom="paragraph">
                  <wp:posOffset>95250</wp:posOffset>
                </wp:positionV>
                <wp:extent cx="409575" cy="266700"/>
                <wp:effectExtent l="38100" t="0" r="0" b="38100"/>
                <wp:wrapNone/>
                <wp:docPr id="40"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66700"/>
                        </a:xfrm>
                        <a:prstGeom prst="downArrow">
                          <a:avLst>
                            <a:gd name="adj1" fmla="val 50000"/>
                            <a:gd name="adj2" fmla="val 55556"/>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E8DF9" id="AutoShape 51" o:spid="_x0000_s1026" type="#_x0000_t67" style="position:absolute;margin-left:68.25pt;margin-top:7.5pt;width:32.25pt;height:2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4oA0wIAAO8FAAAOAAAAZHJzL2Uyb0RvYy54bWysVFtv0zAUfkfiP1h+Z0m7pF2rpVPpBSEN&#10;mDQuz27sJAbHDra7dP+e4+O0tLAnRB9SH/tcvu/cbu8OrSJPwjppdEFHVyklQpeGS10X9Mvn7Zsb&#10;SpxnmjNltCjos3D0bvH61W3fzcXYNEZxYQk40W7edwVtvO/mSeLKRrTMXZlOaHisjG2ZB9HWCbes&#10;B++tSsZpOkl6Y3lnTSmcg9t1fKQL9F9VovSfqsoJT1RBAZvHr8XvLnyTxS2b15Z1jSwHGOwfULRM&#10;agh6crVmnpG9lX+5amVpjTOVvypNm5iqkqVADsBmlP7B5rFhnUAukBzXndLk/p/b8uPTgyWSFzSD&#10;9GjWQo2We28wNMlHIUF95+ag99g92EDRdfem/OGINquG6VosrTV9IxgHWKifXBgEwYEp2fUfDAf3&#10;DNxjrg6VbYNDyAI5YEmeTyURB09KuMzSWT7NKSnhaTyZTFMsWcLmR+POOv9OmJaEQ0G56TUCwgjs&#10;6d55LAsfuDH+fURJ1Sqo8hNTJE/hN3TBmc74QifP80nQgbCDRzgdAw9V51upFLHGf5O+weyFbOCj&#10;O4JwpDOQpBSvna13K2UJoCjoerldL6dDjNpFs6h9DRCjowuLTbZdr8YvWowCpxeCbPPtdnMkEoIA&#10;i/oITklNoJoAegJzFeyJK5kS0BmxqNjbyDKgU5r0BZ3l4zySMUqe3i5wzrK3k2wz4HTnaq30MPpK&#10;tgW9iRFxGEMnbTTHs2dSxTNAVToEFjjUQ0bNHlw8NrwnXIbqI3IKAkx4ng00LmvyQl5QL94z1TUs&#10;luR6OpvNjrhjrTBjp5goncHBtg+dHidmZ/gzdD1Ex9aGHQkHwb7CPyU9bJyCup97ZgUl6r2GtpiN&#10;sjCDHoUsn45BsOcvu/MXpsvGAE1wFo8rH9favrOybiBWbBptwjhX0of+DbMYcQ0CbBWkMWzAsLbO&#10;ZdT6vacXvwAAAP//AwBQSwMEFAAGAAgAAAAhAE1ehFLcAAAACQEAAA8AAABkcnMvZG93bnJldi54&#10;bWxMj8FOwzAQRO9I/IO1SNyonVYpKMSpoIJeeqEtH+DG2yQlXke204a/ZznBbUb7NDtTribXiwuG&#10;2HnSkM0UCKTa244aDZ+H94cnEDEZsqb3hBq+McKqur0pTWH9lXZ42adGcAjFwmhoUxoKKWPdojNx&#10;5gckvp18cCaxDY20wVw53PVyrtRSOtMRf2jNgOsW66/96DRsDuP2TYX16+KjP2+mbNzmqgla399N&#10;L88gEk7pD4bf+lwdKu509CPZKHr2i2XOKIucNzEwVxmLo4b8UYGsSvl/QfUDAAD//wMAUEsBAi0A&#10;FAAGAAgAAAAhALaDOJL+AAAA4QEAABMAAAAAAAAAAAAAAAAAAAAAAFtDb250ZW50X1R5cGVzXS54&#10;bWxQSwECLQAUAAYACAAAACEAOP0h/9YAAACUAQAACwAAAAAAAAAAAAAAAAAvAQAAX3JlbHMvLnJl&#10;bHNQSwECLQAUAAYACAAAACEAVGeKANMCAADvBQAADgAAAAAAAAAAAAAAAAAuAgAAZHJzL2Uyb0Rv&#10;Yy54bWxQSwECLQAUAAYACAAAACEATV6EUtwAAAAJAQAADwAAAAAAAAAAAAAAAAAtBQAAZHJzL2Rv&#10;d25yZXYueG1sUEsFBgAAAAAEAAQA8wAAADYGAAAAAA==&#10;" adj="9600" fillcolor="#dafda7" strokecolor="#94b64e">
                <v:fill color2="#f5ffe6" rotate="t" angle="180" colors="0 #dafda7;22938f #e4fdc2;1 #f5ffe6" focus="100%" type="gradient"/>
                <v:shadow on="t" color="black" opacity="24903f" origin=",.5" offset="0,.55556mm"/>
                <v:textbox style="layout-flow:vertical-ideographic"/>
              </v:shape>
            </w:pict>
          </mc:Fallback>
        </mc:AlternateContent>
      </w:r>
    </w:p>
    <w:p w:rsidR="00320BE1" w:rsidRDefault="00320BE1" w:rsidP="00492EAF">
      <w:pPr>
        <w:tabs>
          <w:tab w:val="left" w:pos="5415"/>
        </w:tabs>
        <w:rPr>
          <w:rFonts w:ascii="Arial" w:hAnsi="Arial" w:cs="Arial"/>
          <w:sz w:val="20"/>
          <w:szCs w:val="20"/>
        </w:rPr>
      </w:pPr>
      <w:r>
        <w:rPr>
          <w:rFonts w:ascii="Arial" w:hAnsi="Arial" w:cs="Arial"/>
          <w:sz w:val="20"/>
          <w:szCs w:val="20"/>
        </w:rPr>
        <w:tab/>
      </w:r>
    </w:p>
    <w:p w:rsidR="00320BE1" w:rsidRDefault="00340A2A" w:rsidP="00437F8A">
      <w:pPr>
        <w:rPr>
          <w:rFonts w:ascii="Arial" w:hAnsi="Arial" w:cs="Arial"/>
          <w:sz w:val="20"/>
          <w:szCs w:val="20"/>
        </w:rPr>
      </w:pPr>
      <w:r>
        <w:rPr>
          <w:noProof/>
          <w:lang w:val="en-NZ" w:eastAsia="en-NZ"/>
        </w:rPr>
        <mc:AlternateContent>
          <mc:Choice Requires="wps">
            <w:drawing>
              <wp:anchor distT="0" distB="0" distL="114300" distR="114300" simplePos="0" relativeHeight="251641856" behindDoc="0" locked="0" layoutInCell="1" allowOverlap="1">
                <wp:simplePos x="0" y="0"/>
                <wp:positionH relativeFrom="column">
                  <wp:posOffset>43815</wp:posOffset>
                </wp:positionH>
                <wp:positionV relativeFrom="paragraph">
                  <wp:posOffset>85090</wp:posOffset>
                </wp:positionV>
                <wp:extent cx="1933575" cy="1562100"/>
                <wp:effectExtent l="0" t="0" r="28575" b="57150"/>
                <wp:wrapNone/>
                <wp:docPr id="3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156210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340A2A" w:rsidP="00340A2A">
                            <w:pPr>
                              <w:pStyle w:val="ListParagraph"/>
                              <w:numPr>
                                <w:ilvl w:val="0"/>
                                <w:numId w:val="8"/>
                              </w:numPr>
                              <w:ind w:left="142" w:hanging="142"/>
                              <w:rPr>
                                <w:rFonts w:ascii="Calibri" w:hAnsi="Calibri" w:cs="Calibri"/>
                                <w:sz w:val="22"/>
                                <w:szCs w:val="22"/>
                              </w:rPr>
                            </w:pPr>
                            <w:r w:rsidRPr="006F4FF9">
                              <w:rPr>
                                <w:rFonts w:ascii="Calibri" w:hAnsi="Calibri" w:cs="Calibri"/>
                                <w:sz w:val="22"/>
                                <w:szCs w:val="22"/>
                              </w:rPr>
                              <w:t>At</w:t>
                            </w:r>
                            <w:r w:rsidR="0093149E" w:rsidRPr="006F4FF9">
                              <w:rPr>
                                <w:rFonts w:ascii="Calibri" w:hAnsi="Calibri" w:cs="Calibri"/>
                                <w:sz w:val="22"/>
                                <w:szCs w:val="22"/>
                              </w:rPr>
                              <w:t xml:space="preserve"> service entry</w:t>
                            </w:r>
                            <w:r>
                              <w:rPr>
                                <w:rFonts w:ascii="Calibri" w:hAnsi="Calibri" w:cs="Calibri"/>
                                <w:sz w:val="22"/>
                                <w:szCs w:val="22"/>
                              </w:rPr>
                              <w:t>.</w:t>
                            </w:r>
                          </w:p>
                          <w:p w:rsidR="0093149E" w:rsidRPr="006F4FF9" w:rsidRDefault="00340A2A" w:rsidP="00340A2A">
                            <w:pPr>
                              <w:pStyle w:val="ListParagraph"/>
                              <w:numPr>
                                <w:ilvl w:val="0"/>
                                <w:numId w:val="8"/>
                              </w:numPr>
                              <w:ind w:left="142" w:hanging="142"/>
                              <w:rPr>
                                <w:rFonts w:ascii="Calibri" w:hAnsi="Calibri" w:cs="Calibri"/>
                                <w:sz w:val="22"/>
                                <w:szCs w:val="22"/>
                              </w:rPr>
                            </w:pPr>
                            <w:r>
                              <w:rPr>
                                <w:rFonts w:ascii="Calibri" w:hAnsi="Calibri" w:cs="Calibri"/>
                                <w:sz w:val="22"/>
                                <w:szCs w:val="22"/>
                              </w:rPr>
                              <w:t>When</w:t>
                            </w:r>
                            <w:r w:rsidR="0093149E" w:rsidRPr="006F4FF9">
                              <w:rPr>
                                <w:rFonts w:ascii="Calibri" w:hAnsi="Calibri" w:cs="Calibri"/>
                                <w:sz w:val="22"/>
                                <w:szCs w:val="22"/>
                              </w:rPr>
                              <w:t xml:space="preserve"> referr</w:t>
                            </w:r>
                            <w:r>
                              <w:rPr>
                                <w:rFonts w:ascii="Calibri" w:hAnsi="Calibri" w:cs="Calibri"/>
                                <w:sz w:val="22"/>
                                <w:szCs w:val="22"/>
                              </w:rPr>
                              <w:t>ing to other services.</w:t>
                            </w:r>
                            <w:r w:rsidR="0093149E" w:rsidRPr="006F4FF9">
                              <w:rPr>
                                <w:rFonts w:ascii="Calibri" w:hAnsi="Calibri" w:cs="Calibri"/>
                                <w:sz w:val="22"/>
                                <w:szCs w:val="22"/>
                              </w:rPr>
                              <w:t xml:space="preserve"> </w:t>
                            </w:r>
                          </w:p>
                          <w:p w:rsidR="0093149E" w:rsidRPr="006F4FF9" w:rsidRDefault="00340A2A" w:rsidP="00340A2A">
                            <w:pPr>
                              <w:pStyle w:val="ListParagraph"/>
                              <w:numPr>
                                <w:ilvl w:val="0"/>
                                <w:numId w:val="8"/>
                              </w:numPr>
                              <w:ind w:left="142" w:hanging="142"/>
                              <w:rPr>
                                <w:rFonts w:ascii="Calibri" w:hAnsi="Calibri" w:cs="Calibri"/>
                                <w:sz w:val="22"/>
                                <w:szCs w:val="22"/>
                              </w:rPr>
                            </w:pPr>
                            <w:r>
                              <w:rPr>
                                <w:rFonts w:ascii="Calibri" w:hAnsi="Calibri" w:cs="Calibri"/>
                                <w:sz w:val="22"/>
                                <w:szCs w:val="22"/>
                              </w:rPr>
                              <w:t>A</w:t>
                            </w:r>
                            <w:r w:rsidR="0093149E" w:rsidRPr="006F4FF9">
                              <w:rPr>
                                <w:rFonts w:ascii="Calibri" w:hAnsi="Calibri" w:cs="Calibri"/>
                                <w:sz w:val="22"/>
                                <w:szCs w:val="22"/>
                              </w:rPr>
                              <w:t>t reviews – minimum</w:t>
                            </w:r>
                            <w:r>
                              <w:rPr>
                                <w:rFonts w:ascii="Calibri" w:hAnsi="Calibri" w:cs="Calibri"/>
                                <w:sz w:val="22"/>
                                <w:szCs w:val="22"/>
                              </w:rPr>
                              <w:t xml:space="preserve"> six monthly.</w:t>
                            </w:r>
                          </w:p>
                          <w:p w:rsidR="0093149E" w:rsidRPr="00340A2A" w:rsidRDefault="00340A2A" w:rsidP="00D16802">
                            <w:pPr>
                              <w:pStyle w:val="ListParagraph"/>
                              <w:numPr>
                                <w:ilvl w:val="0"/>
                                <w:numId w:val="8"/>
                              </w:numPr>
                              <w:ind w:left="142" w:hanging="142"/>
                              <w:rPr>
                                <w:rFonts w:ascii="Calibri" w:hAnsi="Calibri" w:cs="Calibri"/>
                                <w:sz w:val="22"/>
                                <w:szCs w:val="22"/>
                              </w:rPr>
                            </w:pPr>
                            <w:r w:rsidRPr="00340A2A">
                              <w:rPr>
                                <w:rFonts w:ascii="Calibri" w:hAnsi="Calibri" w:cs="Calibri"/>
                                <w:sz w:val="22"/>
                                <w:szCs w:val="22"/>
                              </w:rPr>
                              <w:t>For</w:t>
                            </w:r>
                            <w:r w:rsidR="0093149E" w:rsidRPr="00340A2A">
                              <w:rPr>
                                <w:rFonts w:ascii="Calibri" w:hAnsi="Calibri" w:cs="Calibri"/>
                                <w:sz w:val="22"/>
                                <w:szCs w:val="22"/>
                              </w:rPr>
                              <w:t xml:space="preserve"> treatment/</w:t>
                            </w:r>
                            <w:r>
                              <w:rPr>
                                <w:rFonts w:ascii="Calibri" w:hAnsi="Calibri" w:cs="Calibri"/>
                                <w:sz w:val="22"/>
                                <w:szCs w:val="22"/>
                              </w:rPr>
                              <w:t>i</w:t>
                            </w:r>
                            <w:r w:rsidR="0093149E" w:rsidRPr="00340A2A">
                              <w:rPr>
                                <w:rFonts w:ascii="Calibri" w:hAnsi="Calibri" w:cs="Calibri"/>
                                <w:sz w:val="22"/>
                                <w:szCs w:val="22"/>
                              </w:rPr>
                              <w:t>nterventions</w:t>
                            </w:r>
                            <w:r w:rsidRPr="00340A2A">
                              <w:rPr>
                                <w:rFonts w:ascii="Calibri" w:hAnsi="Calibri" w:cs="Calibri"/>
                                <w:sz w:val="22"/>
                                <w:szCs w:val="22"/>
                              </w:rPr>
                              <w:t xml:space="preserve">. </w:t>
                            </w:r>
                          </w:p>
                          <w:p w:rsidR="0093149E" w:rsidRPr="006F4FF9" w:rsidRDefault="00340A2A" w:rsidP="00340A2A">
                            <w:pPr>
                              <w:pStyle w:val="ListParagraph"/>
                              <w:numPr>
                                <w:ilvl w:val="0"/>
                                <w:numId w:val="8"/>
                              </w:numPr>
                              <w:ind w:left="142" w:hanging="142"/>
                              <w:rPr>
                                <w:rFonts w:ascii="Calibri" w:hAnsi="Calibri" w:cs="Calibri"/>
                                <w:sz w:val="22"/>
                                <w:szCs w:val="22"/>
                              </w:rPr>
                            </w:pPr>
                            <w:r>
                              <w:rPr>
                                <w:rFonts w:ascii="Calibri" w:hAnsi="Calibri" w:cs="Calibri"/>
                                <w:sz w:val="22"/>
                                <w:szCs w:val="22"/>
                              </w:rPr>
                              <w:t>F</w:t>
                            </w:r>
                            <w:r w:rsidR="0093149E" w:rsidRPr="006F4FF9">
                              <w:rPr>
                                <w:rFonts w:ascii="Calibri" w:hAnsi="Calibri" w:cs="Calibri"/>
                                <w:sz w:val="22"/>
                                <w:szCs w:val="22"/>
                              </w:rPr>
                              <w:t>or support</w:t>
                            </w:r>
                            <w:r w:rsidR="0059356C">
                              <w:rPr>
                                <w:rFonts w:ascii="Calibri" w:hAnsi="Calibri" w:cs="Calibri"/>
                                <w:sz w:val="22"/>
                                <w:szCs w:val="22"/>
                              </w:rPr>
                              <w:t>.</w:t>
                            </w:r>
                          </w:p>
                          <w:p w:rsidR="0093149E" w:rsidRPr="006F4FF9" w:rsidRDefault="00340A2A" w:rsidP="00340A2A">
                            <w:pPr>
                              <w:pStyle w:val="ListParagraph"/>
                              <w:numPr>
                                <w:ilvl w:val="0"/>
                                <w:numId w:val="8"/>
                              </w:numPr>
                              <w:ind w:left="142" w:hanging="142"/>
                              <w:rPr>
                                <w:rFonts w:ascii="Calibri" w:hAnsi="Calibri" w:cs="Calibri"/>
                                <w:sz w:val="22"/>
                                <w:szCs w:val="22"/>
                              </w:rPr>
                            </w:pPr>
                            <w:r w:rsidRPr="006F4FF9">
                              <w:rPr>
                                <w:rFonts w:ascii="Calibri" w:hAnsi="Calibri" w:cs="Calibri"/>
                                <w:sz w:val="22"/>
                                <w:szCs w:val="22"/>
                              </w:rPr>
                              <w:t>At</w:t>
                            </w:r>
                            <w:r w:rsidR="0093149E" w:rsidRPr="006F4FF9">
                              <w:rPr>
                                <w:rFonts w:ascii="Calibri" w:hAnsi="Calibri" w:cs="Calibri"/>
                                <w:sz w:val="22"/>
                                <w:szCs w:val="22"/>
                              </w:rPr>
                              <w:t xml:space="preserve"> discharge</w:t>
                            </w:r>
                            <w:r>
                              <w:rPr>
                                <w:rFonts w:ascii="Calibri" w:hAnsi="Calibri" w:cs="Calibri"/>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margin-left:3.45pt;margin-top:6.7pt;width:152.25pt;height:12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qxkwwIAALUFAAAOAAAAZHJzL2Uyb0RvYy54bWysVF1vmzAUfZ+0/2D5fYUkkBRUUqVJmCZ1&#10;H1I77dkBA9aM7dlOoP31uzYkZWufpuUhsvH9OOeee+/Nbd9ydKLaMCkyPLsKMaKikCUTdYa/P+Yf&#10;rjEyloiScClohp+owbfr9+9uOpXSuWwkL6lGEESYtFMZbqxVaRCYoqEtMVdSUQGPldQtsXDVdVBq&#10;0kH0lgfzMFwGndSl0rKgxsDX3fCI1z5+VdHCfq0qQy3iGQZs1v9r/39w/8H6hqS1JqphxQiD/AOK&#10;ljABSS+hdsQSdNTsVaiWFVoaWdmrQraBrCpWUM8B2MzCv9g8NERRzwWKY9SlTOb/hS2+nL5pxMoM&#10;L5YYCdKCRo+0t+hO9iiOXX06ZVIwe1BgaHv4Djp7rkbdy+KnQUJuGyJqutFadg0lJeCbOc9g4jrE&#10;MS7IofssS8hDjlb6QH2lW1c8KAeC6KDT00Ubh6VwKZPFIl7FGBXwNouX81no1QtIenZX2tiPVLbI&#10;HTKsQXwfnpzujXVwSHo2GaUqc8Y50tL+YLbx1T5zqw34eCuDlARC4UBZ14ct1+hEoJ92m3y3WXmi&#10;ILyZWi/iMByLNPXYR/luO3/TA+jA73WSPM7z/XLiAiwu4DgTCCoPoJcwDM4fmYJwCnIOAviG9Cwd&#10;Oi5Ql+EknsdDHsnZ5c1McSbR3TLaj0nN1KxlFuaVszbD10NGP0FO9b0o/dkSxoczQOXCJaZ+EseK&#10;yiOEeGjKDpXM6eSRY7jAWMbRSONPTd6oi7cbvhOuGjJIslglSXLGPTDyul9y+tsEjm9R15VDf9r+&#10;0A/T4FVy/XuQ5RM0LQDynQm7Dg6N1M8YdbA3Mmx+HYmmGPFPAvokmUWRWzT+EsWrOVz09OUwfSGi&#10;gFAZthh0dMetHZbTUWlWN5Bp6CIhNzAsFfNt/IJqHDHYDZ7XuMfc8pnevdXLtl3/BgAA//8DAFBL&#10;AwQUAAYACAAAACEAlssNDtwAAAAIAQAADwAAAGRycy9kb3ducmV2LnhtbEyPQU+DQBCF7yb+h82Y&#10;eDF2oaVNQZbGSDR6LPoDpuwWiOwsYbeA/97xZG8z817efC8/LLYXkxl950hBvIpAGKqd7qhR8PX5&#10;+rgH4QOSxt6RUfBjPByK25scM+1mOpqpCo3gEPIZKmhDGDIpfd0ai37lBkOsnd1oMfA6NlKPOHO4&#10;7eU6inbSYkf8ocXBvLSm/q4uVoH8QD/SsSzLd0q2D2/pVM1OKnV/tzw/gQhmCf9m+MNndCiY6eQu&#10;pL3oFexSNvJ5k4BgeRPHPJwUrLdpArLI5XWB4hcAAP//AwBQSwECLQAUAAYACAAAACEAtoM4kv4A&#10;AADhAQAAEwAAAAAAAAAAAAAAAAAAAAAAW0NvbnRlbnRfVHlwZXNdLnhtbFBLAQItABQABgAIAAAA&#10;IQA4/SH/1gAAAJQBAAALAAAAAAAAAAAAAAAAAC8BAABfcmVscy8ucmVsc1BLAQItABQABgAIAAAA&#10;IQAQEqxkwwIAALUFAAAOAAAAAAAAAAAAAAAAAC4CAABkcnMvZTJvRG9jLnhtbFBLAQItABQABgAI&#10;AAAAIQCWyw0O3AAAAAgBAAAPAAAAAAAAAAAAAAAAAB0FAABkcnMvZG93bnJldi54bWxQSwUGAAAA&#10;AAQABADzAAAAJgYAAAAA&#10;" fillcolor="#dafda7" strokecolor="#94b64e">
                <v:fill color2="#f5ffe6" rotate="t" angle="180" colors="0 #dafda7;22938f #e4fdc2;1 #f5ffe6" focus="100%" type="gradient"/>
                <v:shadow on="t" color="black" opacity="24903f" origin=",.5" offset="0,.55556mm"/>
                <v:textbox>
                  <w:txbxContent>
                    <w:p w:rsidR="0093149E" w:rsidRPr="006F4FF9" w:rsidRDefault="00340A2A" w:rsidP="00340A2A">
                      <w:pPr>
                        <w:pStyle w:val="ListParagraph"/>
                        <w:numPr>
                          <w:ilvl w:val="0"/>
                          <w:numId w:val="8"/>
                        </w:numPr>
                        <w:ind w:left="142" w:hanging="142"/>
                        <w:rPr>
                          <w:rFonts w:ascii="Calibri" w:hAnsi="Calibri" w:cs="Calibri"/>
                          <w:sz w:val="22"/>
                          <w:szCs w:val="22"/>
                        </w:rPr>
                      </w:pPr>
                      <w:r w:rsidRPr="006F4FF9">
                        <w:rPr>
                          <w:rFonts w:ascii="Calibri" w:hAnsi="Calibri" w:cs="Calibri"/>
                          <w:sz w:val="22"/>
                          <w:szCs w:val="22"/>
                        </w:rPr>
                        <w:t>At</w:t>
                      </w:r>
                      <w:r w:rsidR="0093149E" w:rsidRPr="006F4FF9">
                        <w:rPr>
                          <w:rFonts w:ascii="Calibri" w:hAnsi="Calibri" w:cs="Calibri"/>
                          <w:sz w:val="22"/>
                          <w:szCs w:val="22"/>
                        </w:rPr>
                        <w:t xml:space="preserve"> service entry</w:t>
                      </w:r>
                      <w:r>
                        <w:rPr>
                          <w:rFonts w:ascii="Calibri" w:hAnsi="Calibri" w:cs="Calibri"/>
                          <w:sz w:val="22"/>
                          <w:szCs w:val="22"/>
                        </w:rPr>
                        <w:t>.</w:t>
                      </w:r>
                    </w:p>
                    <w:p w:rsidR="0093149E" w:rsidRPr="006F4FF9" w:rsidRDefault="00340A2A" w:rsidP="00340A2A">
                      <w:pPr>
                        <w:pStyle w:val="ListParagraph"/>
                        <w:numPr>
                          <w:ilvl w:val="0"/>
                          <w:numId w:val="8"/>
                        </w:numPr>
                        <w:ind w:left="142" w:hanging="142"/>
                        <w:rPr>
                          <w:rFonts w:ascii="Calibri" w:hAnsi="Calibri" w:cs="Calibri"/>
                          <w:sz w:val="22"/>
                          <w:szCs w:val="22"/>
                        </w:rPr>
                      </w:pPr>
                      <w:r>
                        <w:rPr>
                          <w:rFonts w:ascii="Calibri" w:hAnsi="Calibri" w:cs="Calibri"/>
                          <w:sz w:val="22"/>
                          <w:szCs w:val="22"/>
                        </w:rPr>
                        <w:t>When</w:t>
                      </w:r>
                      <w:r w:rsidR="0093149E" w:rsidRPr="006F4FF9">
                        <w:rPr>
                          <w:rFonts w:ascii="Calibri" w:hAnsi="Calibri" w:cs="Calibri"/>
                          <w:sz w:val="22"/>
                          <w:szCs w:val="22"/>
                        </w:rPr>
                        <w:t xml:space="preserve"> referr</w:t>
                      </w:r>
                      <w:r>
                        <w:rPr>
                          <w:rFonts w:ascii="Calibri" w:hAnsi="Calibri" w:cs="Calibri"/>
                          <w:sz w:val="22"/>
                          <w:szCs w:val="22"/>
                        </w:rPr>
                        <w:t>ing to other services.</w:t>
                      </w:r>
                      <w:r w:rsidR="0093149E" w:rsidRPr="006F4FF9">
                        <w:rPr>
                          <w:rFonts w:ascii="Calibri" w:hAnsi="Calibri" w:cs="Calibri"/>
                          <w:sz w:val="22"/>
                          <w:szCs w:val="22"/>
                        </w:rPr>
                        <w:t xml:space="preserve"> </w:t>
                      </w:r>
                    </w:p>
                    <w:p w:rsidR="0093149E" w:rsidRPr="006F4FF9" w:rsidRDefault="00340A2A" w:rsidP="00340A2A">
                      <w:pPr>
                        <w:pStyle w:val="ListParagraph"/>
                        <w:numPr>
                          <w:ilvl w:val="0"/>
                          <w:numId w:val="8"/>
                        </w:numPr>
                        <w:ind w:left="142" w:hanging="142"/>
                        <w:rPr>
                          <w:rFonts w:ascii="Calibri" w:hAnsi="Calibri" w:cs="Calibri"/>
                          <w:sz w:val="22"/>
                          <w:szCs w:val="22"/>
                        </w:rPr>
                      </w:pPr>
                      <w:r>
                        <w:rPr>
                          <w:rFonts w:ascii="Calibri" w:hAnsi="Calibri" w:cs="Calibri"/>
                          <w:sz w:val="22"/>
                          <w:szCs w:val="22"/>
                        </w:rPr>
                        <w:t>A</w:t>
                      </w:r>
                      <w:r w:rsidR="0093149E" w:rsidRPr="006F4FF9">
                        <w:rPr>
                          <w:rFonts w:ascii="Calibri" w:hAnsi="Calibri" w:cs="Calibri"/>
                          <w:sz w:val="22"/>
                          <w:szCs w:val="22"/>
                        </w:rPr>
                        <w:t>t reviews – minimum</w:t>
                      </w:r>
                      <w:r>
                        <w:rPr>
                          <w:rFonts w:ascii="Calibri" w:hAnsi="Calibri" w:cs="Calibri"/>
                          <w:sz w:val="22"/>
                          <w:szCs w:val="22"/>
                        </w:rPr>
                        <w:t xml:space="preserve"> six monthly.</w:t>
                      </w:r>
                    </w:p>
                    <w:p w:rsidR="0093149E" w:rsidRPr="00340A2A" w:rsidRDefault="00340A2A" w:rsidP="00D16802">
                      <w:pPr>
                        <w:pStyle w:val="ListParagraph"/>
                        <w:numPr>
                          <w:ilvl w:val="0"/>
                          <w:numId w:val="8"/>
                        </w:numPr>
                        <w:ind w:left="142" w:hanging="142"/>
                        <w:rPr>
                          <w:rFonts w:ascii="Calibri" w:hAnsi="Calibri" w:cs="Calibri"/>
                          <w:sz w:val="22"/>
                          <w:szCs w:val="22"/>
                        </w:rPr>
                      </w:pPr>
                      <w:r w:rsidRPr="00340A2A">
                        <w:rPr>
                          <w:rFonts w:ascii="Calibri" w:hAnsi="Calibri" w:cs="Calibri"/>
                          <w:sz w:val="22"/>
                          <w:szCs w:val="22"/>
                        </w:rPr>
                        <w:t>For</w:t>
                      </w:r>
                      <w:r w:rsidR="0093149E" w:rsidRPr="00340A2A">
                        <w:rPr>
                          <w:rFonts w:ascii="Calibri" w:hAnsi="Calibri" w:cs="Calibri"/>
                          <w:sz w:val="22"/>
                          <w:szCs w:val="22"/>
                        </w:rPr>
                        <w:t xml:space="preserve"> treatment/</w:t>
                      </w:r>
                      <w:r>
                        <w:rPr>
                          <w:rFonts w:ascii="Calibri" w:hAnsi="Calibri" w:cs="Calibri"/>
                          <w:sz w:val="22"/>
                          <w:szCs w:val="22"/>
                        </w:rPr>
                        <w:t>i</w:t>
                      </w:r>
                      <w:r w:rsidR="0093149E" w:rsidRPr="00340A2A">
                        <w:rPr>
                          <w:rFonts w:ascii="Calibri" w:hAnsi="Calibri" w:cs="Calibri"/>
                          <w:sz w:val="22"/>
                          <w:szCs w:val="22"/>
                        </w:rPr>
                        <w:t>nterventions</w:t>
                      </w:r>
                      <w:r w:rsidRPr="00340A2A">
                        <w:rPr>
                          <w:rFonts w:ascii="Calibri" w:hAnsi="Calibri" w:cs="Calibri"/>
                          <w:sz w:val="22"/>
                          <w:szCs w:val="22"/>
                        </w:rPr>
                        <w:t xml:space="preserve">. </w:t>
                      </w:r>
                    </w:p>
                    <w:p w:rsidR="0093149E" w:rsidRPr="006F4FF9" w:rsidRDefault="00340A2A" w:rsidP="00340A2A">
                      <w:pPr>
                        <w:pStyle w:val="ListParagraph"/>
                        <w:numPr>
                          <w:ilvl w:val="0"/>
                          <w:numId w:val="8"/>
                        </w:numPr>
                        <w:ind w:left="142" w:hanging="142"/>
                        <w:rPr>
                          <w:rFonts w:ascii="Calibri" w:hAnsi="Calibri" w:cs="Calibri"/>
                          <w:sz w:val="22"/>
                          <w:szCs w:val="22"/>
                        </w:rPr>
                      </w:pPr>
                      <w:r>
                        <w:rPr>
                          <w:rFonts w:ascii="Calibri" w:hAnsi="Calibri" w:cs="Calibri"/>
                          <w:sz w:val="22"/>
                          <w:szCs w:val="22"/>
                        </w:rPr>
                        <w:t>F</w:t>
                      </w:r>
                      <w:r w:rsidR="0093149E" w:rsidRPr="006F4FF9">
                        <w:rPr>
                          <w:rFonts w:ascii="Calibri" w:hAnsi="Calibri" w:cs="Calibri"/>
                          <w:sz w:val="22"/>
                          <w:szCs w:val="22"/>
                        </w:rPr>
                        <w:t>or support</w:t>
                      </w:r>
                      <w:r w:rsidR="0059356C">
                        <w:rPr>
                          <w:rFonts w:ascii="Calibri" w:hAnsi="Calibri" w:cs="Calibri"/>
                          <w:sz w:val="22"/>
                          <w:szCs w:val="22"/>
                        </w:rPr>
                        <w:t>.</w:t>
                      </w:r>
                    </w:p>
                    <w:p w:rsidR="0093149E" w:rsidRPr="006F4FF9" w:rsidRDefault="00340A2A" w:rsidP="00340A2A">
                      <w:pPr>
                        <w:pStyle w:val="ListParagraph"/>
                        <w:numPr>
                          <w:ilvl w:val="0"/>
                          <w:numId w:val="8"/>
                        </w:numPr>
                        <w:ind w:left="142" w:hanging="142"/>
                        <w:rPr>
                          <w:rFonts w:ascii="Calibri" w:hAnsi="Calibri" w:cs="Calibri"/>
                          <w:sz w:val="22"/>
                          <w:szCs w:val="22"/>
                        </w:rPr>
                      </w:pPr>
                      <w:r w:rsidRPr="006F4FF9">
                        <w:rPr>
                          <w:rFonts w:ascii="Calibri" w:hAnsi="Calibri" w:cs="Calibri"/>
                          <w:sz w:val="22"/>
                          <w:szCs w:val="22"/>
                        </w:rPr>
                        <w:t>At</w:t>
                      </w:r>
                      <w:r w:rsidR="0093149E" w:rsidRPr="006F4FF9">
                        <w:rPr>
                          <w:rFonts w:ascii="Calibri" w:hAnsi="Calibri" w:cs="Calibri"/>
                          <w:sz w:val="22"/>
                          <w:szCs w:val="22"/>
                        </w:rPr>
                        <w:t xml:space="preserve"> discharge</w:t>
                      </w:r>
                      <w:r>
                        <w:rPr>
                          <w:rFonts w:ascii="Calibri" w:hAnsi="Calibri" w:cs="Calibri"/>
                          <w:sz w:val="22"/>
                          <w:szCs w:val="22"/>
                        </w:rPr>
                        <w:t>.</w:t>
                      </w:r>
                    </w:p>
                  </w:txbxContent>
                </v:textbox>
              </v:shape>
            </w:pict>
          </mc:Fallback>
        </mc:AlternateContent>
      </w:r>
      <w:r w:rsidR="00A75A77">
        <w:rPr>
          <w:noProof/>
          <w:lang w:val="en-NZ" w:eastAsia="en-NZ"/>
        </w:rPr>
        <mc:AlternateContent>
          <mc:Choice Requires="wps">
            <w:drawing>
              <wp:anchor distT="0" distB="0" distL="114300" distR="114300" simplePos="0" relativeHeight="251644928" behindDoc="0" locked="0" layoutInCell="1" allowOverlap="1">
                <wp:simplePos x="0" y="0"/>
                <wp:positionH relativeFrom="column">
                  <wp:posOffset>6092190</wp:posOffset>
                </wp:positionH>
                <wp:positionV relativeFrom="paragraph">
                  <wp:posOffset>73025</wp:posOffset>
                </wp:positionV>
                <wp:extent cx="1828800" cy="1571625"/>
                <wp:effectExtent l="0" t="0" r="0" b="47625"/>
                <wp:wrapNone/>
                <wp:docPr id="3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7162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59356C" w:rsidP="006C5867">
                            <w:pPr>
                              <w:pStyle w:val="ListParagraph"/>
                              <w:numPr>
                                <w:ilvl w:val="0"/>
                                <w:numId w:val="11"/>
                              </w:numPr>
                              <w:ind w:left="142" w:hanging="142"/>
                              <w:rPr>
                                <w:rFonts w:ascii="Calibri" w:hAnsi="Calibri" w:cs="Calibri"/>
                                <w:sz w:val="22"/>
                                <w:szCs w:val="22"/>
                              </w:rPr>
                            </w:pPr>
                            <w:r>
                              <w:rPr>
                                <w:rFonts w:ascii="Calibri" w:hAnsi="Calibri" w:cs="Calibri"/>
                                <w:sz w:val="22"/>
                                <w:szCs w:val="22"/>
                              </w:rPr>
                              <w:t>A</w:t>
                            </w:r>
                            <w:r w:rsidR="0093149E" w:rsidRPr="006F4FF9">
                              <w:rPr>
                                <w:rFonts w:ascii="Calibri" w:hAnsi="Calibri" w:cs="Calibri"/>
                                <w:sz w:val="22"/>
                                <w:szCs w:val="22"/>
                              </w:rPr>
                              <w:t>ny treatments with possible severe side effects</w:t>
                            </w:r>
                            <w:r>
                              <w:rPr>
                                <w:rFonts w:ascii="Calibri" w:hAnsi="Calibri" w:cs="Calibri"/>
                                <w:sz w:val="22"/>
                                <w:szCs w:val="22"/>
                              </w:rPr>
                              <w:t>.</w:t>
                            </w:r>
                          </w:p>
                          <w:p w:rsidR="0093149E" w:rsidRDefault="0093149E" w:rsidP="006C5867">
                            <w:pPr>
                              <w:rPr>
                                <w:rFonts w:ascii="Arial" w:hAnsi="Arial" w:cs="Arial"/>
                                <w:sz w:val="20"/>
                                <w:szCs w:val="20"/>
                              </w:rPr>
                            </w:pPr>
                          </w:p>
                          <w:p w:rsidR="0093149E" w:rsidRPr="0057494C" w:rsidRDefault="00A75A77" w:rsidP="00492EAF">
                            <w:pPr>
                              <w:jc w:val="center"/>
                              <w:rPr>
                                <w:rFonts w:ascii="Arial" w:hAnsi="Arial" w:cs="Arial"/>
                                <w:b/>
                                <w:sz w:val="20"/>
                                <w:szCs w:val="20"/>
                              </w:rPr>
                            </w:pPr>
                            <w:r w:rsidRPr="00412B18">
                              <w:rPr>
                                <w:rFonts w:ascii="Arial" w:hAnsi="Arial" w:cs="Arial"/>
                                <w:noProof/>
                                <w:sz w:val="20"/>
                                <w:szCs w:val="20"/>
                                <w:lang w:val="en-NZ" w:eastAsia="en-NZ"/>
                              </w:rPr>
                              <w:drawing>
                                <wp:inline distT="0" distB="0" distL="0" distR="0">
                                  <wp:extent cx="666750" cy="914400"/>
                                  <wp:effectExtent l="0" t="0" r="0" b="0"/>
                                  <wp:docPr id="2"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66750" cy="914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59" type="#_x0000_t202" style="position:absolute;margin-left:479.7pt;margin-top:5.75pt;width:2in;height:123.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qExxgIAALUFAAAOAAAAZHJzL2Uyb0RvYy54bWysVNtu2zAMfR+wfxD0vtpO4lyMOkWayzCg&#10;uwDpsGdFlm1hsqRJSpzu60fJTuq2exqWh0CyyMNDHpK3d+dGoBMzliuZ4+QmxohJqgouqxx/f9x9&#10;mGNkHZEFEUqyHD8xi++W79/dtjpjI1UrUTCDAETarNU5rp3TWRRZWrOG2BulmYTHUpmGOLiaKioM&#10;aQG9EdEojqdRq0yhjaLMWvi66R7xMuCXJaPua1la5pDIMXBz4d+E/4P/j5a3JKsM0TWnPQ3yDywa&#10;wiUEvUJtiCPoaPgbqIZTo6wq3Q1VTaTKklMWcoBskvhVNvuaaBZygeJYfS2T/X+w9Mvpm0G8yPF4&#10;gZEkDWj0yM4O3aszSke+Pq22GZjtNRi6M3wHnUOuVj8o+tMiqdY1kRVbGaPampEC+CXeMxq4djjW&#10;gxzaz6qAOOToVAA6l6bxxYNyIEAHnZ6u2ngu1Iecj+bzGJ4ovCXpLJmO0hCDZBd3baz7yFSD/CHH&#10;BsQP8OT0YJ2nQ7KLSS9VseNCIKPcD+7qUO1LbpUFn2BlkVaQUNylbKrDWhh0ItBPm9Vus5r1JCo7&#10;tB6ncdwXaeixnew261BU4PLSI4n9722QXbrbbaeDIMGzJye4RFB5ID2FYfD+yFIiGMjZCRAaMmTp&#10;2QmJ2hwvUqicv1ol+PXNDnkuJvfTybYP+sKs4Q7mVfAmx6CGjxgmyKu+lUU4O8JFdwaqQvpILExi&#10;T1odAWJfFy0quNcpMMdwgbFMJx3oK03+Updg130nQtekk2Q8WywWF95dRkH3a8xwG9AJLeq7sutP&#10;dz6cu2kYexTfvwdVPEHTQpOEzoRdB4damd8YtbA3cmx/HYlhGIlPEvpkkUwmftGEyySdjeBihi+H&#10;4QuRFKBy7DDo6I9r1y2noza8qiFS10VSrWBYSh7a+JlVP2KwG0Je/R7zy2d4D1bP23b5BwAA//8D&#10;AFBLAwQUAAYACAAAACEAEvjPa90AAAALAQAADwAAAGRycy9kb3ducmV2LnhtbEyPwU6EMBCG7ya+&#10;QzMmXsxuWQIqSNkYiUaPi/sAXToCkU4J7QK+vbMnPc78X/75ptivdhAzTr53pGC3jUAgNc701Co4&#10;fr5uHkH4oMnowREq+EEP+/L6qtC5cQsdcK5DK7iEfK4VdCGMuZS+6dBqv3UjEmdfbrI68Di10kx6&#10;4XI7yDiK7qXVPfGFTo/40mHzXZ+tAvmh/USHqqreKUnv3rK5XpxU6vZmfX4CEXANfzBc9FkdSnY6&#10;uTMZLwYFWZoljHKwS0FcgDh54M1JQZxmEciykP9/KH8BAAD//wMAUEsBAi0AFAAGAAgAAAAhALaD&#10;OJL+AAAA4QEAABMAAAAAAAAAAAAAAAAAAAAAAFtDb250ZW50X1R5cGVzXS54bWxQSwECLQAUAAYA&#10;CAAAACEAOP0h/9YAAACUAQAACwAAAAAAAAAAAAAAAAAvAQAAX3JlbHMvLnJlbHNQSwECLQAUAAYA&#10;CAAAACEAfaKhMcYCAAC1BQAADgAAAAAAAAAAAAAAAAAuAgAAZHJzL2Uyb0RvYy54bWxQSwECLQAU&#10;AAYACAAAACEAEvjPa90AAAALAQAADwAAAAAAAAAAAAAAAAAgBQAAZHJzL2Rvd25yZXYueG1sUEsF&#10;BgAAAAAEAAQA8wAAACoGAAAAAA==&#10;" fillcolor="#dafda7" strokecolor="#94b64e">
                <v:fill color2="#f5ffe6" rotate="t" angle="180" colors="0 #dafda7;22938f #e4fdc2;1 #f5ffe6" focus="100%" type="gradient"/>
                <v:shadow on="t" color="black" opacity="24903f" origin=",.5" offset="0,.55556mm"/>
                <v:textbox>
                  <w:txbxContent>
                    <w:p w:rsidR="0093149E" w:rsidRPr="006F4FF9" w:rsidRDefault="0059356C" w:rsidP="006C5867">
                      <w:pPr>
                        <w:pStyle w:val="ListParagraph"/>
                        <w:numPr>
                          <w:ilvl w:val="0"/>
                          <w:numId w:val="11"/>
                        </w:numPr>
                        <w:ind w:left="142" w:hanging="142"/>
                        <w:rPr>
                          <w:rFonts w:ascii="Calibri" w:hAnsi="Calibri" w:cs="Calibri"/>
                          <w:sz w:val="22"/>
                          <w:szCs w:val="22"/>
                        </w:rPr>
                      </w:pPr>
                      <w:r>
                        <w:rPr>
                          <w:rFonts w:ascii="Calibri" w:hAnsi="Calibri" w:cs="Calibri"/>
                          <w:sz w:val="22"/>
                          <w:szCs w:val="22"/>
                        </w:rPr>
                        <w:t>A</w:t>
                      </w:r>
                      <w:r w:rsidR="0093149E" w:rsidRPr="006F4FF9">
                        <w:rPr>
                          <w:rFonts w:ascii="Calibri" w:hAnsi="Calibri" w:cs="Calibri"/>
                          <w:sz w:val="22"/>
                          <w:szCs w:val="22"/>
                        </w:rPr>
                        <w:t>ny treatments with possible severe side effects</w:t>
                      </w:r>
                      <w:r>
                        <w:rPr>
                          <w:rFonts w:ascii="Calibri" w:hAnsi="Calibri" w:cs="Calibri"/>
                          <w:sz w:val="22"/>
                          <w:szCs w:val="22"/>
                        </w:rPr>
                        <w:t>.</w:t>
                      </w:r>
                    </w:p>
                    <w:p w:rsidR="0093149E" w:rsidRDefault="0093149E" w:rsidP="006C5867">
                      <w:pPr>
                        <w:rPr>
                          <w:rFonts w:ascii="Arial" w:hAnsi="Arial" w:cs="Arial"/>
                          <w:sz w:val="20"/>
                          <w:szCs w:val="20"/>
                        </w:rPr>
                      </w:pPr>
                    </w:p>
                    <w:p w:rsidR="0093149E" w:rsidRPr="0057494C" w:rsidRDefault="00A75A77" w:rsidP="00492EAF">
                      <w:pPr>
                        <w:jc w:val="center"/>
                        <w:rPr>
                          <w:rFonts w:ascii="Arial" w:hAnsi="Arial" w:cs="Arial"/>
                          <w:b/>
                          <w:sz w:val="20"/>
                          <w:szCs w:val="20"/>
                        </w:rPr>
                      </w:pPr>
                      <w:r w:rsidRPr="00412B18">
                        <w:rPr>
                          <w:rFonts w:ascii="Arial" w:hAnsi="Arial" w:cs="Arial"/>
                          <w:noProof/>
                          <w:sz w:val="20"/>
                          <w:szCs w:val="20"/>
                          <w:lang w:val="en-NZ" w:eastAsia="en-NZ"/>
                        </w:rPr>
                        <w:drawing>
                          <wp:inline distT="0" distB="0" distL="0" distR="0">
                            <wp:extent cx="666750" cy="914400"/>
                            <wp:effectExtent l="0" t="0" r="0" b="0"/>
                            <wp:docPr id="2"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66750" cy="914400"/>
                                    </a:xfrm>
                                    <a:prstGeom prst="rect">
                                      <a:avLst/>
                                    </a:prstGeom>
                                    <a:noFill/>
                                    <a:ln>
                                      <a:noFill/>
                                    </a:ln>
                                  </pic:spPr>
                                </pic:pic>
                              </a:graphicData>
                            </a:graphic>
                          </wp:inline>
                        </w:drawing>
                      </w:r>
                    </w:p>
                  </w:txbxContent>
                </v:textbox>
              </v:shape>
            </w:pict>
          </mc:Fallback>
        </mc:AlternateContent>
      </w:r>
      <w:r w:rsidR="00A75A77">
        <w:rPr>
          <w:noProof/>
          <w:lang w:val="en-NZ" w:eastAsia="en-NZ"/>
        </w:rPr>
        <mc:AlternateContent>
          <mc:Choice Requires="wps">
            <w:drawing>
              <wp:anchor distT="0" distB="0" distL="114300" distR="114300" simplePos="0" relativeHeight="251643904" behindDoc="0" locked="0" layoutInCell="1" allowOverlap="1">
                <wp:simplePos x="0" y="0"/>
                <wp:positionH relativeFrom="column">
                  <wp:posOffset>4101465</wp:posOffset>
                </wp:positionH>
                <wp:positionV relativeFrom="paragraph">
                  <wp:posOffset>53975</wp:posOffset>
                </wp:positionV>
                <wp:extent cx="1828800" cy="1590675"/>
                <wp:effectExtent l="0" t="0" r="0" b="47625"/>
                <wp:wrapNone/>
                <wp:docPr id="3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9067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345D4B" w:rsidRDefault="00345D4B" w:rsidP="0059356C">
                            <w:pPr>
                              <w:pStyle w:val="ListParagraph"/>
                              <w:numPr>
                                <w:ilvl w:val="0"/>
                                <w:numId w:val="10"/>
                              </w:numPr>
                              <w:ind w:left="142" w:hanging="142"/>
                              <w:rPr>
                                <w:rStyle w:val="Hyperlink"/>
                                <w:rFonts w:ascii="Calibri" w:hAnsi="Calibri" w:cs="Calibri"/>
                                <w:sz w:val="22"/>
                                <w:szCs w:val="22"/>
                              </w:rPr>
                            </w:pPr>
                            <w:r>
                              <w:rPr>
                                <w:rFonts w:ascii="Calibri" w:hAnsi="Calibri" w:cs="Calibri"/>
                                <w:sz w:val="22"/>
                                <w:szCs w:val="22"/>
                              </w:rPr>
                              <w:fldChar w:fldCharType="begin"/>
                            </w:r>
                            <w:r>
                              <w:rPr>
                                <w:rFonts w:ascii="Calibri" w:hAnsi="Calibri" w:cs="Calibri"/>
                                <w:sz w:val="22"/>
                                <w:szCs w:val="22"/>
                              </w:rPr>
                              <w:instrText xml:space="preserve"> HYPERLINK "https://www.nzma.org.nz/journal/read-the-journal/all-issues/2010-2019/2012/vol-125-no-1362/article-benatar" </w:instrText>
                            </w:r>
                            <w:r>
                              <w:rPr>
                                <w:rFonts w:ascii="Calibri" w:hAnsi="Calibri" w:cs="Calibri"/>
                                <w:sz w:val="22"/>
                                <w:szCs w:val="22"/>
                              </w:rPr>
                              <w:fldChar w:fldCharType="separate"/>
                            </w:r>
                            <w:r w:rsidR="0059356C" w:rsidRPr="00345D4B">
                              <w:rPr>
                                <w:rStyle w:val="Hyperlink"/>
                                <w:rFonts w:ascii="Calibri" w:hAnsi="Calibri" w:cs="Calibri"/>
                                <w:sz w:val="22"/>
                                <w:szCs w:val="22"/>
                              </w:rPr>
                              <w:t>A</w:t>
                            </w:r>
                            <w:r w:rsidR="0093149E" w:rsidRPr="00345D4B">
                              <w:rPr>
                                <w:rStyle w:val="Hyperlink"/>
                                <w:rFonts w:ascii="Calibri" w:hAnsi="Calibri" w:cs="Calibri"/>
                                <w:sz w:val="22"/>
                                <w:szCs w:val="22"/>
                              </w:rPr>
                              <w:t xml:space="preserve">ny drug or treatment </w:t>
                            </w:r>
                          </w:p>
                          <w:p w:rsidR="0093149E" w:rsidRDefault="00345D4B" w:rsidP="006373C7">
                            <w:pPr>
                              <w:rPr>
                                <w:rFonts w:ascii="Calibri" w:hAnsi="Calibri" w:cs="Calibri"/>
                                <w:sz w:val="22"/>
                                <w:szCs w:val="22"/>
                              </w:rPr>
                            </w:pPr>
                            <w:r w:rsidRPr="00345D4B">
                              <w:rPr>
                                <w:rStyle w:val="Hyperlink"/>
                                <w:rFonts w:ascii="Calibri" w:hAnsi="Calibri" w:cs="Calibri"/>
                                <w:sz w:val="22"/>
                                <w:szCs w:val="22"/>
                                <w:u w:val="none"/>
                              </w:rPr>
                              <w:t xml:space="preserve">   </w:t>
                            </w:r>
                            <w:r w:rsidR="0093149E" w:rsidRPr="00345D4B">
                              <w:rPr>
                                <w:rStyle w:val="Hyperlink"/>
                                <w:rFonts w:ascii="Calibri" w:hAnsi="Calibri" w:cs="Calibri"/>
                                <w:sz w:val="22"/>
                                <w:szCs w:val="22"/>
                              </w:rPr>
                              <w:t>trials</w:t>
                            </w:r>
                            <w:r>
                              <w:rPr>
                                <w:rFonts w:ascii="Calibri" w:hAnsi="Calibri" w:cs="Calibri"/>
                                <w:sz w:val="22"/>
                                <w:szCs w:val="22"/>
                              </w:rPr>
                              <w:fldChar w:fldCharType="end"/>
                            </w:r>
                            <w:r w:rsidR="0059356C">
                              <w:rPr>
                                <w:rFonts w:ascii="Calibri" w:hAnsi="Calibri" w:cs="Calibri"/>
                                <w:sz w:val="22"/>
                                <w:szCs w:val="22"/>
                              </w:rPr>
                              <w:t xml:space="preserve">. </w:t>
                            </w:r>
                          </w:p>
                          <w:p w:rsidR="0059356C" w:rsidRPr="0059356C" w:rsidRDefault="005E79D0" w:rsidP="0059356C">
                            <w:pPr>
                              <w:pStyle w:val="ListParagraph"/>
                              <w:numPr>
                                <w:ilvl w:val="0"/>
                                <w:numId w:val="10"/>
                              </w:numPr>
                              <w:ind w:left="142" w:hanging="142"/>
                              <w:rPr>
                                <w:rFonts w:ascii="Calibri" w:hAnsi="Calibri" w:cs="Calibri"/>
                                <w:sz w:val="22"/>
                                <w:szCs w:val="22"/>
                              </w:rPr>
                            </w:pPr>
                            <w:hyperlink r:id="rId37" w:history="1">
                              <w:r w:rsidR="0059356C" w:rsidRPr="0059356C">
                                <w:rPr>
                                  <w:rStyle w:val="Hyperlink"/>
                                  <w:rFonts w:ascii="Calibri" w:hAnsi="Calibri" w:cs="Calibri"/>
                                  <w:sz w:val="22"/>
                                  <w:szCs w:val="22"/>
                                </w:rPr>
                                <w:t>Unapproved medicines</w:t>
                              </w:r>
                            </w:hyperlink>
                            <w:r w:rsidR="0059356C" w:rsidRPr="0059356C">
                              <w:rPr>
                                <w:rFonts w:ascii="Calibri" w:hAnsi="Calibri" w:cs="Calibri"/>
                                <w:sz w:val="22"/>
                                <w:szCs w:val="22"/>
                              </w:rPr>
                              <w:t>.</w:t>
                            </w:r>
                          </w:p>
                          <w:p w:rsidR="0093149E" w:rsidRDefault="0093149E" w:rsidP="00C33376">
                            <w:pPr>
                              <w:rPr>
                                <w:rFonts w:ascii="Arial" w:hAnsi="Arial" w:cs="Arial"/>
                                <w:sz w:val="20"/>
                                <w:szCs w:val="20"/>
                              </w:rPr>
                            </w:pPr>
                          </w:p>
                          <w:p w:rsidR="0093149E" w:rsidRPr="00C33376" w:rsidRDefault="0093149E" w:rsidP="00C33376">
                            <w:pPr>
                              <w:rPr>
                                <w:rFonts w:ascii="Arial" w:hAnsi="Arial" w:cs="Arial"/>
                                <w:sz w:val="20"/>
                                <w:szCs w:val="20"/>
                              </w:rPr>
                            </w:pPr>
                          </w:p>
                          <w:p w:rsidR="0093149E" w:rsidRPr="00C33376" w:rsidRDefault="00A75A77" w:rsidP="00C33376">
                            <w:pPr>
                              <w:jc w:val="center"/>
                              <w:rPr>
                                <w:rFonts w:ascii="Arial" w:hAnsi="Arial" w:cs="Arial"/>
                                <w:sz w:val="20"/>
                                <w:szCs w:val="20"/>
                              </w:rPr>
                            </w:pPr>
                            <w:r w:rsidRPr="00412B18">
                              <w:rPr>
                                <w:noProof/>
                                <w:lang w:val="en-NZ" w:eastAsia="en-NZ"/>
                              </w:rPr>
                              <w:drawing>
                                <wp:inline distT="0" distB="0" distL="0" distR="0">
                                  <wp:extent cx="723900" cy="409575"/>
                                  <wp:effectExtent l="0" t="0" r="0" b="0"/>
                                  <wp:docPr id="3"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23900" cy="4095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60" type="#_x0000_t202" style="position:absolute;margin-left:322.95pt;margin-top:4.25pt;width:2in;height:125.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0VwwIAALUFAAAOAAAAZHJzL2Uyb0RvYy54bWysVE1v2zAMvQ/YfxB0X+0kdhIbdYo0iYcB&#10;+wLaYWfFlm1hsqRJSuzu14+SndRoexqWQyBZ5OMjH8nbu77l6Ey1YVJkeHYTYkRFIUsm6gz/eMw/&#10;rDEyloiScClohp+owXeb9+9uO5XSuWwkL6lGACJM2qkMN9aqNAhM0dCWmBupqIDHSuqWWLjqOig1&#10;6QC95cE8DJdBJ3WptCyoMfB1PzzijcevKlrYb1VlqEU8w8DN+n/t/4/uP9jckrTWRDWsGGmQf2DR&#10;EiYg6BVqTyxBJ81eQbWs0NLIyt4Usg1kVbGC+hwgm1n4IpuHhijqc4HiGHUtk/l/sMXX83eNWJnh&#10;BSglSAsaPdLeonvZo3jh6tMpk4LZgwJD28N30NnnatRnWfwySMhdQ0RNt1rLrqGkBH4z5xlMXAcc&#10;40CO3RdZQhxystID9ZVuXfGgHAjQQaenqzaOS+FCrufrdQhPBbzN4iRcrmIfg6QXd6WN/Uhli9wh&#10;wxrE9/Dk/NlYR4ekF5NRqjJnnCMt7U9mG1/tS261AR9vZZCSkFA4pKzr445rdCbQT/ttvt+uRhK1&#10;mVov4jAcizT1OET5fjd/02MWut/rIHmc54flxAWyuJLjTCCoPJBewjA4f2QKwinIOQjgG9Jn6dhx&#10;gboMJ/E8HuJIzq5vZsozie6X0WEMaqZmLbMwr5y1GQY1XEQ/QU71gyj92RLGhzNQ5cIFpn4Sx4rK&#10;E0A8NGWHSuZ08swxXGAs42gAfaHJG3XxdsN3wlVDBkkWqyRJLryHjLzu15j+NqHjW9R15dCftj/2&#10;wzREDsX171GWT9C00CS+M2HXwaGR+g9GHeyNDJvfJ6IpRvyTgD5JZlHkFo2/RPFqDhc9fTlOX4go&#10;ACrDFoOO7rizw3I6Kc3qBiINXSTkFoalYr6Nn1mNIwa7wec17jG3fKZ3b/W8bTd/AQAA//8DAFBL&#10;AwQUAAYACAAAACEAFE9But0AAAAJAQAADwAAAGRycy9kb3ducmV2LnhtbEyPwU7DMBBE70j8g7VI&#10;XBB1aJuqCdlUiAgExwY+wI1NEhGvI9tNwt+znOhxNKOZN8VhsYOYjA+9I4SHVQLCUON0Ty3C58fL&#10;/R5EiIq0GhwZhB8T4FBeXxUq126mo5nq2AouoZArhC7GMZcyNJ2xKqzcaIi9L+etiix9K7VXM5fb&#10;Qa6TZCet6okXOjWa58403/XZIsh3FTwdq6p6o21695pN9ewk4u3N8vQIIpol/ofhD5/RoWSmkzuT&#10;DmJA2G3TjKMI+xQE+9lmw/qEsE6zBGRZyMsH5S8AAAD//wMAUEsBAi0AFAAGAAgAAAAhALaDOJL+&#10;AAAA4QEAABMAAAAAAAAAAAAAAAAAAAAAAFtDb250ZW50X1R5cGVzXS54bWxQSwECLQAUAAYACAAA&#10;ACEAOP0h/9YAAACUAQAACwAAAAAAAAAAAAAAAAAvAQAAX3JlbHMvLnJlbHNQSwECLQAUAAYACAAA&#10;ACEAvn0tFcMCAAC1BQAADgAAAAAAAAAAAAAAAAAuAgAAZHJzL2Uyb0RvYy54bWxQSwECLQAUAAYA&#10;CAAAACEAFE9But0AAAAJAQAADwAAAAAAAAAAAAAAAAAdBQAAZHJzL2Rvd25yZXYueG1sUEsFBgAA&#10;AAAEAAQA8wAAACcGAAAAAA==&#10;" fillcolor="#dafda7" strokecolor="#94b64e">
                <v:fill color2="#f5ffe6" rotate="t" angle="180" colors="0 #dafda7;22938f #e4fdc2;1 #f5ffe6" focus="100%" type="gradient"/>
                <v:shadow on="t" color="black" opacity="24903f" origin=",.5" offset="0,.55556mm"/>
                <v:textbox>
                  <w:txbxContent>
                    <w:p w:rsidR="0093149E" w:rsidRPr="00345D4B" w:rsidRDefault="00345D4B" w:rsidP="0059356C">
                      <w:pPr>
                        <w:pStyle w:val="ListParagraph"/>
                        <w:numPr>
                          <w:ilvl w:val="0"/>
                          <w:numId w:val="10"/>
                        </w:numPr>
                        <w:ind w:left="142" w:hanging="142"/>
                        <w:rPr>
                          <w:rStyle w:val="Hyperlink"/>
                          <w:rFonts w:ascii="Calibri" w:hAnsi="Calibri" w:cs="Calibri"/>
                          <w:sz w:val="22"/>
                          <w:szCs w:val="22"/>
                        </w:rPr>
                      </w:pPr>
                      <w:r>
                        <w:rPr>
                          <w:rFonts w:ascii="Calibri" w:hAnsi="Calibri" w:cs="Calibri"/>
                          <w:sz w:val="22"/>
                          <w:szCs w:val="22"/>
                        </w:rPr>
                        <w:fldChar w:fldCharType="begin"/>
                      </w:r>
                      <w:r>
                        <w:rPr>
                          <w:rFonts w:ascii="Calibri" w:hAnsi="Calibri" w:cs="Calibri"/>
                          <w:sz w:val="22"/>
                          <w:szCs w:val="22"/>
                        </w:rPr>
                        <w:instrText xml:space="preserve"> HYPERLINK "https://www.nzma.org.nz/journal/read-the-journal/all-issues/2010-2019/2012/vol-125-no-1362/article-benatar" </w:instrText>
                      </w:r>
                      <w:r>
                        <w:rPr>
                          <w:rFonts w:ascii="Calibri" w:hAnsi="Calibri" w:cs="Calibri"/>
                          <w:sz w:val="22"/>
                          <w:szCs w:val="22"/>
                        </w:rPr>
                      </w:r>
                      <w:r>
                        <w:rPr>
                          <w:rFonts w:ascii="Calibri" w:hAnsi="Calibri" w:cs="Calibri"/>
                          <w:sz w:val="22"/>
                          <w:szCs w:val="22"/>
                        </w:rPr>
                        <w:fldChar w:fldCharType="separate"/>
                      </w:r>
                      <w:r w:rsidR="0059356C" w:rsidRPr="00345D4B">
                        <w:rPr>
                          <w:rStyle w:val="Hyperlink"/>
                          <w:rFonts w:ascii="Calibri" w:hAnsi="Calibri" w:cs="Calibri"/>
                          <w:sz w:val="22"/>
                          <w:szCs w:val="22"/>
                        </w:rPr>
                        <w:t>A</w:t>
                      </w:r>
                      <w:r w:rsidR="0093149E" w:rsidRPr="00345D4B">
                        <w:rPr>
                          <w:rStyle w:val="Hyperlink"/>
                          <w:rFonts w:ascii="Calibri" w:hAnsi="Calibri" w:cs="Calibri"/>
                          <w:sz w:val="22"/>
                          <w:szCs w:val="22"/>
                        </w:rPr>
                        <w:t xml:space="preserve">ny drug or treatment </w:t>
                      </w:r>
                    </w:p>
                    <w:p w:rsidR="0093149E" w:rsidRDefault="00345D4B" w:rsidP="006373C7">
                      <w:pPr>
                        <w:rPr>
                          <w:rFonts w:ascii="Calibri" w:hAnsi="Calibri" w:cs="Calibri"/>
                          <w:sz w:val="22"/>
                          <w:szCs w:val="22"/>
                        </w:rPr>
                      </w:pPr>
                      <w:r w:rsidRPr="00345D4B">
                        <w:rPr>
                          <w:rStyle w:val="Hyperlink"/>
                          <w:rFonts w:ascii="Calibri" w:hAnsi="Calibri" w:cs="Calibri"/>
                          <w:sz w:val="22"/>
                          <w:szCs w:val="22"/>
                          <w:u w:val="none"/>
                        </w:rPr>
                        <w:t xml:space="preserve">   </w:t>
                      </w:r>
                      <w:r w:rsidR="0093149E" w:rsidRPr="00345D4B">
                        <w:rPr>
                          <w:rStyle w:val="Hyperlink"/>
                          <w:rFonts w:ascii="Calibri" w:hAnsi="Calibri" w:cs="Calibri"/>
                          <w:sz w:val="22"/>
                          <w:szCs w:val="22"/>
                        </w:rPr>
                        <w:t>trials</w:t>
                      </w:r>
                      <w:r>
                        <w:rPr>
                          <w:rFonts w:ascii="Calibri" w:hAnsi="Calibri" w:cs="Calibri"/>
                          <w:sz w:val="22"/>
                          <w:szCs w:val="22"/>
                        </w:rPr>
                        <w:fldChar w:fldCharType="end"/>
                      </w:r>
                      <w:r w:rsidR="0059356C">
                        <w:rPr>
                          <w:rFonts w:ascii="Calibri" w:hAnsi="Calibri" w:cs="Calibri"/>
                          <w:sz w:val="22"/>
                          <w:szCs w:val="22"/>
                        </w:rPr>
                        <w:t xml:space="preserve">. </w:t>
                      </w:r>
                    </w:p>
                    <w:p w:rsidR="0059356C" w:rsidRPr="0059356C" w:rsidRDefault="0059356C" w:rsidP="0059356C">
                      <w:pPr>
                        <w:pStyle w:val="ListParagraph"/>
                        <w:numPr>
                          <w:ilvl w:val="0"/>
                          <w:numId w:val="10"/>
                        </w:numPr>
                        <w:ind w:left="142" w:hanging="142"/>
                        <w:rPr>
                          <w:rFonts w:ascii="Calibri" w:hAnsi="Calibri" w:cs="Calibri"/>
                          <w:sz w:val="22"/>
                          <w:szCs w:val="22"/>
                        </w:rPr>
                      </w:pPr>
                      <w:hyperlink r:id="rId39" w:history="1">
                        <w:r w:rsidRPr="0059356C">
                          <w:rPr>
                            <w:rStyle w:val="Hyperlink"/>
                            <w:rFonts w:ascii="Calibri" w:hAnsi="Calibri" w:cs="Calibri"/>
                            <w:sz w:val="22"/>
                            <w:szCs w:val="22"/>
                          </w:rPr>
                          <w:t>Unapproved medicines</w:t>
                        </w:r>
                      </w:hyperlink>
                      <w:r w:rsidRPr="0059356C">
                        <w:rPr>
                          <w:rFonts w:ascii="Calibri" w:hAnsi="Calibri" w:cs="Calibri"/>
                          <w:sz w:val="22"/>
                          <w:szCs w:val="22"/>
                        </w:rPr>
                        <w:t>.</w:t>
                      </w:r>
                    </w:p>
                    <w:p w:rsidR="0093149E" w:rsidRDefault="0093149E" w:rsidP="00C33376">
                      <w:pPr>
                        <w:rPr>
                          <w:rFonts w:ascii="Arial" w:hAnsi="Arial" w:cs="Arial"/>
                          <w:sz w:val="20"/>
                          <w:szCs w:val="20"/>
                        </w:rPr>
                      </w:pPr>
                    </w:p>
                    <w:p w:rsidR="0093149E" w:rsidRPr="00C33376" w:rsidRDefault="0093149E" w:rsidP="00C33376">
                      <w:pPr>
                        <w:rPr>
                          <w:rFonts w:ascii="Arial" w:hAnsi="Arial" w:cs="Arial"/>
                          <w:sz w:val="20"/>
                          <w:szCs w:val="20"/>
                        </w:rPr>
                      </w:pPr>
                    </w:p>
                    <w:p w:rsidR="0093149E" w:rsidRPr="00C33376" w:rsidRDefault="00A75A77" w:rsidP="00C33376">
                      <w:pPr>
                        <w:jc w:val="center"/>
                        <w:rPr>
                          <w:rFonts w:ascii="Arial" w:hAnsi="Arial" w:cs="Arial"/>
                          <w:sz w:val="20"/>
                          <w:szCs w:val="20"/>
                        </w:rPr>
                      </w:pPr>
                      <w:r w:rsidRPr="00412B18">
                        <w:rPr>
                          <w:noProof/>
                          <w:lang w:val="en-NZ" w:eastAsia="en-NZ"/>
                        </w:rPr>
                        <w:drawing>
                          <wp:inline distT="0" distB="0" distL="0" distR="0">
                            <wp:extent cx="723900" cy="409575"/>
                            <wp:effectExtent l="0" t="0" r="0" b="0"/>
                            <wp:docPr id="3"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23900" cy="409575"/>
                                    </a:xfrm>
                                    <a:prstGeom prst="rect">
                                      <a:avLst/>
                                    </a:prstGeom>
                                    <a:noFill/>
                                    <a:ln>
                                      <a:noFill/>
                                    </a:ln>
                                  </pic:spPr>
                                </pic:pic>
                              </a:graphicData>
                            </a:graphic>
                          </wp:inline>
                        </w:drawing>
                      </w:r>
                    </w:p>
                  </w:txbxContent>
                </v:textbox>
              </v:shape>
            </w:pict>
          </mc:Fallback>
        </mc:AlternateContent>
      </w:r>
      <w:r w:rsidR="00A75A77">
        <w:rPr>
          <w:noProof/>
          <w:lang w:val="en-NZ" w:eastAsia="en-NZ"/>
        </w:rPr>
        <mc:AlternateContent>
          <mc:Choice Requires="wps">
            <w:drawing>
              <wp:anchor distT="0" distB="0" distL="114300" distR="114300" simplePos="0" relativeHeight="251642880" behindDoc="0" locked="0" layoutInCell="1" allowOverlap="1">
                <wp:simplePos x="0" y="0"/>
                <wp:positionH relativeFrom="column">
                  <wp:posOffset>2110740</wp:posOffset>
                </wp:positionH>
                <wp:positionV relativeFrom="paragraph">
                  <wp:posOffset>63500</wp:posOffset>
                </wp:positionV>
                <wp:extent cx="1828800" cy="1581150"/>
                <wp:effectExtent l="0" t="0" r="0" b="38100"/>
                <wp:wrapNone/>
                <wp:docPr id="37"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811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59356C" w:rsidP="0059356C">
                            <w:pPr>
                              <w:pStyle w:val="ListParagraph"/>
                              <w:numPr>
                                <w:ilvl w:val="0"/>
                                <w:numId w:val="9"/>
                              </w:numPr>
                              <w:ind w:left="142" w:hanging="218"/>
                              <w:rPr>
                                <w:rFonts w:ascii="Calibri" w:hAnsi="Calibri" w:cs="Calibri"/>
                                <w:sz w:val="22"/>
                                <w:szCs w:val="22"/>
                              </w:rPr>
                            </w:pPr>
                            <w:r>
                              <w:rPr>
                                <w:rFonts w:ascii="Calibri" w:hAnsi="Calibri" w:cs="Calibri"/>
                                <w:sz w:val="22"/>
                                <w:szCs w:val="22"/>
                              </w:rPr>
                              <w:t xml:space="preserve">Invasive </w:t>
                            </w:r>
                            <w:r w:rsidR="0093149E" w:rsidRPr="006F4FF9">
                              <w:rPr>
                                <w:rFonts w:ascii="Calibri" w:hAnsi="Calibri" w:cs="Calibri"/>
                                <w:sz w:val="22"/>
                                <w:szCs w:val="22"/>
                              </w:rPr>
                              <w:t>treatment necessary to keep person alive</w:t>
                            </w:r>
                            <w:r>
                              <w:rPr>
                                <w:rFonts w:ascii="Calibri" w:hAnsi="Calibri" w:cs="Calibri"/>
                                <w:sz w:val="22"/>
                                <w:szCs w:val="22"/>
                              </w:rPr>
                              <w:t>.</w:t>
                            </w:r>
                            <w:r w:rsidR="0093149E" w:rsidRPr="006F4FF9">
                              <w:rPr>
                                <w:rFonts w:ascii="Calibri" w:hAnsi="Calibri" w:cs="Calibri"/>
                                <w:sz w:val="22"/>
                                <w:szCs w:val="22"/>
                              </w:rPr>
                              <w:t xml:space="preserve"> </w:t>
                            </w:r>
                          </w:p>
                          <w:p w:rsidR="0093149E" w:rsidRPr="0057494C" w:rsidRDefault="00A75A77" w:rsidP="00492EAF">
                            <w:pPr>
                              <w:jc w:val="right"/>
                              <w:rPr>
                                <w:rFonts w:ascii="Arial" w:hAnsi="Arial" w:cs="Arial"/>
                                <w:b/>
                                <w:sz w:val="20"/>
                                <w:szCs w:val="20"/>
                              </w:rPr>
                            </w:pPr>
                            <w:r w:rsidRPr="00412B18">
                              <w:rPr>
                                <w:rFonts w:ascii="Arial" w:hAnsi="Arial" w:cs="Arial"/>
                                <w:noProof/>
                                <w:sz w:val="20"/>
                                <w:szCs w:val="20"/>
                                <w:lang w:val="en-NZ" w:eastAsia="en-NZ"/>
                              </w:rPr>
                              <w:drawing>
                                <wp:inline distT="0" distB="0" distL="0" distR="0">
                                  <wp:extent cx="781050" cy="733425"/>
                                  <wp:effectExtent l="0" t="0" r="0" b="0"/>
                                  <wp:docPr id="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81050" cy="7334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61" type="#_x0000_t202" style="position:absolute;margin-left:166.2pt;margin-top:5pt;width:2in;height:1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XaxAIAALUFAAAOAAAAZHJzL2Uyb0RvYy54bWysVE1v2zAMvQ/YfxB0X22ndj6MOkWaxMOA&#10;7gNoh50VW7aFyZImKbHbXz9KdlKj7WlYDoFkkY+PfCRvbvuWoxPVhkmR4egqxIiKQpZM1Bn++Zh/&#10;WmJkLBEl4VLQDD9Rg2/XHz/cdCqlM9lIXlKNAESYtFMZbqxVaRCYoqEtMVdSUQGPldQtsXDVdVBq&#10;0gF6y4NZGM6DTupSaVlQY+DrbnjEa49fVbSw36vKUIt4hoGb9f/a/x/cf7C+IWmtiWpYMdIg/8Ci&#10;JUxA0AvUjliCjpq9gWpZoaWRlb0qZBvIqmIF9TlANlH4KpuHhijqc4HiGHUpk/l/sMW30w+NWJnh&#10;6wVGgrSg0SPtLbqTPUpiV59OmRTMHhQY2h6+g84+V6PuZfHbICG3DRE13Wgtu4aSEvhFzjOYuA44&#10;xoEcuq+yhDjkaKUH6ivduuJBORCgg05PF20cl8KFXM6WyxCeCniLkmUUJV69gKRnd6WN/Uxli9wh&#10;wxrE9/DkdG+so0PSs8koVZkzzpGW9hezja/2ObfagI+3MkhJSCgcUtb1Ycs1OhHop90m320WPlEQ&#10;3kytr5MwHIs09djH+W47e9cjCt3vbZA8yfP9fOICWVzIcSYQVB5Iz2EYnD8yBeEU5BwE8A3ps3Ts&#10;uEBdhlfJLBniSM4ub2bKcxXfzeP9GNRMzVpmYV45azMMariIfoKc6ntR+rMljA9noMqFC0z9JI4V&#10;lUeAeGjKDpXM6eSZY7jAWCbxAPpKk3fq4u2G74SrhgySXC9Wq9WZ95CR1/0S098mdHyLuq4c+tP2&#10;h36YhsShuP49yPIJmhaaxHcm7Do4NFI/Y9TB3siw+XMkmmLEvwjok1UUx27R+EucLGZw0dOXw/SF&#10;iAKgMmwx6OiOWzssp6PSrG4g0tBFQm5gWCrm2/iF1ThisBt8XuMec8tnevdWL9t2/RcAAP//AwBQ&#10;SwMEFAAGAAgAAAAhAF4Xp6fcAAAACgEAAA8AAABkcnMvZG93bnJldi54bWxMj81OwzAQhO9IvIO1&#10;SFwQtUl/REOcChGB4NjAA2xjk0TE68h2k/D2LCc47syn2ZnisLhBTDbE3pOGu5UCYanxpqdWw8f7&#10;8+09iJiQDA6erIZvG+FQXl4UmBs/09FOdWoFh1DMUUOX0phLGZvOOowrP1pi79MHh4nP0EoTcOZw&#10;N8hMqZ102BN/6HC0T51tvuqz0yDfMAY6VlX1Spvtzct+qmcvtb6+Wh4fQCS7pD8YfutzdSi508mf&#10;yUQxaFivsw2jbCjexMAuUyycNGTbvQJZFvL/hPIHAAD//wMAUEsBAi0AFAAGAAgAAAAhALaDOJL+&#10;AAAA4QEAABMAAAAAAAAAAAAAAAAAAAAAAFtDb250ZW50X1R5cGVzXS54bWxQSwECLQAUAAYACAAA&#10;ACEAOP0h/9YAAACUAQAACwAAAAAAAAAAAAAAAAAvAQAAX3JlbHMvLnJlbHNQSwECLQAUAAYACAAA&#10;ACEA5R712sQCAAC1BQAADgAAAAAAAAAAAAAAAAAuAgAAZHJzL2Uyb0RvYy54bWxQSwECLQAUAAYA&#10;CAAAACEAXhenp9wAAAAKAQAADwAAAAAAAAAAAAAAAAAeBQAAZHJzL2Rvd25yZXYueG1sUEsFBgAA&#10;AAAEAAQA8wAAACcGAAAAAA==&#10;" fillcolor="#dafda7" strokecolor="#94b64e">
                <v:fill color2="#f5ffe6" rotate="t" angle="180" colors="0 #dafda7;22938f #e4fdc2;1 #f5ffe6" focus="100%" type="gradient"/>
                <v:shadow on="t" color="black" opacity="24903f" origin=",.5" offset="0,.55556mm"/>
                <v:textbox>
                  <w:txbxContent>
                    <w:p w:rsidR="0093149E" w:rsidRPr="006F4FF9" w:rsidRDefault="0059356C" w:rsidP="0059356C">
                      <w:pPr>
                        <w:pStyle w:val="ListParagraph"/>
                        <w:numPr>
                          <w:ilvl w:val="0"/>
                          <w:numId w:val="9"/>
                        </w:numPr>
                        <w:ind w:left="142" w:hanging="218"/>
                        <w:rPr>
                          <w:rFonts w:ascii="Calibri" w:hAnsi="Calibri" w:cs="Calibri"/>
                          <w:sz w:val="22"/>
                          <w:szCs w:val="22"/>
                        </w:rPr>
                      </w:pPr>
                      <w:r>
                        <w:rPr>
                          <w:rFonts w:ascii="Calibri" w:hAnsi="Calibri" w:cs="Calibri"/>
                          <w:sz w:val="22"/>
                          <w:szCs w:val="22"/>
                        </w:rPr>
                        <w:t xml:space="preserve">Invasive </w:t>
                      </w:r>
                      <w:r w:rsidR="0093149E" w:rsidRPr="006F4FF9">
                        <w:rPr>
                          <w:rFonts w:ascii="Calibri" w:hAnsi="Calibri" w:cs="Calibri"/>
                          <w:sz w:val="22"/>
                          <w:szCs w:val="22"/>
                        </w:rPr>
                        <w:t>treatment necessary to keep person alive</w:t>
                      </w:r>
                      <w:r>
                        <w:rPr>
                          <w:rFonts w:ascii="Calibri" w:hAnsi="Calibri" w:cs="Calibri"/>
                          <w:sz w:val="22"/>
                          <w:szCs w:val="22"/>
                        </w:rPr>
                        <w:t>.</w:t>
                      </w:r>
                      <w:r w:rsidR="0093149E" w:rsidRPr="006F4FF9">
                        <w:rPr>
                          <w:rFonts w:ascii="Calibri" w:hAnsi="Calibri" w:cs="Calibri"/>
                          <w:sz w:val="22"/>
                          <w:szCs w:val="22"/>
                        </w:rPr>
                        <w:t xml:space="preserve"> </w:t>
                      </w:r>
                    </w:p>
                    <w:p w:rsidR="0093149E" w:rsidRPr="0057494C" w:rsidRDefault="00A75A77" w:rsidP="00492EAF">
                      <w:pPr>
                        <w:jc w:val="right"/>
                        <w:rPr>
                          <w:rFonts w:ascii="Arial" w:hAnsi="Arial" w:cs="Arial"/>
                          <w:b/>
                          <w:sz w:val="20"/>
                          <w:szCs w:val="20"/>
                        </w:rPr>
                      </w:pPr>
                      <w:r w:rsidRPr="00412B18">
                        <w:rPr>
                          <w:rFonts w:ascii="Arial" w:hAnsi="Arial" w:cs="Arial"/>
                          <w:noProof/>
                          <w:sz w:val="20"/>
                          <w:szCs w:val="20"/>
                          <w:lang w:val="en-NZ" w:eastAsia="en-NZ"/>
                        </w:rPr>
                        <w:drawing>
                          <wp:inline distT="0" distB="0" distL="0" distR="0">
                            <wp:extent cx="781050" cy="733425"/>
                            <wp:effectExtent l="0" t="0" r="0" b="0"/>
                            <wp:docPr id="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81050" cy="733425"/>
                                    </a:xfrm>
                                    <a:prstGeom prst="rect">
                                      <a:avLst/>
                                    </a:prstGeom>
                                    <a:noFill/>
                                    <a:ln>
                                      <a:noFill/>
                                    </a:ln>
                                  </pic:spPr>
                                </pic:pic>
                              </a:graphicData>
                            </a:graphic>
                          </wp:inline>
                        </w:drawing>
                      </w:r>
                    </w:p>
                  </w:txbxContent>
                </v:textbox>
              </v:shape>
            </w:pict>
          </mc:Fallback>
        </mc:AlternateContent>
      </w:r>
    </w:p>
    <w:p w:rsidR="00320BE1" w:rsidRDefault="00320BE1" w:rsidP="00437F8A">
      <w:pPr>
        <w:rPr>
          <w:rFonts w:ascii="Arial" w:hAnsi="Arial" w:cs="Arial"/>
          <w:sz w:val="20"/>
          <w:szCs w:val="20"/>
        </w:rPr>
      </w:pPr>
    </w:p>
    <w:p w:rsidR="00320BE1" w:rsidRDefault="00320BE1" w:rsidP="00437F8A">
      <w:pPr>
        <w:rPr>
          <w:rFonts w:ascii="Arial" w:hAnsi="Arial" w:cs="Arial"/>
          <w:sz w:val="20"/>
          <w:szCs w:val="20"/>
        </w:rPr>
      </w:pPr>
    </w:p>
    <w:p w:rsidR="00320BE1"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83D12" w:rsidP="00437F8A">
      <w:pPr>
        <w:rPr>
          <w:rFonts w:ascii="Arial" w:hAnsi="Arial" w:cs="Arial"/>
          <w:sz w:val="20"/>
          <w:szCs w:val="20"/>
        </w:rPr>
      </w:pPr>
      <w:r>
        <w:rPr>
          <w:noProof/>
          <w:lang w:val="en-NZ" w:eastAsia="en-NZ"/>
        </w:rPr>
        <mc:AlternateContent>
          <mc:Choice Requires="wps">
            <w:drawing>
              <wp:anchor distT="0" distB="0" distL="114300" distR="114300" simplePos="0" relativeHeight="251654144" behindDoc="0" locked="0" layoutInCell="1" allowOverlap="1">
                <wp:simplePos x="0" y="0"/>
                <wp:positionH relativeFrom="column">
                  <wp:posOffset>4130040</wp:posOffset>
                </wp:positionH>
                <wp:positionV relativeFrom="paragraph">
                  <wp:posOffset>9525</wp:posOffset>
                </wp:positionV>
                <wp:extent cx="1828800" cy="390525"/>
                <wp:effectExtent l="0" t="0" r="19050" b="66675"/>
                <wp:wrapNone/>
                <wp:docPr id="3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9052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57494C" w:rsidRDefault="005E79D0" w:rsidP="00E5031E">
                            <w:pPr>
                              <w:jc w:val="center"/>
                              <w:rPr>
                                <w:rFonts w:ascii="Arial" w:hAnsi="Arial" w:cs="Arial"/>
                                <w:b/>
                                <w:sz w:val="20"/>
                                <w:szCs w:val="20"/>
                              </w:rPr>
                            </w:pPr>
                            <w:hyperlink r:id="rId43" w:history="1">
                              <w:r w:rsidR="0093149E" w:rsidRPr="0037394D">
                                <w:rPr>
                                  <w:rStyle w:val="Hyperlink"/>
                                  <w:rFonts w:ascii="Arial" w:hAnsi="Arial" w:cs="Arial"/>
                                  <w:b/>
                                  <w:sz w:val="20"/>
                                  <w:szCs w:val="20"/>
                                </w:rPr>
                                <w:t>Teaching/Research</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62" type="#_x0000_t202" style="position:absolute;margin-left:325.2pt;margin-top:.75pt;width:2in;height:3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CQ2wgIAALQFAAAOAAAAZHJzL2Uyb0RvYy54bWysVFtvmzAUfp+0/2D5fYUQSAMqqdIkTJO6&#10;i9ROe3bAgDVje7YT0v36HRuSsrZP03hAPvY53/nO9eb21HF0pNowKXI8uwoxoqKUFRNNjr8/Fh+W&#10;GBlLREW4FDTHT9Tg29X7dze9ymgkW8krqhGACJP1KsettSoLAlO2tCPmSioq4LGWuiMWRN0ElSY9&#10;oHc8iMJwEfRSV0rLkhoDt9vhEa88fl3T0n6ta0Mt4jkGbtb/tf/v3T9Y3ZCs0US1rBxpkH9g0REm&#10;wOkFakssQQfNXkF1rNTSyNpelbILZF2zkvoYIJpZ+CKah5Yo6mOB5Bh1SZP5f7Dll+M3jViV43mE&#10;kSAd1OiRniy6kyeUpC4/vTIZqD0oULQnuIc6+1iNupflT4OE3LRENHSttexbSirgN3OWwcR0wDEO&#10;ZN9/lhX4IQcrPdCp1p1LHqQDATrU6elSG8eldC6X0XIZwlMJb/M0TKLEuyDZ2VppYz9S2SF3yLGG&#10;2nt0crw31rEh2VllrFRVMM6RlvYHs61P9jm0xoCN1zJISYgnHCLWzX7DNToSaKftutiur0cSjZlq&#10;z5MwHHM0tdjFxXYTvWkxC9332kmRFMVuMTGBKC7kOBMIEg+kFzALzh6ZknAK1Rzy7/vRR+nYcYH6&#10;HKcuc040krPLm5nyTOO7Rbwbnf6l1jEL48pZl2MohvPoB8gVfScqf7aE8eEMVLlwnqgfxDGj8gAQ&#10;D23Vo4q5OnnmGASYyiQeQF/U5I28eL3hnnDVkqEk8+s09T0LrseIfN0vPr00oeM71DXl0J72tD8N&#10;w+BT7tp3L6sn6FloEt+YsOrg0Er9G6Me1kaOza8D0RQj/klAn6SzOHZ7xgtxch2BoKcv++kLESVA&#10;5dhiqKM7buywmw5Ks6YFT0MXCbmGWamZb+NnVuOEwWrwcY1rzO2eqey1npft6g8AAAD//wMAUEsD&#10;BBQABgAIAAAAIQBbdAJb2gAAAAgBAAAPAAAAZHJzL2Rvd25yZXYueG1sTI9BTsMwEEX3SNzBGiQ2&#10;iNrQpmpDnAoRgWDZwAGmsUki4nFku0m4PcMKll/v68+b4rC4QUw2xN6ThruVAmGp8aanVsPH+/Pt&#10;DkRMSAYHT1bDt41wKC8vCsyNn+lopzq1gkco5qihS2nMpYxNZx3GlR8tMfv0wWHiGFppAs487gZ5&#10;r9RWOuyJL3Q42qfONl/12WmQbxgDHauqeqVNdvOyn+rZS62vr5bHBxDJLumvDL/6rA4lO538mUwU&#10;g4ZtpjZcZZCBYL5f7zifGKwVyLKQ/x8ofwAAAP//AwBQSwECLQAUAAYACAAAACEAtoM4kv4AAADh&#10;AQAAEwAAAAAAAAAAAAAAAAAAAAAAW0NvbnRlbnRfVHlwZXNdLnhtbFBLAQItABQABgAIAAAAIQA4&#10;/SH/1gAAAJQBAAALAAAAAAAAAAAAAAAAAC8BAABfcmVscy8ucmVsc1BLAQItABQABgAIAAAAIQBL&#10;jCQ2wgIAALQFAAAOAAAAAAAAAAAAAAAAAC4CAABkcnMvZTJvRG9jLnhtbFBLAQItABQABgAIAAAA&#10;IQBbdAJb2gAAAAgBAAAPAAAAAAAAAAAAAAAAABwFAABkcnMvZG93bnJldi54bWxQSwUGAAAAAAQA&#10;BADzAAAAIwYAAAAA&#10;" fillcolor="#dafda7" strokecolor="#94b64e">
                <v:fill color2="#f5ffe6" rotate="t" angle="180" colors="0 #dafda7;22938f #e4fdc2;1 #f5ffe6" focus="100%" type="gradient"/>
                <v:shadow on="t" color="black" opacity="24903f" origin=",.5" offset="0,.55556mm"/>
                <v:textbox>
                  <w:txbxContent>
                    <w:p w:rsidR="0093149E" w:rsidRPr="0057494C" w:rsidRDefault="00272D2E" w:rsidP="00E5031E">
                      <w:pPr>
                        <w:jc w:val="center"/>
                        <w:rPr>
                          <w:rFonts w:ascii="Arial" w:hAnsi="Arial" w:cs="Arial"/>
                          <w:b/>
                          <w:sz w:val="20"/>
                          <w:szCs w:val="20"/>
                        </w:rPr>
                      </w:pPr>
                      <w:hyperlink r:id="rId44" w:history="1">
                        <w:r w:rsidR="0093149E" w:rsidRPr="0037394D">
                          <w:rPr>
                            <w:rStyle w:val="Hyperlink"/>
                            <w:rFonts w:ascii="Arial" w:hAnsi="Arial" w:cs="Arial"/>
                            <w:b/>
                            <w:sz w:val="20"/>
                            <w:szCs w:val="20"/>
                          </w:rPr>
                          <w:t>Teaching/Research</w:t>
                        </w:r>
                      </w:hyperlink>
                    </w:p>
                  </w:txbxContent>
                </v:textbox>
              </v:shape>
            </w:pict>
          </mc:Fallback>
        </mc:AlternateContent>
      </w:r>
      <w:r>
        <w:rPr>
          <w:noProof/>
          <w:lang w:val="en-NZ" w:eastAsia="en-NZ"/>
        </w:rPr>
        <mc:AlternateContent>
          <mc:Choice Requires="wps">
            <w:drawing>
              <wp:anchor distT="0" distB="0" distL="114300" distR="114300" simplePos="0" relativeHeight="251653120" behindDoc="0" locked="0" layoutInCell="1" allowOverlap="1">
                <wp:simplePos x="0" y="0"/>
                <wp:positionH relativeFrom="column">
                  <wp:posOffset>2186940</wp:posOffset>
                </wp:positionH>
                <wp:positionV relativeFrom="paragraph">
                  <wp:posOffset>9525</wp:posOffset>
                </wp:positionV>
                <wp:extent cx="1828800" cy="390525"/>
                <wp:effectExtent l="0" t="0" r="19050" b="66675"/>
                <wp:wrapNone/>
                <wp:docPr id="3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9052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57494C" w:rsidRDefault="005E79D0" w:rsidP="00E5031E">
                            <w:pPr>
                              <w:jc w:val="center"/>
                              <w:rPr>
                                <w:rFonts w:ascii="Arial" w:hAnsi="Arial" w:cs="Arial"/>
                                <w:b/>
                                <w:sz w:val="20"/>
                                <w:szCs w:val="20"/>
                              </w:rPr>
                            </w:pPr>
                            <w:hyperlink r:id="rId45" w:history="1">
                              <w:r w:rsidR="0093149E" w:rsidRPr="00383D12">
                                <w:rPr>
                                  <w:rStyle w:val="Hyperlink"/>
                                  <w:rFonts w:ascii="Arial" w:hAnsi="Arial" w:cs="Arial"/>
                                  <w:b/>
                                  <w:sz w:val="20"/>
                                  <w:szCs w:val="20"/>
                                </w:rPr>
                                <w:t>Advanced Directives</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172.2pt;margin-top:.75pt;width:2in;height:3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lFwgIAALQFAAAOAAAAZHJzL2Uyb0RvYy54bWysVN1vmzAQf5+0/8Hy+wpJIA2opEqTME3q&#10;PqR22rMDBqwZ27OdQPfX72xIyto+TeMB+ez7+N397u7mtm85OlFtmBQZnl2FGFFRyJKJOsPfH/MP&#10;K4yMJaIkXAqa4Sdq8O36/bubTqV0LhvJS6oROBEm7VSGG2tVGgSmaGhLzJVUVMBjJXVLLIi6DkpN&#10;OvDe8mAehsugk7pUWhbUGLjdDY947f1XFS3s16oy1CKeYcBm/V/7/8H9g/UNSWtNVMOKEQb5BxQt&#10;YQKCXlztiCXoqNkrVy0rtDSysleFbANZVaygPgfIZha+yOahIYr6XKA4Rl3KZP6f2+LL6ZtGrMzw&#10;YoGRIC1w9Eh7i+5kj+KVq0+nTApqDwoUbQ/3wLPP1ah7Wfw0SMhtQ0RNN1rLrqGkBHwzZxlMTAc/&#10;xjk5dJ9lCXHI0UrvqK9064oH5UDgHXh6unDjsBQu5Gq+WoXwVMDbIgnjeexDkPRsrbSxH6lskTtk&#10;WAP33js53Rvr0JD0rDIyVeaMc6Sl/cFs44t9Tq02YOO1DFIS8gmHjHV92HKNTgTaabfJd5vrEURt&#10;ptqLOAzHGk0t9lG+287ftJiF7nsdJI/zfL+cmEAWF3CcCQSFB9BLmAVnj0xBOAU2h/r7fvRZOnRc&#10;oC7DiaucE43k7PJmpjiT6G4Z7cegf6m1zMK4ctZmGMhwEf0AOdL3ovRnSxgfzgCVCxeJ+kEcKyqP&#10;4OKhKTtUMseTR45BgKmMo8HpC07eqIvXG+4JVw0ZKFlcJ0lyxj1k5Hm/xPTSBI7vUNeUQ3va/tAP&#10;w+B5de17kOUT9Cw0iW9MWHVwaKT+jVEHayPD5teRaIoR/ySgT5JZFLk944Uovp6DoKcvh+kLEQW4&#10;yrDFwKM7bu2wm45Ks7qBSEMXCbmBWamYb+NnVOOEwWrweY1rzO2eqey1npft+g8AAAD//wMAUEsD&#10;BBQABgAIAAAAIQDq6zqI2gAAAAgBAAAPAAAAZHJzL2Rvd25yZXYueG1sTI/BTsMwEETvSPyDtUhc&#10;EHVo0wpCnAoRgeDYwAds4yWJiNdR7Cbh79me4LajN5qdyfeL69VEY+g8G7hbJaCIa287bgx8frzc&#10;3oMKEdli75kM/FCAfXF5kWNm/cwHmqrYKAnhkKGBNsYh0zrULTkMKz8QC/vyo8Mocmy0HXGWcNfr&#10;dZLstMOO5UOLAz23VH9XJ2dAv2MY+VCW5Run25vXh6mavTbm+mp5egQVaYl/ZjjXl+pQSKejP7EN&#10;qjewSdNUrAK2oITvNmvRx/ORgC5y/X9A8QsAAP//AwBQSwECLQAUAAYACAAAACEAtoM4kv4AAADh&#10;AQAAEwAAAAAAAAAAAAAAAAAAAAAAW0NvbnRlbnRfVHlwZXNdLnhtbFBLAQItABQABgAIAAAAIQA4&#10;/SH/1gAAAJQBAAALAAAAAAAAAAAAAAAAAC8BAABfcmVscy8ucmVsc1BLAQItABQABgAIAAAAIQA+&#10;Y5lFwgIAALQFAAAOAAAAAAAAAAAAAAAAAC4CAABkcnMvZTJvRG9jLnhtbFBLAQItABQABgAIAAAA&#10;IQDq6zqI2gAAAAgBAAAPAAAAAAAAAAAAAAAAABwFAABkcnMvZG93bnJldi54bWxQSwUGAAAAAAQA&#10;BADzAAAAIwYAAAAA&#10;" fillcolor="#dafda7" strokecolor="#94b64e">
                <v:fill color2="#f5ffe6" rotate="t" angle="180" colors="0 #dafda7;22938f #e4fdc2;1 #f5ffe6" focus="100%" type="gradient"/>
                <v:shadow on="t" color="black" opacity="24903f" origin=",.5" offset="0,.55556mm"/>
                <v:textbox>
                  <w:txbxContent>
                    <w:p w:rsidR="0093149E" w:rsidRPr="0057494C" w:rsidRDefault="00383D12" w:rsidP="00E5031E">
                      <w:pPr>
                        <w:jc w:val="center"/>
                        <w:rPr>
                          <w:rFonts w:ascii="Arial" w:hAnsi="Arial" w:cs="Arial"/>
                          <w:b/>
                          <w:sz w:val="20"/>
                          <w:szCs w:val="20"/>
                        </w:rPr>
                      </w:pPr>
                      <w:hyperlink r:id="rId46" w:history="1">
                        <w:r w:rsidR="0093149E" w:rsidRPr="00383D12">
                          <w:rPr>
                            <w:rStyle w:val="Hyperlink"/>
                            <w:rFonts w:ascii="Arial" w:hAnsi="Arial" w:cs="Arial"/>
                            <w:b/>
                            <w:sz w:val="20"/>
                            <w:szCs w:val="20"/>
                          </w:rPr>
                          <w:t>Advanced Directives</w:t>
                        </w:r>
                      </w:hyperlink>
                    </w:p>
                  </w:txbxContent>
                </v:textbox>
              </v:shape>
            </w:pict>
          </mc:Fallback>
        </mc:AlternateContent>
      </w:r>
      <w:r w:rsidR="00340A2A">
        <w:rPr>
          <w:noProof/>
          <w:lang w:val="en-NZ" w:eastAsia="en-NZ"/>
        </w:rPr>
        <mc:AlternateContent>
          <mc:Choice Requires="wps">
            <w:drawing>
              <wp:anchor distT="0" distB="0" distL="114300" distR="114300" simplePos="0" relativeHeight="251711488" behindDoc="0" locked="0" layoutInCell="1" allowOverlap="1">
                <wp:simplePos x="0" y="0"/>
                <wp:positionH relativeFrom="column">
                  <wp:posOffset>43815</wp:posOffset>
                </wp:positionH>
                <wp:positionV relativeFrom="paragraph">
                  <wp:posOffset>66675</wp:posOffset>
                </wp:positionV>
                <wp:extent cx="1885950" cy="333375"/>
                <wp:effectExtent l="0" t="0" r="19050" b="66675"/>
                <wp:wrapNone/>
                <wp:docPr id="3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3337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1E1C77" w:rsidRDefault="005E79D0" w:rsidP="001E1C77">
                            <w:pPr>
                              <w:jc w:val="center"/>
                              <w:rPr>
                                <w:rFonts w:ascii="Arial" w:hAnsi="Arial" w:cs="Arial"/>
                                <w:b/>
                                <w:sz w:val="20"/>
                                <w:szCs w:val="20"/>
                              </w:rPr>
                            </w:pPr>
                            <w:hyperlink r:id="rId47" w:history="1">
                              <w:r w:rsidR="0093149E" w:rsidRPr="00400053">
                                <w:rPr>
                                  <w:rStyle w:val="Hyperlink"/>
                                  <w:rFonts w:ascii="Arial" w:hAnsi="Arial" w:cs="Arial"/>
                                  <w:b/>
                                  <w:sz w:val="20"/>
                                  <w:szCs w:val="20"/>
                                </w:rPr>
                                <w:t>Mental Health Act</w:t>
                              </w:r>
                            </w:hyperlink>
                          </w:p>
                          <w:p w:rsidR="0093149E" w:rsidRPr="0057494C" w:rsidRDefault="0093149E" w:rsidP="00E5031E">
                            <w:pPr>
                              <w:jc w:val="center"/>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margin-left:3.45pt;margin-top:5.25pt;width:148.5pt;height:26.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OHVwQIAALQFAAAOAAAAZHJzL2Uyb0RvYy54bWysVEuPmzAQvlfqf7B870ISSAJassomoarU&#10;l7Rb9eyAAavGdm0nsP31HRuSZbs9VeWAbM/MN988b+/6lqMz1YZJkeHZTYgRFYUsmagz/O0xf7fG&#10;yFgiSsKloBl+ogbfbd6+ue1USueykbykGgGIMGmnMtxYq9IgMEVDW2JupKIChJXULbFw1XVQatIB&#10;esuDeRgug07qUmlZUGPgdT8I8cbjVxUt7JeqMtQinmHgZv1f+//R/YPNLUlrTVTDipEG+QcWLWEC&#10;nF6h9sQSdNLsFVTLCi2NrOxNIdtAVhUrqI8BopmFf0Tz0BBFfSyQHKOuaTL/D7b4fP6qESszvIgw&#10;EqSFGj3S3qJ72aN45fLTKZOC2oMCRdvDO9TZx2rUR1n8MEjIXUNETbday66hpAR+M2cZTEwHHONA&#10;jt0nWYIfcrLSA/WVbl3yIB0I0KFOT9faOC6Fc7lex0kMogJkC/hWsXdB0ou10sa+p7JF7pBhDbX3&#10;6OT80VjHhqQXlbFSZc44R1ra78w2PtmX0GoDNl7LICUhnnCIWNfHHdfoTKCd9tt8v/UZAuTaTLUX&#10;cRiOOZpaHKJ8v5uPtF9azEL3vXaSx3l+WE5MvK+RHGcCQeKB9BJmwdkjUxBOoZpD/n0/+igdOy5Q&#10;l+EknseDH8nZVWamPJPofhkdRqdmqtYyC+PKWZvh9eDRD5Ar+kGU/mwJ48MZqHLhHFM/iCNpeQKI&#10;h6bsUMlcnTxzDBeYyjgaw3hZk7/kxesN74SrhgwlWaySJLnwHiLydb/69LcJHd+hrimH9rT9sR+G&#10;Ye1QXPseZfkEPQuEfGPCqoNDI/UvjDpYGxk2P09EU4z4BwF9ksyiyO0Zf4ni1Rwueio5TiVEFACV&#10;YYuhju64s8NuOinN6gY8DV0k5BZmpWK+jZ9ZjRMGq8HHNa4xt3umd6/1vGw3vwEAAP//AwBQSwME&#10;FAAGAAgAAAAhAA/s9R/ZAAAABwEAAA8AAABkcnMvZG93bnJldi54bWxMjkFOwzAQRfdI3MEaJDaI&#10;2hBatSFOhYhAsGzoAdx4SCLicWS7Sbg9wwqW8/7Xn1fsFzeICUPsPWm4WykQSI23PbUajh8vt1sQ&#10;MRmyZvCEGr4xwr68vChMbv1MB5zq1AoeoZgbDV1KYy5lbDp0Jq78iMTZpw/OJD5DK20wM4+7Qd4r&#10;tZHO9MQfOjPic4fNV312GuS7iYEOVVW90cP65nU31bOXWl9fLU+PIBIu6a8Mv/qsDiU7nfyZbBSD&#10;hs2Oi4zVGgTHmcoYnJhnCmRZyP/+5Q8AAAD//wMAUEsBAi0AFAAGAAgAAAAhALaDOJL+AAAA4QEA&#10;ABMAAAAAAAAAAAAAAAAAAAAAAFtDb250ZW50X1R5cGVzXS54bWxQSwECLQAUAAYACAAAACEAOP0h&#10;/9YAAACUAQAACwAAAAAAAAAAAAAAAAAvAQAAX3JlbHMvLnJlbHNQSwECLQAUAAYACAAAACEAitDh&#10;1cECAAC0BQAADgAAAAAAAAAAAAAAAAAuAgAAZHJzL2Uyb0RvYy54bWxQSwECLQAUAAYACAAAACEA&#10;D+z1H9kAAAAHAQAADwAAAAAAAAAAAAAAAAAbBQAAZHJzL2Rvd25yZXYueG1sUEsFBgAAAAAEAAQA&#10;8wAAACEGAAAAAA==&#10;" fillcolor="#dafda7" strokecolor="#94b64e">
                <v:fill color2="#f5ffe6" rotate="t" angle="180" colors="0 #dafda7;22938f #e4fdc2;1 #f5ffe6" focus="100%" type="gradient"/>
                <v:shadow on="t" color="black" opacity="24903f" origin=",.5" offset="0,.55556mm"/>
                <v:textbox>
                  <w:txbxContent>
                    <w:p w:rsidR="0093149E" w:rsidRPr="001E1C77" w:rsidRDefault="00272D2E" w:rsidP="001E1C77">
                      <w:pPr>
                        <w:jc w:val="center"/>
                        <w:rPr>
                          <w:rFonts w:ascii="Arial" w:hAnsi="Arial" w:cs="Arial"/>
                          <w:b/>
                          <w:sz w:val="20"/>
                          <w:szCs w:val="20"/>
                        </w:rPr>
                      </w:pPr>
                      <w:hyperlink r:id="rId48" w:history="1">
                        <w:r w:rsidR="0093149E" w:rsidRPr="00400053">
                          <w:rPr>
                            <w:rStyle w:val="Hyperlink"/>
                            <w:rFonts w:ascii="Arial" w:hAnsi="Arial" w:cs="Arial"/>
                            <w:b/>
                            <w:sz w:val="20"/>
                            <w:szCs w:val="20"/>
                          </w:rPr>
                          <w:t>Mental Health Act</w:t>
                        </w:r>
                      </w:hyperlink>
                    </w:p>
                    <w:p w:rsidR="0093149E" w:rsidRPr="0057494C" w:rsidRDefault="0093149E" w:rsidP="00E5031E">
                      <w:pPr>
                        <w:jc w:val="center"/>
                        <w:rPr>
                          <w:rFonts w:ascii="Arial" w:hAnsi="Arial" w:cs="Arial"/>
                          <w:b/>
                          <w:sz w:val="20"/>
                          <w:szCs w:val="20"/>
                        </w:rPr>
                      </w:pPr>
                    </w:p>
                  </w:txbxContent>
                </v:textbox>
              </v:shape>
            </w:pict>
          </mc:Fallback>
        </mc:AlternateContent>
      </w:r>
      <w:r w:rsidR="00A75A77">
        <w:rPr>
          <w:noProof/>
          <w:lang w:val="en-NZ" w:eastAsia="en-NZ"/>
        </w:rPr>
        <mc:AlternateContent>
          <mc:Choice Requires="wps">
            <w:drawing>
              <wp:anchor distT="0" distB="0" distL="114300" distR="114300" simplePos="0" relativeHeight="251712512" behindDoc="0" locked="0" layoutInCell="1" allowOverlap="1">
                <wp:simplePos x="0" y="0"/>
                <wp:positionH relativeFrom="column">
                  <wp:posOffset>6139815</wp:posOffset>
                </wp:positionH>
                <wp:positionV relativeFrom="paragraph">
                  <wp:posOffset>6350</wp:posOffset>
                </wp:positionV>
                <wp:extent cx="1828800" cy="447675"/>
                <wp:effectExtent l="0" t="0" r="0" b="47625"/>
                <wp:wrapNone/>
                <wp:docPr id="3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4767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E5031E">
                            <w:pPr>
                              <w:jc w:val="center"/>
                              <w:rPr>
                                <w:rFonts w:ascii="Calibri" w:hAnsi="Calibri" w:cs="Calibri"/>
                                <w:b/>
                                <w:sz w:val="22"/>
                                <w:szCs w:val="22"/>
                              </w:rPr>
                            </w:pPr>
                            <w:r w:rsidRPr="006F4FF9">
                              <w:rPr>
                                <w:rFonts w:ascii="Calibri" w:hAnsi="Calibri" w:cs="Calibri"/>
                                <w:b/>
                                <w:sz w:val="22"/>
                                <w:szCs w:val="22"/>
                              </w:rPr>
                              <w:t>Filming/Photographing</w:t>
                            </w:r>
                          </w:p>
                          <w:p w:rsidR="0093149E" w:rsidRPr="006F4FF9" w:rsidRDefault="0093149E" w:rsidP="00E5031E">
                            <w:pPr>
                              <w:jc w:val="center"/>
                              <w:rPr>
                                <w:rFonts w:ascii="Calibri" w:hAnsi="Calibri" w:cs="Calibri"/>
                                <w:b/>
                                <w:sz w:val="22"/>
                                <w:szCs w:val="22"/>
                              </w:rPr>
                            </w:pPr>
                            <w:r w:rsidRPr="006F4FF9">
                              <w:rPr>
                                <w:rFonts w:ascii="Calibri" w:hAnsi="Calibri" w:cs="Calibri"/>
                                <w:b/>
                                <w:sz w:val="22"/>
                                <w:szCs w:val="22"/>
                              </w:rPr>
                              <w:t>Taping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margin-left:483.45pt;margin-top:.5pt;width:2in;height:35.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vDCxAIAALQFAAAOAAAAZHJzL2Uyb0RvYy54bWysVMlu2zAQvRfoPxC8N5IdyYsQOXBsqyiQ&#10;LkBS9ExLlESUIlmStpx8fYek7AhJTkV9oDnizJs3683tqePoSLVhUuR4chVjREUpKyaaHP98LD4t&#10;MDKWiIpwKWiOn6jBt6uPH256ldGpbCWvqEYAIkzWqxy31qosikzZ0o6YK6mogMda6o5YEHUTVZr0&#10;gN7xaBrHs6iXulJaltQY+LoNj3jl8eualvZ7XRtqEc8xcLP+1P7cuzNa3ZCs0US1rBxokH9g0REm&#10;wOkFakssQQfN3kB1rNTSyNpelbKLZF2zkvoYIJpJ/Cqah5Yo6mOB5Bh1SZP5f7Dlt+MPjViV4+sU&#10;I0E6qNEjPVl0J08onbn89MpkoPagQNGe4DvU2cdq1L0sfxsk5KYloqFrrWXfUlIBv4mzjEamAcc4&#10;kH3/VVbghxys9ECnWncueZAOBOhQp6dLbRyX0rlcTBeLGJ5KeEuS+WyeehckO1srbexnKjvkLjnW&#10;UHuPTo73xjo2JDurDJWqCsY50tL+Yrb1yT6H1hiw8VoGKQnxxCFi3ew3XKMjgXbarovtej6QaMxY&#10;+zqN4yFHY4tdUmw303ctJrH7vXVSpEWx82UA+s6J/xvIcSYQJB5Iz2AWnD0yJeEUqhny7/vRR+nY&#10;cYH6HC/TaRr8SM4ub2bMc5nczZLdwNOM1TpmYVw563IMxXAe/QC5ou9E5e+WMB7uQJUL55j6QRxI&#10;ywNAPLRVjyrm6uSZYxBgKtMkgL6qyTt58XrhO+GqJaEk1/PlcnnmHSLyGbv49NKIju9Q15ShPe1p&#10;fwrD4FFc++5l9QQ9C03iGxNWHVxaqZ8x6mFt5Nj8ORBNMeJfBPTJcpIkbs94IUnnUxD0+GU/fiGi&#10;BKgcWwx1dNeNDbvpoDRrWvAUukjINcxKzXwbv7CCaJwAqyH0RVhjbveMZa/1smxXfwEAAP//AwBQ&#10;SwMEFAAGAAgAAAAhAF3QRXTcAAAACQEAAA8AAABkcnMvZG93bnJldi54bWxMj0FPg0AQhe8m/ofN&#10;mHgxdmlTsCBLYyQaPRb7A7bsCER2lrBbwH/v9GSP876XN+/l+8X2YsLRd44UrFcRCKTamY4aBcev&#10;t8cdCB80Gd07QgW/6GFf3N7kOjNupgNOVWgEh5DPtII2hCGT0tctWu1XbkBi9u1GqwOfYyPNqGcO&#10;t73cRFEire6IP7R6wNcW65/qbBXIT+1HOpRl+UHb+OE9narZSaXu75aXZxABl/Bvhkt9rg4Fdzq5&#10;MxkvegVpkqRsZcCTLnwTb1k4KXhaxyCLXF4vKP4AAAD//wMAUEsBAi0AFAAGAAgAAAAhALaDOJL+&#10;AAAA4QEAABMAAAAAAAAAAAAAAAAAAAAAAFtDb250ZW50X1R5cGVzXS54bWxQSwECLQAUAAYACAAA&#10;ACEAOP0h/9YAAACUAQAACwAAAAAAAAAAAAAAAAAvAQAAX3JlbHMvLnJlbHNQSwECLQAUAAYACAAA&#10;ACEAlLbwwsQCAAC0BQAADgAAAAAAAAAAAAAAAAAuAgAAZHJzL2Uyb0RvYy54bWxQSwECLQAUAAYA&#10;CAAAACEAXdBFdNwAAAAJAQAADwAAAAAAAAAAAAAAAAAeBQAAZHJzL2Rvd25yZXYueG1sUEsFBgAA&#10;AAAEAAQA8wAAACcGA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E5031E">
                      <w:pPr>
                        <w:jc w:val="center"/>
                        <w:rPr>
                          <w:rFonts w:ascii="Calibri" w:hAnsi="Calibri" w:cs="Calibri"/>
                          <w:b/>
                          <w:sz w:val="22"/>
                          <w:szCs w:val="22"/>
                        </w:rPr>
                      </w:pPr>
                      <w:r w:rsidRPr="006F4FF9">
                        <w:rPr>
                          <w:rFonts w:ascii="Calibri" w:hAnsi="Calibri" w:cs="Calibri"/>
                          <w:b/>
                          <w:sz w:val="22"/>
                          <w:szCs w:val="22"/>
                        </w:rPr>
                        <w:t>Filming/Photographing</w:t>
                      </w:r>
                    </w:p>
                    <w:p w:rsidR="0093149E" w:rsidRPr="006F4FF9" w:rsidRDefault="0093149E" w:rsidP="00E5031E">
                      <w:pPr>
                        <w:jc w:val="center"/>
                        <w:rPr>
                          <w:rFonts w:ascii="Calibri" w:hAnsi="Calibri" w:cs="Calibri"/>
                          <w:b/>
                          <w:sz w:val="22"/>
                          <w:szCs w:val="22"/>
                        </w:rPr>
                      </w:pPr>
                      <w:r w:rsidRPr="006F4FF9">
                        <w:rPr>
                          <w:rFonts w:ascii="Calibri" w:hAnsi="Calibri" w:cs="Calibri"/>
                          <w:b/>
                          <w:sz w:val="22"/>
                          <w:szCs w:val="22"/>
                        </w:rPr>
                        <w:t>Taping</w:t>
                      </w:r>
                    </w:p>
                  </w:txbxContent>
                </v:textbox>
              </v:shape>
            </w:pict>
          </mc:Fallback>
        </mc:AlternateContent>
      </w:r>
    </w:p>
    <w:p w:rsidR="00320BE1" w:rsidRPr="00F12EEA" w:rsidRDefault="00320BE1" w:rsidP="00437F8A">
      <w:pPr>
        <w:rPr>
          <w:rFonts w:ascii="Arial" w:hAnsi="Arial" w:cs="Arial"/>
          <w:sz w:val="20"/>
          <w:szCs w:val="20"/>
        </w:rPr>
      </w:pPr>
    </w:p>
    <w:p w:rsidR="00320BE1" w:rsidRPr="00F12EEA" w:rsidRDefault="00383D12" w:rsidP="00437F8A">
      <w:pPr>
        <w:rPr>
          <w:rFonts w:ascii="Arial" w:hAnsi="Arial" w:cs="Arial"/>
          <w:sz w:val="20"/>
          <w:szCs w:val="20"/>
        </w:rPr>
      </w:pPr>
      <w:r>
        <w:rPr>
          <w:noProof/>
          <w:lang w:val="en-NZ" w:eastAsia="en-NZ"/>
        </w:rPr>
        <mc:AlternateContent>
          <mc:Choice Requires="wps">
            <w:drawing>
              <wp:anchor distT="0" distB="0" distL="114300" distR="114300" simplePos="0" relativeHeight="251663360" behindDoc="0" locked="0" layoutInCell="1" allowOverlap="1">
                <wp:simplePos x="0" y="0"/>
                <wp:positionH relativeFrom="column">
                  <wp:posOffset>4781550</wp:posOffset>
                </wp:positionH>
                <wp:positionV relativeFrom="paragraph">
                  <wp:posOffset>111125</wp:posOffset>
                </wp:positionV>
                <wp:extent cx="409575" cy="266700"/>
                <wp:effectExtent l="38100" t="0" r="0" b="38100"/>
                <wp:wrapNone/>
                <wp:docPr id="29"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66700"/>
                        </a:xfrm>
                        <a:prstGeom prst="downArrow">
                          <a:avLst>
                            <a:gd name="adj1" fmla="val 50000"/>
                            <a:gd name="adj2" fmla="val 55556"/>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DBE8B" id="AutoShape 62" o:spid="_x0000_s1026" type="#_x0000_t67" style="position:absolute;margin-left:376.5pt;margin-top:8.75pt;width:32.2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QsX1gIAAO8FAAAOAAAAZHJzL2Uyb0RvYy54bWysVEtv2zAMvg/YfxB0X+24cVIHdYosj2FA&#10;txXoHmfFkmNtsuRJSp3++1GUkyVbT8NycESJj4/8SN7eHVpFnoR10uiSjq5SSoSuDJd6V9Ivnzdv&#10;bihxnmnOlNGipM/C0bv561e3fTcTmWmM4sIScKLdrO9K2njfzZLEVY1ombsyndDwWBvbMg+i3SXc&#10;sh68tyrJ0nSS9MbyzppKOAe3q/hI5+i/rkXlP9W1E56okgI2j1+L3234JvNbNttZ1jWyGmCwf0DR&#10;Mqkh6MnVinlG9lb+5aqVlTXO1P6qMm1i6lpWAnOAbEbpH9k8NqwTmAsUx3WnMrn/57b6+PRgieQl&#10;zQpKNGuBo8XeGwxNJlkoUN+5Geg9dg82pOi6e1P9cESbZcP0TiysNX0jGAdYo6CfXBgEwYEp2fYf&#10;DAf3DNxjrQ61bYNDqAI5ICXPJ0rEwZMKLsdpkU9zSip4yiaTaYqUJWx2NO6s8++EaUk4lJSbXiMg&#10;jMCe7p1HWviQG+PfR5TUrQKWn5gieQq/oQvOdLILnTzPJ5gYmw0eAcAx8MA630iliDX+m/QNVi9U&#10;Ax/dEYQjnYEipXjt7G67VJYAipKuFpvVYjrE2LloFrWvAWJ0dGGxHm9WS6QHsFxajEJOLwTZ5JvN&#10;+phIMEHLAZySmgCbAHoCcxXsiauYEtAZkVTsbcwyoFOa9CUt8iyPyRglT28XOIvx28l4PWTmztVa&#10;6WH0lWxLehMj4jCGTlprjmfPpIpngKp0CCxwqAfQZg8uHhveEy4D+4icggATno+HNC45eaEuqBfv&#10;meoaFim5nhZFccQducKKnWKidAYH2z50epyYreHP0PUQHVsbdiQcBPsK/5T0sHFK6n7umRWUqPca&#10;2qIYjcdhRaEwzqcZCPb8ZXv+wnTVGEgTnMXj0se1tu+s3DUQKzaNNmGca+mPgxlxDVMKWyW2QdyA&#10;YW2dy6j1e0/PfwEAAP//AwBQSwMEFAAGAAgAAAAhAPN78J7dAAAACQEAAA8AAABkcnMvZG93bnJl&#10;di54bWxMj81OwzAQhO9IvIO1SNyoXSrTksapoIJeeiktD+DG2yTgn8h22vD2LFzgtqMZzX5TrkZn&#10;2Rlj6oJXMJ0IYOjrYDrfKHg/vN4tgKWsvdE2eFTwhQlW1fVVqQsTLv4Nz/vcMCrxqdAK2pz7gvNU&#10;t+h0moQePXmnEJ3OJGPDTdQXKneW3wvxwJ3uPH1odY/rFuvP/eAUbA7D9kXE9fNsZz8243TYStFE&#10;pW5vxqclsIxj/gvDDz6hQ0VMxzB4k5hVMJcz2pLJmEtgFFj8HkcF8lECr0r+f0H1DQAA//8DAFBL&#10;AQItABQABgAIAAAAIQC2gziS/gAAAOEBAAATAAAAAAAAAAAAAAAAAAAAAABbQ29udGVudF9UeXBl&#10;c10ueG1sUEsBAi0AFAAGAAgAAAAhADj9If/WAAAAlAEAAAsAAAAAAAAAAAAAAAAALwEAAF9yZWxz&#10;Ly5yZWxzUEsBAi0AFAAGAAgAAAAhAFWFCxfWAgAA7wUAAA4AAAAAAAAAAAAAAAAALgIAAGRycy9l&#10;Mm9Eb2MueG1sUEsBAi0AFAAGAAgAAAAhAPN78J7dAAAACQEAAA8AAAAAAAAAAAAAAAAAMAUAAGRy&#10;cy9kb3ducmV2LnhtbFBLBQYAAAAABAAEAPMAAAA6BgAAAAA=&#10;" adj="9600" fillcolor="#dafda7" strokecolor="#94b64e">
                <v:fill color2="#f5ffe6" rotate="t" angle="180" colors="0 #dafda7;22938f #e4fdc2;1 #f5ffe6" focus="100%" type="gradient"/>
                <v:shadow on="t" color="black" opacity="24903f" origin=",.5" offset="0,.55556mm"/>
                <v:textbox style="layout-flow:vertical-ideographic"/>
              </v:shape>
            </w:pict>
          </mc:Fallback>
        </mc:AlternateContent>
      </w:r>
      <w:r>
        <w:rPr>
          <w:noProof/>
          <w:lang w:val="en-NZ" w:eastAsia="en-NZ"/>
        </w:rPr>
        <mc:AlternateContent>
          <mc:Choice Requires="wps">
            <w:drawing>
              <wp:anchor distT="0" distB="0" distL="114300" distR="114300" simplePos="0" relativeHeight="251660288" behindDoc="0" locked="0" layoutInCell="1" allowOverlap="1">
                <wp:simplePos x="0" y="0"/>
                <wp:positionH relativeFrom="column">
                  <wp:posOffset>6867525</wp:posOffset>
                </wp:positionH>
                <wp:positionV relativeFrom="paragraph">
                  <wp:posOffset>111125</wp:posOffset>
                </wp:positionV>
                <wp:extent cx="409575" cy="266700"/>
                <wp:effectExtent l="38100" t="0" r="0" b="38100"/>
                <wp:wrapNone/>
                <wp:docPr id="30"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66700"/>
                        </a:xfrm>
                        <a:prstGeom prst="downArrow">
                          <a:avLst>
                            <a:gd name="adj1" fmla="val 50000"/>
                            <a:gd name="adj2" fmla="val 55556"/>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A06C0" id="AutoShape 61" o:spid="_x0000_s1026" type="#_x0000_t67" style="position:absolute;margin-left:540.75pt;margin-top:8.75pt;width:32.2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Cxd1AIAAO8FAAAOAAAAZHJzL2Uyb0RvYy54bWysVFtv0zAUfkfiP1h+Z0m7pF2rpVPpBSEN&#10;mDQuz27sJAbHDra7dP+e4+O0tLAnRB9SH/tcvu/cbu8OrSJPwjppdEFHVyklQpeGS10X9Mvn7Zsb&#10;SpxnmjNltCjos3D0bvH61W3fzcXYNEZxYQk40W7edwVtvO/mSeLKRrTMXZlOaHisjG2ZB9HWCbes&#10;B++tSsZpOkl6Y3lnTSmcg9t1fKQL9F9VovSfqsoJT1RBAZvHr8XvLnyTxS2b15Z1jSwHGOwfULRM&#10;agh6crVmnpG9lX+5amVpjTOVvypNm5iqkqVADsBmlP7B5rFhnUAukBzXndLk/p/b8uPTgyWSF/Qa&#10;0qNZCzVa7r3B0GQyCgnqOzcHvcfuwQaKrrs35Q9HtFk1TNdiaa3pG8E4wEL95MIgCA5Mya7/YDi4&#10;Z+Aec3WobBscQhbIAUvyfCqJOHhSwmWWzvJpTkkJT+PJZJpiyRI2Pxp31vl3wrQkHArKTa8REEZg&#10;T/fOY1n4wI3x7yNKqlZBlZ+YInkKv6ELznTGFzp5nk+CDoQdPMLpGHioOt9KpYg1/pv0DWYvZAMf&#10;3RGEI52BJKV47Wy9WylLAEVB18vtejkdYtQumkXta4AYHV1YbLLtejV+0WIUOL0QZJtvt5sjkRAE&#10;WNRHcEpqAtUE0BOYq2BPXMmUgM6IRcXeRpYBndKkL+gsH+eRjFHy9HaBc5a9nWSbAac7V2ulh9FX&#10;si3oTYyIwxg6aaM5nj2TKp4BqtIhsMChHjJq9uDiseE94TJUH5FTEGDC82ygcVmTF/KCevGeqa5h&#10;sSTX09lsdsQda4UZO8VE6QwOtn3o9DgxO8OfoeshOrY27Eg4CPYV/inpYeMU1P3cMysoUe81tMVs&#10;lGVhRaGQ5dMxCPb8ZXf+wnTZGKAJzuJx5eNa23dW1g3Eik2jTRjnSvrQv2EWI65BgK2CNIYNGNbW&#10;uYxav/f04hcAAAD//wMAUEsDBBQABgAIAAAAIQDARIU63gAAAAsBAAAPAAAAZHJzL2Rvd25yZXYu&#10;eG1sTI/BTsMwEETvSPyDtUjcqB0gpYQ4FVTQSy/Q8gFuvCSBeB3ZThv+nu2pnHZHO5p9Uy4n14sD&#10;hth50pDNFAik2tuOGg2fu7ebBYiYDFnTe0INvxhhWV1elKaw/kgfeNimRnAIxcJoaFMaCilj3aIz&#10;ceYHJL59+eBMYhkaaYM5crjr5a1Sc+lMR/yhNQOuWqx/tqPTsN6Nm1cVVi937/33esrGTa6aoPX1&#10;1fT8BCLhlM5mOOEzOlTMtPcj2Sh61mqR5ezl7YHnyZHdz7neXkP+mIOsSvm/Q/UHAAD//wMAUEsB&#10;Ai0AFAAGAAgAAAAhALaDOJL+AAAA4QEAABMAAAAAAAAAAAAAAAAAAAAAAFtDb250ZW50X1R5cGVz&#10;XS54bWxQSwECLQAUAAYACAAAACEAOP0h/9YAAACUAQAACwAAAAAAAAAAAAAAAAAvAQAAX3JlbHMv&#10;LnJlbHNQSwECLQAUAAYACAAAACEAxxAsXdQCAADvBQAADgAAAAAAAAAAAAAAAAAuAgAAZHJzL2Uy&#10;b0RvYy54bWxQSwECLQAUAAYACAAAACEAwESFOt4AAAALAQAADwAAAAAAAAAAAAAAAAAuBQAAZHJz&#10;L2Rvd25yZXYueG1sUEsFBgAAAAAEAAQA8wAAADkGAAAAAA==&#10;" adj="9600" fillcolor="#dafda7" strokecolor="#94b64e">
                <v:fill color2="#f5ffe6" rotate="t" angle="180" colors="0 #dafda7;22938f #e4fdc2;1 #f5ffe6" focus="100%" type="gradient"/>
                <v:shadow on="t" color="black" opacity="24903f" origin=",.5" offset="0,.55556mm"/>
                <v:textbox style="layout-flow:vertical-ideographic"/>
              </v:shape>
            </w:pict>
          </mc:Fallback>
        </mc:AlternateContent>
      </w:r>
      <w:r>
        <w:rPr>
          <w:noProof/>
          <w:lang w:val="en-NZ" w:eastAsia="en-NZ"/>
        </w:rPr>
        <mc:AlternateContent>
          <mc:Choice Requires="wps">
            <w:drawing>
              <wp:anchor distT="0" distB="0" distL="114300" distR="114300" simplePos="0" relativeHeight="251662336" behindDoc="0" locked="0" layoutInCell="1" allowOverlap="1">
                <wp:simplePos x="0" y="0"/>
                <wp:positionH relativeFrom="column">
                  <wp:posOffset>2895600</wp:posOffset>
                </wp:positionH>
                <wp:positionV relativeFrom="paragraph">
                  <wp:posOffset>111125</wp:posOffset>
                </wp:positionV>
                <wp:extent cx="409575" cy="266700"/>
                <wp:effectExtent l="38100" t="0" r="0" b="38100"/>
                <wp:wrapNone/>
                <wp:docPr id="28" name="AutoShape 63">
                  <a:hlinkClick xmlns:a="http://schemas.openxmlformats.org/drawingml/2006/main" r:id="rId49"/>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66700"/>
                        </a:xfrm>
                        <a:prstGeom prst="downArrow">
                          <a:avLst>
                            <a:gd name="adj1" fmla="val 50000"/>
                            <a:gd name="adj2" fmla="val 55556"/>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E49D2" id="AutoShape 63" o:spid="_x0000_s1026" type="#_x0000_t67" href="http://www.hdc.org.nz/media/30071/brochure- advance directives.p" style="position:absolute;margin-left:228pt;margin-top:8.75pt;width:32.2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Q1BQMAAGMGAAAOAAAAZHJzL2Uyb0RvYy54bWysVclu2zAQvRfoPxC8N5IVy46FyIHrpQjQ&#10;JUC6nGmRkthQJEvSlvP3HZKya7cBChTNQeE2M+/NvBnf3h06gfbMWK5kiUdXKUZMVopy2ZT4y+fN&#10;mxuMrCOSEqEkK/Ezs/hu/vrVba8LlqlWCcoMAifSFr0uceucLpLEVi3riL1Smkm4rJXpiIOtaRJq&#10;SA/eO5FkaTpJemWoNqpi1sLpKl7iefBf16xyn+raModEiQGbC18Tvlv/Tea3pGgM0S2vBhjkH1B0&#10;hEsIenK1Io6gneF/uOp4ZZRVtbuqVJeouuYVCxyAzSj9jc1jSzQLXCA5Vp/SZP+f2+rj/sEgTkuc&#10;QaUk6aBGi51TITSaXAdSreDyaSl49TRAgAT+vVCR3EpVu45JF6tlmCAOpGJbri1GpvCRzT0d+UIk&#10;vbZFAOTLF5aP+sH4tFr9XlVPFkm1bIls2MIY1beMUEjFhW008NYWTNG2/6AoUCJAKVA51KbzDgEc&#10;OgQZPJ9kwA4OVXA4Tmf5NMeogqtsMpmmQSYJKY7G2lj3jqkO+UWJqeplABQikP1764IU6JBPQr+P&#10;MKo7AcraE4HyFP4G5Z29yS7e5Hk+CUkhxeARABwDD0qjGy4EMsp9464NFfPZCJf2CMIirSBJaTi2&#10;ptkuhUGAosSrxWa1mA4xGhvN4utrgBgdXVisx5vVMnvRYuQ5vRBkk2826yMRHwRYNEdwICsE1QTQ&#10;E+hlb49sRQQDTcSihn4KLD06IVFf4lme5ZGMEvx0d4FzNn47Ga8HnPb8WccdjBvBuxLfxIhhAHgl&#10;rSUNa0e4iGuAKqQPzMIgGTKqduDisaU9otxXPyDHsIGmyMcDjcuavJCX8C6eE6FbEktyPZ3NZkfc&#10;sVYhY6eYYXcGJ7SMV3rsmK2iz6B6iB6kDXMZFox8hf8Y9TDlSmx/7IhhGIl7CbKYjcZjPxbDZpxP&#10;M9iY85vt+Q2RVauAJjiLy6WDHZjstOFNC7GiaKTyI6Tm7tjUEdfQ4TDJogzi1PWj8nwfXv36bZj/&#10;BAAA//8DAFBLAwQUAAYACAAAACEAgU4LQt0AAAAJAQAADwAAAGRycy9kb3ducmV2LnhtbEyPwUrE&#10;QBBE74L/MLTgzZ0YzOrGTBZdDOJBxFXwOknaJJjpCZnO7vj3tie9VVNF9atiG92oDjiHwZOBy1UC&#10;Cqnx7UCdgfe36uIGVGBLrR09oYFvDLAtT08Km7f+SK942HOnpIRCbg30zFOudWh6dDas/IQk3qef&#10;nWU55063sz1KuRt1miRr7exA8qG3E+56bL72izNQN5uIj3FJH7h6edrdd8wf1bMx52fx7hYUY+S/&#10;MPziCzqUwlT7hdqgRgNX2Vq2sBjXGSgJZGkiohaxyUCXhf6/oPwBAAD//wMAUEsDBBQABgAIAAAA&#10;IQDrmLd68QAAAG8BAAAZAAAAZHJzL19yZWxzL2Uyb0RvYy54bWwucmVsc4TQwUrEMBAG4LvgO4SA&#10;x23SFVSWtntRYQ9eZH2AMZk2YdtJmGTbXZ/eeFBcELzNMMw3P9NsT9MoZuTkA7WyrrQUSCZYT0Mr&#10;3/bPqwcpUgayMAbCVp4xyW13fdW84gi5LCXnYxJFodRKl3PcKJWMwwlSFSJSmfSBJ8il5UFFMAcY&#10;UK21vlP825DdhSl2tpW8s7UU+3Msl/+3Q997g4/BHCek/McJ5YrEo6dDQYEHzD/ssiyVs+YrY0Uf&#10;akLrQd1qfV+rdw7GHRlXN2sNdgYyWCrrGU32M6YqfmsvwZagT6eMTDBK1TXq4k3dJwAAAP//AwBQ&#10;SwECLQAUAAYACAAAACEAtoM4kv4AAADhAQAAEwAAAAAAAAAAAAAAAAAAAAAAW0NvbnRlbnRfVHlw&#10;ZXNdLnhtbFBLAQItABQABgAIAAAAIQA4/SH/1gAAAJQBAAALAAAAAAAAAAAAAAAAAC8BAABfcmVs&#10;cy8ucmVsc1BLAQItABQABgAIAAAAIQCE/pQ1BQMAAGMGAAAOAAAAAAAAAAAAAAAAAC4CAABkcnMv&#10;ZTJvRG9jLnhtbFBLAQItABQABgAIAAAAIQCBTgtC3QAAAAkBAAAPAAAAAAAAAAAAAAAAAF8FAABk&#10;cnMvZG93bnJldi54bWxQSwECLQAUAAYACAAAACEA65i3evEAAABvAQAAGQAAAAAAAAAAAAAAAABp&#10;BgAAZHJzL19yZWxzL2Uyb0RvYy54bWwucmVsc1BLBQYAAAAABQAFADoBAACRBwAAAAA=&#10;" o:button="t" adj="9600" fillcolor="#dafda7" strokecolor="#94b64e">
                <v:fill color2="#f5ffe6" rotate="t" o:detectmouseclick="t" angle="180" colors="0 #dafda7;22938f #e4fdc2;1 #f5ffe6" focus="100%" type="gradient"/>
                <v:shadow on="t" color="black" opacity="24903f" origin=",.5" offset="0,.55556mm"/>
                <v:textbox style="layout-flow:vertical-ideographic"/>
              </v:shape>
            </w:pict>
          </mc:Fallback>
        </mc:AlternateContent>
      </w:r>
      <w:r w:rsidR="00A75A77">
        <w:rPr>
          <w:noProof/>
          <w:lang w:val="en-NZ" w:eastAsia="en-NZ"/>
        </w:rPr>
        <mc:AlternateContent>
          <mc:Choice Requires="wps">
            <w:drawing>
              <wp:anchor distT="0" distB="0" distL="114300" distR="114300" simplePos="0" relativeHeight="251661312" behindDoc="0" locked="0" layoutInCell="1" allowOverlap="1">
                <wp:simplePos x="0" y="0"/>
                <wp:positionH relativeFrom="column">
                  <wp:posOffset>695325</wp:posOffset>
                </wp:positionH>
                <wp:positionV relativeFrom="paragraph">
                  <wp:posOffset>120650</wp:posOffset>
                </wp:positionV>
                <wp:extent cx="409575" cy="266700"/>
                <wp:effectExtent l="38100" t="0" r="0" b="38100"/>
                <wp:wrapNone/>
                <wp:docPr id="31"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66700"/>
                        </a:xfrm>
                        <a:prstGeom prst="downArrow">
                          <a:avLst>
                            <a:gd name="adj1" fmla="val 50000"/>
                            <a:gd name="adj2" fmla="val 55556"/>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F3D3C4" id="AutoShape 60" o:spid="_x0000_s1026" type="#_x0000_t67" style="position:absolute;margin-left:54.75pt;margin-top:9.5pt;width:32.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ldg1AIAAO8FAAAOAAAAZHJzL2Uyb0RvYy54bWysVMuO0zAU3SPxD5b3TNJO0k6jSUelD4Q0&#10;wEjDY+3GTmJwbGO7Tfv3XNtpaWFWiC5SX/s+zrmv+4dDJ9CeGcuVLPHoJsWIyUpRLpsSf/m8eXOH&#10;kXVEUiKUZCU+Mosf5q9f3fe6YGPVKkGZQeBE2qLXJW6d00WS2KplHbE3SjMJj7UyHXEgmiahhvTg&#10;vRPJOE0nSa8M1UZVzFq4XcVHPA/+65pV7lNdW+aQKDFgc+Frwnfrv8n8nhSNIbrl1QCD/AOKjnAJ&#10;Qc+uVsQRtDP8L1cdr4yyqnY3leoSVde8YoEDsBmlf7B5bolmgQskx+pzmuz/c1t93D8ZxGmJb0cY&#10;SdJBjRY7p0JoNAkJ6rUtQO9ZPxlP0epHVf2wSKplS2TDFsaovmWEAqyRT2hyZeAFC6Zo239QFNwT&#10;cB9ydahN5x1CFtAhlOR4Lgk7OFTBZZbO8mmOUQVP48lkmgZECSlOxtpY946pDvlDianqZQAUIpD9&#10;o3WhLHTgRuh34Fl3Aqq8JwLlKfyGLrjQGV/p5Hk+CcRIMXgEAKfAQ9XphguBjHLfuGtD9nw2wqM9&#10;gbBIK0hSGq6tabZLYRCgKPFqsVktpkOMxkazqH0LEKOjK4t1tlktxy9ajDynF4Js8s1mfSLigwCL&#10;5gROcImgmgB6AnPl7ZGtiGDQGbGoobcDS49OSNSXeJaP80hGCX5+u8I5y95OsvWA016qddzB6Ave&#10;lfguRgzD6DtpLWk4O8JFPANUIX1gFoZ6yKjagYvnlvaIcl/9gByDABOeZwON65q8kJegF++J0C2J&#10;JbmdzmazE+5Yq5Cxc8wgXcAJbe873S8fW2wVPULXQ/TQ2rAj4cDIV/jHqIeNU2L7c0cMw0i8l9AW&#10;s1GW+RUVhCyfjkEwly/byxciq1YBTXAWj0sX19pOG960ECs2jVR+nGvuToMZcQ1TClsltkHcgH5t&#10;XcpB6/eenv8CAAD//wMAUEsDBBQABgAIAAAAIQACt1Xu3AAAAAkBAAAPAAAAZHJzL2Rvd25yZXYu&#10;eG1sTI/BTsMwEETvSPyDtUjcqB2gpQ1xKqigl16g7Qe4yZIE7HVkO234e7ancpvRPs3OFMvRWXHE&#10;EDtPGrKJAoFU+bqjRsN+9343BxGTodpYT6jhFyMsy+urwuS1P9EnHrepERxCMTca2pT6XMpYtehM&#10;nPgeiW9fPjiT2IZG1sGcONxZea/UTDrTEX9oTY+rFquf7eA0rHfD5k2F1evDh/1ej9mwmaomaH17&#10;M748g0g4pgsM5/pcHUrudPAD1VFY9moxZZTFgjedgadHFgcNs0yBLAv5f0H5BwAA//8DAFBLAQIt&#10;ABQABgAIAAAAIQC2gziS/gAAAOEBAAATAAAAAAAAAAAAAAAAAAAAAABbQ29udGVudF9UeXBlc10u&#10;eG1sUEsBAi0AFAAGAAgAAAAhADj9If/WAAAAlAEAAAsAAAAAAAAAAAAAAAAALwEAAF9yZWxzLy5y&#10;ZWxzUEsBAi0AFAAGAAgAAAAhAJ62V2DUAgAA7wUAAA4AAAAAAAAAAAAAAAAALgIAAGRycy9lMm9E&#10;b2MueG1sUEsBAi0AFAAGAAgAAAAhAAK3Ve7cAAAACQEAAA8AAAAAAAAAAAAAAAAALgUAAGRycy9k&#10;b3ducmV2LnhtbFBLBQYAAAAABAAEAPMAAAA3BgAAAAA=&#10;" adj="9600" fillcolor="#dafda7" strokecolor="#94b64e">
                <v:fill color2="#f5ffe6" rotate="t" angle="180" colors="0 #dafda7;22938f #e4fdc2;1 #f5ffe6" focus="100%" type="gradient"/>
                <v:shadow on="t" color="black" opacity="24903f" origin=",.5" offset="0,.55556mm"/>
                <v:textbox style="layout-flow:vertical-ideographic"/>
              </v:shape>
            </w:pict>
          </mc:Fallback>
        </mc:AlternateContent>
      </w:r>
    </w:p>
    <w:p w:rsidR="00320BE1" w:rsidRPr="00F12EEA" w:rsidRDefault="00320BE1" w:rsidP="00437F8A">
      <w:pPr>
        <w:rPr>
          <w:rFonts w:ascii="Arial" w:hAnsi="Arial" w:cs="Arial"/>
          <w:sz w:val="20"/>
          <w:szCs w:val="20"/>
        </w:rPr>
      </w:pPr>
    </w:p>
    <w:p w:rsidR="00320BE1" w:rsidRPr="00F12EEA" w:rsidRDefault="00DB5406" w:rsidP="00437F8A">
      <w:pPr>
        <w:rPr>
          <w:rFonts w:ascii="Arial" w:hAnsi="Arial" w:cs="Arial"/>
          <w:sz w:val="20"/>
          <w:szCs w:val="20"/>
        </w:rPr>
      </w:pPr>
      <w:r>
        <w:rPr>
          <w:noProof/>
          <w:lang w:val="en-NZ" w:eastAsia="en-NZ"/>
        </w:rPr>
        <mc:AlternateContent>
          <mc:Choice Requires="wps">
            <w:drawing>
              <wp:anchor distT="0" distB="0" distL="114300" distR="114300" simplePos="0" relativeHeight="251659264" behindDoc="0" locked="0" layoutInCell="1" allowOverlap="1">
                <wp:simplePos x="0" y="0"/>
                <wp:positionH relativeFrom="column">
                  <wp:posOffset>6187440</wp:posOffset>
                </wp:positionH>
                <wp:positionV relativeFrom="paragraph">
                  <wp:posOffset>82550</wp:posOffset>
                </wp:positionV>
                <wp:extent cx="1828800" cy="1714500"/>
                <wp:effectExtent l="0" t="0" r="19050" b="57150"/>
                <wp:wrapNone/>
                <wp:docPr id="2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71450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Default="008E4E35" w:rsidP="00537296">
                            <w:pPr>
                              <w:pStyle w:val="ListParagraph"/>
                              <w:numPr>
                                <w:ilvl w:val="0"/>
                                <w:numId w:val="16"/>
                              </w:numPr>
                              <w:ind w:left="142" w:hanging="218"/>
                              <w:rPr>
                                <w:rFonts w:ascii="Arial" w:hAnsi="Arial" w:cs="Arial"/>
                                <w:sz w:val="20"/>
                                <w:szCs w:val="20"/>
                              </w:rPr>
                            </w:pPr>
                            <w:r w:rsidRPr="00537296">
                              <w:rPr>
                                <w:rFonts w:ascii="Arial" w:hAnsi="Arial" w:cs="Arial"/>
                                <w:sz w:val="20"/>
                                <w:szCs w:val="20"/>
                              </w:rPr>
                              <w:t>For</w:t>
                            </w:r>
                            <w:r w:rsidR="0093149E" w:rsidRPr="00537296">
                              <w:rPr>
                                <w:rFonts w:ascii="Arial" w:hAnsi="Arial" w:cs="Arial"/>
                                <w:sz w:val="20"/>
                                <w:szCs w:val="20"/>
                              </w:rPr>
                              <w:t xml:space="preserve"> supervision</w:t>
                            </w:r>
                            <w:r>
                              <w:rPr>
                                <w:rFonts w:ascii="Arial" w:hAnsi="Arial" w:cs="Arial"/>
                                <w:sz w:val="20"/>
                                <w:szCs w:val="20"/>
                              </w:rPr>
                              <w:t>.</w:t>
                            </w:r>
                            <w:r w:rsidR="0093149E" w:rsidRPr="00537296">
                              <w:rPr>
                                <w:rFonts w:ascii="Arial" w:hAnsi="Arial" w:cs="Arial"/>
                                <w:sz w:val="20"/>
                                <w:szCs w:val="20"/>
                              </w:rPr>
                              <w:t xml:space="preserve"> </w:t>
                            </w:r>
                          </w:p>
                          <w:p w:rsidR="0093149E" w:rsidRDefault="008E4E35" w:rsidP="00537296">
                            <w:pPr>
                              <w:pStyle w:val="ListParagraph"/>
                              <w:numPr>
                                <w:ilvl w:val="0"/>
                                <w:numId w:val="16"/>
                              </w:numPr>
                              <w:ind w:left="142" w:hanging="218"/>
                              <w:rPr>
                                <w:rFonts w:ascii="Arial" w:hAnsi="Arial" w:cs="Arial"/>
                                <w:sz w:val="20"/>
                                <w:szCs w:val="20"/>
                              </w:rPr>
                            </w:pPr>
                            <w:r>
                              <w:rPr>
                                <w:rFonts w:ascii="Arial" w:hAnsi="Arial" w:cs="Arial"/>
                                <w:sz w:val="20"/>
                                <w:szCs w:val="20"/>
                              </w:rPr>
                              <w:t>Television</w:t>
                            </w:r>
                            <w:r w:rsidR="0093149E">
                              <w:rPr>
                                <w:rFonts w:ascii="Arial" w:hAnsi="Arial" w:cs="Arial"/>
                                <w:sz w:val="20"/>
                                <w:szCs w:val="20"/>
                              </w:rPr>
                              <w:t xml:space="preserve"> programme</w:t>
                            </w:r>
                            <w:r>
                              <w:rPr>
                                <w:rFonts w:ascii="Arial" w:hAnsi="Arial" w:cs="Arial"/>
                                <w:sz w:val="20"/>
                                <w:szCs w:val="20"/>
                              </w:rPr>
                              <w:t>.</w:t>
                            </w:r>
                          </w:p>
                          <w:p w:rsidR="0093149E" w:rsidRDefault="008E4E35" w:rsidP="00537296">
                            <w:pPr>
                              <w:pStyle w:val="ListParagraph"/>
                              <w:numPr>
                                <w:ilvl w:val="0"/>
                                <w:numId w:val="16"/>
                              </w:numPr>
                              <w:ind w:left="142" w:hanging="218"/>
                              <w:rPr>
                                <w:rFonts w:ascii="Arial" w:hAnsi="Arial" w:cs="Arial"/>
                                <w:sz w:val="20"/>
                                <w:szCs w:val="20"/>
                              </w:rPr>
                            </w:pPr>
                            <w:r>
                              <w:rPr>
                                <w:rFonts w:ascii="Arial" w:hAnsi="Arial" w:cs="Arial"/>
                                <w:sz w:val="20"/>
                                <w:szCs w:val="20"/>
                              </w:rPr>
                              <w:t>Posters.</w:t>
                            </w:r>
                          </w:p>
                          <w:p w:rsidR="0093149E" w:rsidRDefault="008E4E35" w:rsidP="00537296">
                            <w:pPr>
                              <w:pStyle w:val="ListParagraph"/>
                              <w:numPr>
                                <w:ilvl w:val="0"/>
                                <w:numId w:val="16"/>
                              </w:numPr>
                              <w:ind w:left="142" w:hanging="218"/>
                              <w:rPr>
                                <w:rFonts w:ascii="Arial" w:hAnsi="Arial" w:cs="Arial"/>
                                <w:sz w:val="20"/>
                                <w:szCs w:val="20"/>
                              </w:rPr>
                            </w:pPr>
                            <w:r>
                              <w:rPr>
                                <w:rFonts w:ascii="Arial" w:hAnsi="Arial" w:cs="Arial"/>
                                <w:sz w:val="20"/>
                                <w:szCs w:val="20"/>
                              </w:rPr>
                              <w:t>N</w:t>
                            </w:r>
                            <w:r w:rsidR="0093149E">
                              <w:rPr>
                                <w:rFonts w:ascii="Arial" w:hAnsi="Arial" w:cs="Arial"/>
                                <w:sz w:val="20"/>
                                <w:szCs w:val="20"/>
                              </w:rPr>
                              <w:t>ewspaper or magazine</w:t>
                            </w:r>
                          </w:p>
                          <w:p w:rsidR="0093149E" w:rsidRDefault="0093149E" w:rsidP="009D73EE">
                            <w:pPr>
                              <w:ind w:left="142"/>
                              <w:rPr>
                                <w:rFonts w:ascii="Arial" w:hAnsi="Arial" w:cs="Arial"/>
                                <w:sz w:val="20"/>
                                <w:szCs w:val="20"/>
                              </w:rPr>
                            </w:pPr>
                            <w:r w:rsidRPr="006B1D47">
                              <w:rPr>
                                <w:rFonts w:ascii="Arial" w:hAnsi="Arial" w:cs="Arial"/>
                                <w:sz w:val="20"/>
                                <w:szCs w:val="20"/>
                              </w:rPr>
                              <w:t>articles</w:t>
                            </w:r>
                            <w:r w:rsidR="008E4E35">
                              <w:rPr>
                                <w:rFonts w:ascii="Arial" w:hAnsi="Arial" w:cs="Arial"/>
                                <w:sz w:val="20"/>
                                <w:szCs w:val="20"/>
                              </w:rPr>
                              <w:t>.</w:t>
                            </w:r>
                          </w:p>
                          <w:p w:rsidR="0093149E" w:rsidRDefault="0093149E" w:rsidP="009D73EE">
                            <w:pPr>
                              <w:ind w:left="142"/>
                              <w:rPr>
                                <w:rFonts w:ascii="Arial" w:hAnsi="Arial" w:cs="Arial"/>
                                <w:sz w:val="20"/>
                                <w:szCs w:val="20"/>
                              </w:rPr>
                            </w:pPr>
                          </w:p>
                          <w:p w:rsidR="0093149E" w:rsidRPr="009D73EE" w:rsidRDefault="0093149E" w:rsidP="009D73EE">
                            <w:pPr>
                              <w:ind w:left="-142"/>
                              <w:rPr>
                                <w:rFonts w:ascii="Arial" w:hAnsi="Arial" w:cs="Arial"/>
                                <w:sz w:val="20"/>
                                <w:szCs w:val="20"/>
                              </w:rPr>
                            </w:pPr>
                          </w:p>
                          <w:p w:rsidR="0093149E" w:rsidRDefault="009314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margin-left:487.2pt;margin-top:6.5pt;width:2in;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kUwQIAALUFAAAOAAAAZHJzL2Uyb0RvYy54bWysVMlu2zAQvRfoPxC8N1oib0LkwLGtokC6&#10;AEnRMy1RElGKZEnaUvL1HVKyIyQ5FdVB4HBm3rxZODe3fcvRiWrDpMhwdBViREUhSybqDP98zD8t&#10;MTKWiJJwKWiGn6jBt+uPH246ldJYNpKXVCMAESbtVIYba1UaBKZoaEvMlVRUgLKSuiUWRF0HpSYd&#10;oLc8iMNwHnRSl0rLghoDt7tBidcev6poYb9XlaEW8QwDN+v/2v8P7h+sb0haa6IaVow0yD+waAkT&#10;EPQCtSOWoKNmb6BaVmhpZGWvCtkGsqpYQX0OkE0UvsrmoSGK+lygOEZdymT+H2zx7fRDI1ZmOF5g&#10;JEgLPXqkvUV3skfzxNWnUyYFswcFhraHe+izz9Woe1n8NkjIbUNETTday66hpAR+kfMMJq4DjnEg&#10;h+6rLCEOOVrpgfpKt654UA4E6NCnp0tvHJfChVzGy2UIqgJ00SJKZiC4GCQ9uytt7GcqW+QOGdbQ&#10;fA9PTvfGDqZnk7FVZc44R1raX8w2vtrn3GoDPt7KICUhoXBIWdeHLdfoRGCedpt8t1mMJGoztb4G&#10;dmORph77JN9t43c9otB9b4PkszzfzycukPCFHGcCQeWB9Bweg/NHpiCcQjuHBviB9Fk6dlygLsOr&#10;WTwb4kjOLjoz5blK7ubJfgxqpmYts/BeOWszDN1wEaGwJHVd34vSny1hfDgDVS6cmvqXOFZUHgHi&#10;oSk7VDLXJ88cgwDPcpYMoK968k5dvN1wT7hqyNCS68VqtTrzHjLyI3KJ6aUJHT+ibiqH+bT9ofev&#10;IfGJufk9yPIJhhaGxE8m7Do4NFI/Y9TB3siw+XMkmmLEvwiYk1WUgC+yXkhmixgEPdUcphoiCoDK&#10;sMXQR3fc2mE5HZVmdQORhikScgOPpWJ+jF9YjU8MdoPPa9xjbvlMZW/1sm3XfwEAAP//AwBQSwME&#10;FAAGAAgAAAAhAMMSLALdAAAACwEAAA8AAABkcnMvZG93bnJldi54bWxMj8FOwzAQRO9I/IO1SFwQ&#10;dQihtCFOhYhA5djAB2xjk0TE68h2k/D3bE9w3Jmn2Zlit9hBTMaH3pGCu1UCwlDjdE+tgs+P19sN&#10;iBCRNA6OjIIfE2BXXl4UmGs308FMdWwFh1DIUUEX45hLGZrOWAwrNxpi78t5i5FP30rtceZwO8g0&#10;SdbSYk/8ocPRvHSm+a5PVoF8x+DpUFXVnrKHm7ftVM9OKnV9tTw/gYhmiX8wnOtzdSi509GdSAcx&#10;KNg+ZhmjbNzzpjOQrlNWjgrSDUuyLOT/DeUvAAAA//8DAFBLAQItABQABgAIAAAAIQC2gziS/gAA&#10;AOEBAAATAAAAAAAAAAAAAAAAAAAAAABbQ29udGVudF9UeXBlc10ueG1sUEsBAi0AFAAGAAgAAAAh&#10;ADj9If/WAAAAlAEAAAsAAAAAAAAAAAAAAAAALwEAAF9yZWxzLy5yZWxzUEsBAi0AFAAGAAgAAAAh&#10;AC0faRTBAgAAtQUAAA4AAAAAAAAAAAAAAAAALgIAAGRycy9lMm9Eb2MueG1sUEsBAi0AFAAGAAgA&#10;AAAhAMMSLALdAAAACwEAAA8AAAAAAAAAAAAAAAAAGw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Default="008E4E35" w:rsidP="00537296">
                      <w:pPr>
                        <w:pStyle w:val="ListParagraph"/>
                        <w:numPr>
                          <w:ilvl w:val="0"/>
                          <w:numId w:val="16"/>
                        </w:numPr>
                        <w:ind w:left="142" w:hanging="218"/>
                        <w:rPr>
                          <w:rFonts w:ascii="Arial" w:hAnsi="Arial" w:cs="Arial"/>
                          <w:sz w:val="20"/>
                          <w:szCs w:val="20"/>
                        </w:rPr>
                      </w:pPr>
                      <w:r w:rsidRPr="00537296">
                        <w:rPr>
                          <w:rFonts w:ascii="Arial" w:hAnsi="Arial" w:cs="Arial"/>
                          <w:sz w:val="20"/>
                          <w:szCs w:val="20"/>
                        </w:rPr>
                        <w:t>For</w:t>
                      </w:r>
                      <w:r w:rsidR="0093149E" w:rsidRPr="00537296">
                        <w:rPr>
                          <w:rFonts w:ascii="Arial" w:hAnsi="Arial" w:cs="Arial"/>
                          <w:sz w:val="20"/>
                          <w:szCs w:val="20"/>
                        </w:rPr>
                        <w:t xml:space="preserve"> supervision</w:t>
                      </w:r>
                      <w:r>
                        <w:rPr>
                          <w:rFonts w:ascii="Arial" w:hAnsi="Arial" w:cs="Arial"/>
                          <w:sz w:val="20"/>
                          <w:szCs w:val="20"/>
                        </w:rPr>
                        <w:t>.</w:t>
                      </w:r>
                      <w:r w:rsidR="0093149E" w:rsidRPr="00537296">
                        <w:rPr>
                          <w:rFonts w:ascii="Arial" w:hAnsi="Arial" w:cs="Arial"/>
                          <w:sz w:val="20"/>
                          <w:szCs w:val="20"/>
                        </w:rPr>
                        <w:t xml:space="preserve"> </w:t>
                      </w:r>
                    </w:p>
                    <w:p w:rsidR="0093149E" w:rsidRDefault="008E4E35" w:rsidP="00537296">
                      <w:pPr>
                        <w:pStyle w:val="ListParagraph"/>
                        <w:numPr>
                          <w:ilvl w:val="0"/>
                          <w:numId w:val="16"/>
                        </w:numPr>
                        <w:ind w:left="142" w:hanging="218"/>
                        <w:rPr>
                          <w:rFonts w:ascii="Arial" w:hAnsi="Arial" w:cs="Arial"/>
                          <w:sz w:val="20"/>
                          <w:szCs w:val="20"/>
                        </w:rPr>
                      </w:pPr>
                      <w:r>
                        <w:rPr>
                          <w:rFonts w:ascii="Arial" w:hAnsi="Arial" w:cs="Arial"/>
                          <w:sz w:val="20"/>
                          <w:szCs w:val="20"/>
                        </w:rPr>
                        <w:t>Television</w:t>
                      </w:r>
                      <w:r w:rsidR="0093149E">
                        <w:rPr>
                          <w:rFonts w:ascii="Arial" w:hAnsi="Arial" w:cs="Arial"/>
                          <w:sz w:val="20"/>
                          <w:szCs w:val="20"/>
                        </w:rPr>
                        <w:t xml:space="preserve"> programme</w:t>
                      </w:r>
                      <w:r>
                        <w:rPr>
                          <w:rFonts w:ascii="Arial" w:hAnsi="Arial" w:cs="Arial"/>
                          <w:sz w:val="20"/>
                          <w:szCs w:val="20"/>
                        </w:rPr>
                        <w:t>.</w:t>
                      </w:r>
                    </w:p>
                    <w:p w:rsidR="0093149E" w:rsidRDefault="008E4E35" w:rsidP="00537296">
                      <w:pPr>
                        <w:pStyle w:val="ListParagraph"/>
                        <w:numPr>
                          <w:ilvl w:val="0"/>
                          <w:numId w:val="16"/>
                        </w:numPr>
                        <w:ind w:left="142" w:hanging="218"/>
                        <w:rPr>
                          <w:rFonts w:ascii="Arial" w:hAnsi="Arial" w:cs="Arial"/>
                          <w:sz w:val="20"/>
                          <w:szCs w:val="20"/>
                        </w:rPr>
                      </w:pPr>
                      <w:r>
                        <w:rPr>
                          <w:rFonts w:ascii="Arial" w:hAnsi="Arial" w:cs="Arial"/>
                          <w:sz w:val="20"/>
                          <w:szCs w:val="20"/>
                        </w:rPr>
                        <w:t>Posters.</w:t>
                      </w:r>
                    </w:p>
                    <w:p w:rsidR="0093149E" w:rsidRDefault="008E4E35" w:rsidP="00537296">
                      <w:pPr>
                        <w:pStyle w:val="ListParagraph"/>
                        <w:numPr>
                          <w:ilvl w:val="0"/>
                          <w:numId w:val="16"/>
                        </w:numPr>
                        <w:ind w:left="142" w:hanging="218"/>
                        <w:rPr>
                          <w:rFonts w:ascii="Arial" w:hAnsi="Arial" w:cs="Arial"/>
                          <w:sz w:val="20"/>
                          <w:szCs w:val="20"/>
                        </w:rPr>
                      </w:pPr>
                      <w:r>
                        <w:rPr>
                          <w:rFonts w:ascii="Arial" w:hAnsi="Arial" w:cs="Arial"/>
                          <w:sz w:val="20"/>
                          <w:szCs w:val="20"/>
                        </w:rPr>
                        <w:t>N</w:t>
                      </w:r>
                      <w:r w:rsidR="0093149E">
                        <w:rPr>
                          <w:rFonts w:ascii="Arial" w:hAnsi="Arial" w:cs="Arial"/>
                          <w:sz w:val="20"/>
                          <w:szCs w:val="20"/>
                        </w:rPr>
                        <w:t>ewspaper or magazine</w:t>
                      </w:r>
                    </w:p>
                    <w:p w:rsidR="0093149E" w:rsidRDefault="0093149E" w:rsidP="009D73EE">
                      <w:pPr>
                        <w:ind w:left="142"/>
                        <w:rPr>
                          <w:rFonts w:ascii="Arial" w:hAnsi="Arial" w:cs="Arial"/>
                          <w:sz w:val="20"/>
                          <w:szCs w:val="20"/>
                        </w:rPr>
                      </w:pPr>
                      <w:r w:rsidRPr="006B1D47">
                        <w:rPr>
                          <w:rFonts w:ascii="Arial" w:hAnsi="Arial" w:cs="Arial"/>
                          <w:sz w:val="20"/>
                          <w:szCs w:val="20"/>
                        </w:rPr>
                        <w:t>articles</w:t>
                      </w:r>
                      <w:r w:rsidR="008E4E35">
                        <w:rPr>
                          <w:rFonts w:ascii="Arial" w:hAnsi="Arial" w:cs="Arial"/>
                          <w:sz w:val="20"/>
                          <w:szCs w:val="20"/>
                        </w:rPr>
                        <w:t>.</w:t>
                      </w:r>
                    </w:p>
                    <w:p w:rsidR="0093149E" w:rsidRDefault="0093149E" w:rsidP="009D73EE">
                      <w:pPr>
                        <w:ind w:left="142"/>
                        <w:rPr>
                          <w:rFonts w:ascii="Arial" w:hAnsi="Arial" w:cs="Arial"/>
                          <w:sz w:val="20"/>
                          <w:szCs w:val="20"/>
                        </w:rPr>
                      </w:pPr>
                    </w:p>
                    <w:p w:rsidR="0093149E" w:rsidRPr="009D73EE" w:rsidRDefault="0093149E" w:rsidP="009D73EE">
                      <w:pPr>
                        <w:ind w:left="-142"/>
                        <w:rPr>
                          <w:rFonts w:ascii="Arial" w:hAnsi="Arial" w:cs="Arial"/>
                          <w:sz w:val="20"/>
                          <w:szCs w:val="20"/>
                        </w:rPr>
                      </w:pPr>
                    </w:p>
                    <w:p w:rsidR="0093149E" w:rsidRDefault="0093149E"/>
                  </w:txbxContent>
                </v:textbox>
              </v:shape>
            </w:pict>
          </mc:Fallback>
        </mc:AlternateContent>
      </w:r>
      <w:r>
        <w:rPr>
          <w:noProof/>
          <w:lang w:val="en-NZ" w:eastAsia="en-NZ"/>
        </w:rPr>
        <mc:AlternateContent>
          <mc:Choice Requires="wps">
            <w:drawing>
              <wp:anchor distT="0" distB="0" distL="114300" distR="114300" simplePos="0" relativeHeight="251658240" behindDoc="0" locked="0" layoutInCell="1" allowOverlap="1">
                <wp:simplePos x="0" y="0"/>
                <wp:positionH relativeFrom="column">
                  <wp:posOffset>4130040</wp:posOffset>
                </wp:positionH>
                <wp:positionV relativeFrom="paragraph">
                  <wp:posOffset>82551</wp:posOffset>
                </wp:positionV>
                <wp:extent cx="1828800" cy="1714500"/>
                <wp:effectExtent l="0" t="0" r="19050" b="57150"/>
                <wp:wrapNone/>
                <wp:docPr id="26"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71450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Default="008E4E35" w:rsidP="00537296">
                            <w:pPr>
                              <w:pStyle w:val="ListParagraph"/>
                              <w:numPr>
                                <w:ilvl w:val="0"/>
                                <w:numId w:val="15"/>
                              </w:numPr>
                              <w:ind w:left="284" w:hanging="284"/>
                              <w:rPr>
                                <w:rFonts w:ascii="Arial" w:hAnsi="Arial" w:cs="Arial"/>
                                <w:sz w:val="20"/>
                                <w:szCs w:val="20"/>
                              </w:rPr>
                            </w:pPr>
                            <w:r>
                              <w:rPr>
                                <w:rFonts w:ascii="Arial" w:hAnsi="Arial" w:cs="Arial"/>
                                <w:sz w:val="20"/>
                                <w:szCs w:val="20"/>
                              </w:rPr>
                              <w:t>Ethical</w:t>
                            </w:r>
                            <w:r w:rsidR="0093149E" w:rsidRPr="00537296">
                              <w:rPr>
                                <w:rFonts w:ascii="Arial" w:hAnsi="Arial" w:cs="Arial"/>
                                <w:sz w:val="20"/>
                                <w:szCs w:val="20"/>
                              </w:rPr>
                              <w:t xml:space="preserve"> approval</w:t>
                            </w:r>
                            <w:r>
                              <w:rPr>
                                <w:rFonts w:ascii="Arial" w:hAnsi="Arial" w:cs="Arial"/>
                                <w:sz w:val="20"/>
                                <w:szCs w:val="20"/>
                              </w:rPr>
                              <w:t>.</w:t>
                            </w:r>
                          </w:p>
                          <w:p w:rsidR="0093149E" w:rsidRPr="00537296" w:rsidRDefault="008E4E35" w:rsidP="00537296">
                            <w:pPr>
                              <w:pStyle w:val="ListParagraph"/>
                              <w:numPr>
                                <w:ilvl w:val="0"/>
                                <w:numId w:val="15"/>
                              </w:numPr>
                              <w:ind w:left="284" w:hanging="284"/>
                              <w:rPr>
                                <w:rFonts w:ascii="Arial" w:hAnsi="Arial" w:cs="Arial"/>
                                <w:sz w:val="20"/>
                                <w:szCs w:val="20"/>
                              </w:rPr>
                            </w:pPr>
                            <w:r>
                              <w:rPr>
                                <w:rFonts w:ascii="Arial" w:hAnsi="Arial" w:cs="Arial"/>
                                <w:sz w:val="20"/>
                                <w:szCs w:val="20"/>
                              </w:rPr>
                              <w:t>Publications.</w:t>
                            </w:r>
                          </w:p>
                          <w:p w:rsidR="0093149E" w:rsidRPr="00537296" w:rsidRDefault="008E4E35" w:rsidP="00537296">
                            <w:pPr>
                              <w:pStyle w:val="ListParagraph"/>
                              <w:numPr>
                                <w:ilvl w:val="0"/>
                                <w:numId w:val="15"/>
                              </w:numPr>
                              <w:ind w:left="284" w:hanging="284"/>
                              <w:rPr>
                                <w:rFonts w:ascii="Arial" w:hAnsi="Arial" w:cs="Arial"/>
                                <w:sz w:val="20"/>
                                <w:szCs w:val="20"/>
                              </w:rPr>
                            </w:pPr>
                            <w:r w:rsidRPr="0061221B">
                              <w:rPr>
                                <w:rFonts w:ascii="Arial" w:hAnsi="Arial" w:cs="Arial"/>
                                <w:sz w:val="20"/>
                                <w:szCs w:val="20"/>
                              </w:rPr>
                              <w:t>Service</w:t>
                            </w:r>
                            <w:r w:rsidR="0093149E" w:rsidRPr="0061221B">
                              <w:rPr>
                                <w:rFonts w:ascii="Arial" w:hAnsi="Arial" w:cs="Arial"/>
                                <w:sz w:val="20"/>
                                <w:szCs w:val="20"/>
                              </w:rPr>
                              <w:t xml:space="preserve"> user </w:t>
                            </w:r>
                            <w:r w:rsidR="00DB5406" w:rsidRPr="0061221B">
                              <w:rPr>
                                <w:rFonts w:ascii="Arial" w:hAnsi="Arial" w:cs="Arial"/>
                                <w:sz w:val="20"/>
                                <w:szCs w:val="20"/>
                              </w:rPr>
                              <w:t xml:space="preserve">participation </w:t>
                            </w:r>
                            <w:r w:rsidR="00DB5406">
                              <w:rPr>
                                <w:rFonts w:ascii="Arial" w:hAnsi="Arial" w:cs="Arial"/>
                                <w:sz w:val="20"/>
                                <w:szCs w:val="20"/>
                              </w:rPr>
                              <w:t>or</w:t>
                            </w:r>
                            <w:r w:rsidR="0093149E">
                              <w:rPr>
                                <w:rFonts w:ascii="Arial" w:hAnsi="Arial" w:cs="Arial"/>
                                <w:sz w:val="20"/>
                                <w:szCs w:val="20"/>
                              </w:rPr>
                              <w:t xml:space="preserve"> identifiable case presentation </w:t>
                            </w:r>
                            <w:r w:rsidR="0093149E" w:rsidRPr="0061221B">
                              <w:rPr>
                                <w:rFonts w:ascii="Arial" w:hAnsi="Arial" w:cs="Arial"/>
                                <w:sz w:val="20"/>
                                <w:szCs w:val="20"/>
                              </w:rPr>
                              <w:t>in training/forum/</w:t>
                            </w:r>
                            <w:r w:rsidR="0093149E">
                              <w:rPr>
                                <w:rFonts w:ascii="Arial" w:hAnsi="Arial" w:cs="Arial"/>
                                <w:sz w:val="20"/>
                                <w:szCs w:val="20"/>
                              </w:rPr>
                              <w:t>workshops</w:t>
                            </w:r>
                            <w:r>
                              <w:rPr>
                                <w:rFonts w:ascii="Arial" w:hAnsi="Arial" w:cs="Arial"/>
                                <w:sz w:val="20"/>
                                <w:szCs w:val="20"/>
                              </w:rPr>
                              <w:t>.</w:t>
                            </w:r>
                            <w:r w:rsidR="0093149E" w:rsidRPr="0061221B">
                              <w:rPr>
                                <w:rFonts w:ascii="Arial" w:hAnsi="Arial" w:cs="Arial"/>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67" type="#_x0000_t202" style="position:absolute;margin-left:325.2pt;margin-top:6.5pt;width:2in;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7oOwQIAALUFAAAOAAAAZHJzL2Uyb0RvYy54bWysVMlu2zAQvRfoPxC8N1oieREiB45tFQXS&#10;BUiKnmmJkohSJEvSlpOv75CSHSHJqagOAsnZ3sybmZvbU8fRkWrDpMhxdBViREUpKyaaHP98LD4t&#10;MDKWiIpwKWiOn6jBt6uPH256ldFYtpJXVCNwIkzWqxy31qosCEzZ0o6YK6moAGEtdUcsXHUTVJr0&#10;4L3jQRyGs6CXulJaltQYeN0OQrzy/uualvZ7XRtqEc8xYLP+r/1/7/7B6oZkjSaqZeUIg/wDio4w&#10;AUEvrrbEEnTQ7I2rjpVaGlnbq1J2gaxrVlKfA2QTha+yeWiJoj4XKI5RlzKZ/+e2/Hb8oRGrchzP&#10;MBKkA44e6cmiO3lCs9TVp1cmA7UHBYr2BO/As8/VqHtZ/jZIyE1LREPXWsu+paQCfJGzDCamgx/j&#10;nOz7r7KCOORgpXd0qnXnigflQOAdeHq6cOOwlC7kIl4sQhCVIIvmUZLCxcUg2dlcaWM/U9khd8ix&#10;BvK9e3K8N3ZQPauMVFUF4xxpaX8x2/pqn3NrDNh4LYOUhITCIWXd7DdcoyOBftqui+16PoJozFT7&#10;GtCNRZpa7JJiu4nftYhC970NUqRFsZtNTCDhCzjOBILKA+gZDIOzR6YknAKdAwG+IX2WDh0XqM/x&#10;Mo3TIY7k7CIzU5zL5G6W7MagZqrWMQvzylmXY2DDRYTCksyxvhOVP1vC+HAGqFw4MfWTOFZUHsDF&#10;Q1v1qGKOJ48cwwXGMk0Gp684eacuXm94J1y1ZKDker5cLs+4h4x8i1xi+tsEjm9R15VDf9rT/uSn&#10;IfH1c/27l9UTNC00ie9M2HVwaKV+xqiHvZFj8+dANMWIfxHQJ8soSdyi8Zckncdw0VPJfiohogRX&#10;ObYYeHTHjR2W00Fp1rQQaegiIdcwLDXzbfyCahwx2A0+r3GPueUzvXutl227+gsAAP//AwBQSwME&#10;FAAGAAgAAAAhANSWPUDcAAAACgEAAA8AAABkcnMvZG93bnJldi54bWxMj81OwzAQhO9IvIO1SFwQ&#10;deif0jROhYhAcGzgAbaxm0TE68h2k/D2LCd63JlPszP5Yba9GI0PnSMFT4sEhKHa6Y4aBV+fr48p&#10;iBCRNPaOjIIfE+BQ3N7kmGk30dGMVWwEh1DIUEEb45BJGerWWAwLNxhi7+y8xcinb6T2OHG47eUy&#10;SbbSYkf8ocXBvLSm/q4uVoH8wODpWJblO603D2+7sZqcVOr+bn7eg4hmjv8w/NXn6lBwp5O7kA6i&#10;V7DdJGtG2VjxJgZ2q5SFk4Jlyooscnk9ofgFAAD//wMAUEsBAi0AFAAGAAgAAAAhALaDOJL+AAAA&#10;4QEAABMAAAAAAAAAAAAAAAAAAAAAAFtDb250ZW50X1R5cGVzXS54bWxQSwECLQAUAAYACAAAACEA&#10;OP0h/9YAAACUAQAACwAAAAAAAAAAAAAAAAAvAQAAX3JlbHMvLnJlbHNQSwECLQAUAAYACAAAACEA&#10;dz+6DsECAAC1BQAADgAAAAAAAAAAAAAAAAAuAgAAZHJzL2Uyb0RvYy54bWxQSwECLQAUAAYACAAA&#10;ACEA1JY9QNwAAAAKAQAADwAAAAAAAAAAAAAAAAAbBQAAZHJzL2Rvd25yZXYueG1sUEsFBgAAAAAE&#10;AAQA8wAAACQGAAAAAA==&#10;" fillcolor="#dafda7" strokecolor="#94b64e">
                <v:fill color2="#f5ffe6" rotate="t" angle="180" colors="0 #dafda7;22938f #e4fdc2;1 #f5ffe6" focus="100%" type="gradient"/>
                <v:shadow on="t" color="black" opacity="24903f" origin=",.5" offset="0,.55556mm"/>
                <v:textbox>
                  <w:txbxContent>
                    <w:p w:rsidR="0093149E" w:rsidRDefault="008E4E35" w:rsidP="00537296">
                      <w:pPr>
                        <w:pStyle w:val="ListParagraph"/>
                        <w:numPr>
                          <w:ilvl w:val="0"/>
                          <w:numId w:val="15"/>
                        </w:numPr>
                        <w:ind w:left="284" w:hanging="284"/>
                        <w:rPr>
                          <w:rFonts w:ascii="Arial" w:hAnsi="Arial" w:cs="Arial"/>
                          <w:sz w:val="20"/>
                          <w:szCs w:val="20"/>
                        </w:rPr>
                      </w:pPr>
                      <w:r>
                        <w:rPr>
                          <w:rFonts w:ascii="Arial" w:hAnsi="Arial" w:cs="Arial"/>
                          <w:sz w:val="20"/>
                          <w:szCs w:val="20"/>
                        </w:rPr>
                        <w:t>Ethical</w:t>
                      </w:r>
                      <w:r w:rsidR="0093149E" w:rsidRPr="00537296">
                        <w:rPr>
                          <w:rFonts w:ascii="Arial" w:hAnsi="Arial" w:cs="Arial"/>
                          <w:sz w:val="20"/>
                          <w:szCs w:val="20"/>
                        </w:rPr>
                        <w:t xml:space="preserve"> approval</w:t>
                      </w:r>
                      <w:r>
                        <w:rPr>
                          <w:rFonts w:ascii="Arial" w:hAnsi="Arial" w:cs="Arial"/>
                          <w:sz w:val="20"/>
                          <w:szCs w:val="20"/>
                        </w:rPr>
                        <w:t>.</w:t>
                      </w:r>
                    </w:p>
                    <w:p w:rsidR="0093149E" w:rsidRPr="00537296" w:rsidRDefault="008E4E35" w:rsidP="00537296">
                      <w:pPr>
                        <w:pStyle w:val="ListParagraph"/>
                        <w:numPr>
                          <w:ilvl w:val="0"/>
                          <w:numId w:val="15"/>
                        </w:numPr>
                        <w:ind w:left="284" w:hanging="284"/>
                        <w:rPr>
                          <w:rFonts w:ascii="Arial" w:hAnsi="Arial" w:cs="Arial"/>
                          <w:sz w:val="20"/>
                          <w:szCs w:val="20"/>
                        </w:rPr>
                      </w:pPr>
                      <w:r>
                        <w:rPr>
                          <w:rFonts w:ascii="Arial" w:hAnsi="Arial" w:cs="Arial"/>
                          <w:sz w:val="20"/>
                          <w:szCs w:val="20"/>
                        </w:rPr>
                        <w:t>Publications.</w:t>
                      </w:r>
                    </w:p>
                    <w:p w:rsidR="0093149E" w:rsidRPr="00537296" w:rsidRDefault="008E4E35" w:rsidP="00537296">
                      <w:pPr>
                        <w:pStyle w:val="ListParagraph"/>
                        <w:numPr>
                          <w:ilvl w:val="0"/>
                          <w:numId w:val="15"/>
                        </w:numPr>
                        <w:ind w:left="284" w:hanging="284"/>
                        <w:rPr>
                          <w:rFonts w:ascii="Arial" w:hAnsi="Arial" w:cs="Arial"/>
                          <w:sz w:val="20"/>
                          <w:szCs w:val="20"/>
                        </w:rPr>
                      </w:pPr>
                      <w:r w:rsidRPr="0061221B">
                        <w:rPr>
                          <w:rFonts w:ascii="Arial" w:hAnsi="Arial" w:cs="Arial"/>
                          <w:sz w:val="20"/>
                          <w:szCs w:val="20"/>
                        </w:rPr>
                        <w:t>Service</w:t>
                      </w:r>
                      <w:r w:rsidR="0093149E" w:rsidRPr="0061221B">
                        <w:rPr>
                          <w:rFonts w:ascii="Arial" w:hAnsi="Arial" w:cs="Arial"/>
                          <w:sz w:val="20"/>
                          <w:szCs w:val="20"/>
                        </w:rPr>
                        <w:t xml:space="preserve"> user </w:t>
                      </w:r>
                      <w:r w:rsidR="00DB5406" w:rsidRPr="0061221B">
                        <w:rPr>
                          <w:rFonts w:ascii="Arial" w:hAnsi="Arial" w:cs="Arial"/>
                          <w:sz w:val="20"/>
                          <w:szCs w:val="20"/>
                        </w:rPr>
                        <w:t xml:space="preserve">participation </w:t>
                      </w:r>
                      <w:r w:rsidR="00DB5406">
                        <w:rPr>
                          <w:rFonts w:ascii="Arial" w:hAnsi="Arial" w:cs="Arial"/>
                          <w:sz w:val="20"/>
                          <w:szCs w:val="20"/>
                        </w:rPr>
                        <w:t>or</w:t>
                      </w:r>
                      <w:r w:rsidR="0093149E">
                        <w:rPr>
                          <w:rFonts w:ascii="Arial" w:hAnsi="Arial" w:cs="Arial"/>
                          <w:sz w:val="20"/>
                          <w:szCs w:val="20"/>
                        </w:rPr>
                        <w:t xml:space="preserve"> identifiable case presentation </w:t>
                      </w:r>
                      <w:r w:rsidR="0093149E" w:rsidRPr="0061221B">
                        <w:rPr>
                          <w:rFonts w:ascii="Arial" w:hAnsi="Arial" w:cs="Arial"/>
                          <w:sz w:val="20"/>
                          <w:szCs w:val="20"/>
                        </w:rPr>
                        <w:t>in training/forum/</w:t>
                      </w:r>
                      <w:r w:rsidR="0093149E">
                        <w:rPr>
                          <w:rFonts w:ascii="Arial" w:hAnsi="Arial" w:cs="Arial"/>
                          <w:sz w:val="20"/>
                          <w:szCs w:val="20"/>
                        </w:rPr>
                        <w:t>workshops</w:t>
                      </w:r>
                      <w:r>
                        <w:rPr>
                          <w:rFonts w:ascii="Arial" w:hAnsi="Arial" w:cs="Arial"/>
                          <w:sz w:val="20"/>
                          <w:szCs w:val="20"/>
                        </w:rPr>
                        <w:t>.</w:t>
                      </w:r>
                      <w:r w:rsidR="0093149E" w:rsidRPr="0061221B">
                        <w:rPr>
                          <w:rFonts w:ascii="Arial" w:hAnsi="Arial" w:cs="Arial"/>
                          <w:sz w:val="20"/>
                          <w:szCs w:val="20"/>
                        </w:rPr>
                        <w:t xml:space="preserve"> </w:t>
                      </w:r>
                    </w:p>
                  </w:txbxContent>
                </v:textbox>
              </v:shape>
            </w:pict>
          </mc:Fallback>
        </mc:AlternateContent>
      </w:r>
      <w:r>
        <w:rPr>
          <w:noProof/>
          <w:lang w:val="en-NZ" w:eastAsia="en-NZ"/>
        </w:rPr>
        <mc:AlternateContent>
          <mc:Choice Requires="wps">
            <w:drawing>
              <wp:anchor distT="0" distB="0" distL="114300" distR="114300" simplePos="0" relativeHeight="251657216" behindDoc="0" locked="0" layoutInCell="1" allowOverlap="1">
                <wp:simplePos x="0" y="0"/>
                <wp:positionH relativeFrom="column">
                  <wp:posOffset>2186940</wp:posOffset>
                </wp:positionH>
                <wp:positionV relativeFrom="paragraph">
                  <wp:posOffset>92075</wp:posOffset>
                </wp:positionV>
                <wp:extent cx="1828800" cy="1704975"/>
                <wp:effectExtent l="0" t="0" r="19050" b="66675"/>
                <wp:wrapNone/>
                <wp:docPr id="2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70497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BC06EC" w:rsidRDefault="00DB5406" w:rsidP="00DB21DF">
                            <w:pPr>
                              <w:pStyle w:val="ListParagraph"/>
                              <w:numPr>
                                <w:ilvl w:val="0"/>
                                <w:numId w:val="14"/>
                              </w:numPr>
                              <w:ind w:left="284" w:hanging="284"/>
                              <w:rPr>
                                <w:rFonts w:ascii="Arial" w:hAnsi="Arial" w:cs="Arial"/>
                                <w:sz w:val="20"/>
                                <w:szCs w:val="20"/>
                              </w:rPr>
                            </w:pPr>
                            <w:hyperlink r:id="rId50" w:history="1">
                              <w:r w:rsidR="00BC06EC" w:rsidRPr="00DB5406">
                                <w:rPr>
                                  <w:rStyle w:val="Hyperlink"/>
                                  <w:rFonts w:ascii="Arial" w:hAnsi="Arial" w:cs="Arial"/>
                                  <w:sz w:val="20"/>
                                  <w:szCs w:val="20"/>
                                </w:rPr>
                                <w:t>Appointment</w:t>
                              </w:r>
                              <w:r w:rsidR="0093149E" w:rsidRPr="00DB5406">
                                <w:rPr>
                                  <w:rStyle w:val="Hyperlink"/>
                                  <w:rFonts w:ascii="Arial" w:hAnsi="Arial" w:cs="Arial"/>
                                  <w:sz w:val="20"/>
                                  <w:szCs w:val="20"/>
                                </w:rPr>
                                <w:t xml:space="preserve"> of power of attorney</w:t>
                              </w:r>
                              <w:r w:rsidR="00BC06EC" w:rsidRPr="00DB5406">
                                <w:rPr>
                                  <w:rStyle w:val="Hyperlink"/>
                                  <w:rFonts w:ascii="Arial" w:hAnsi="Arial" w:cs="Arial"/>
                                  <w:sz w:val="20"/>
                                  <w:szCs w:val="20"/>
                                </w:rPr>
                                <w:t>.</w:t>
                              </w:r>
                            </w:hyperlink>
                          </w:p>
                          <w:p w:rsidR="0093149E" w:rsidRPr="00BC06EC" w:rsidRDefault="00BC06EC" w:rsidP="00DB21DF">
                            <w:pPr>
                              <w:pStyle w:val="ListParagraph"/>
                              <w:numPr>
                                <w:ilvl w:val="0"/>
                                <w:numId w:val="14"/>
                              </w:numPr>
                              <w:ind w:left="284" w:hanging="284"/>
                              <w:rPr>
                                <w:rFonts w:ascii="Arial" w:hAnsi="Arial" w:cs="Arial"/>
                                <w:sz w:val="20"/>
                                <w:szCs w:val="20"/>
                              </w:rPr>
                            </w:pPr>
                            <w:r w:rsidRPr="00BC06EC">
                              <w:rPr>
                                <w:rFonts w:ascii="Arial" w:hAnsi="Arial" w:cs="Arial"/>
                                <w:sz w:val="20"/>
                                <w:szCs w:val="20"/>
                              </w:rPr>
                              <w:t>Preferred</w:t>
                            </w:r>
                            <w:r w:rsidR="0093149E" w:rsidRPr="00BC06EC">
                              <w:rPr>
                                <w:rFonts w:ascii="Arial" w:hAnsi="Arial" w:cs="Arial"/>
                                <w:sz w:val="20"/>
                                <w:szCs w:val="20"/>
                              </w:rPr>
                              <w:t xml:space="preserve"> treatments</w:t>
                            </w:r>
                            <w:r>
                              <w:rPr>
                                <w:rFonts w:ascii="Arial" w:hAnsi="Arial" w:cs="Arial"/>
                                <w:sz w:val="20"/>
                                <w:szCs w:val="20"/>
                              </w:rPr>
                              <w:t>.</w:t>
                            </w:r>
                          </w:p>
                          <w:p w:rsidR="0093149E" w:rsidRDefault="00BC06EC" w:rsidP="00035F8E">
                            <w:pPr>
                              <w:pStyle w:val="ListParagraph"/>
                              <w:numPr>
                                <w:ilvl w:val="0"/>
                                <w:numId w:val="14"/>
                              </w:numPr>
                              <w:ind w:left="284" w:hanging="284"/>
                              <w:rPr>
                                <w:rFonts w:ascii="Arial" w:hAnsi="Arial" w:cs="Arial"/>
                                <w:sz w:val="20"/>
                                <w:szCs w:val="20"/>
                              </w:rPr>
                            </w:pPr>
                            <w:r>
                              <w:rPr>
                                <w:rFonts w:ascii="Arial" w:hAnsi="Arial" w:cs="Arial"/>
                                <w:sz w:val="20"/>
                                <w:szCs w:val="20"/>
                              </w:rPr>
                              <w:t>Preferred</w:t>
                            </w:r>
                            <w:r w:rsidR="0093149E">
                              <w:rPr>
                                <w:rFonts w:ascii="Arial" w:hAnsi="Arial" w:cs="Arial"/>
                                <w:sz w:val="20"/>
                                <w:szCs w:val="20"/>
                              </w:rPr>
                              <w:t xml:space="preserve"> treatment setting</w:t>
                            </w:r>
                            <w:r>
                              <w:rPr>
                                <w:rFonts w:ascii="Arial" w:hAnsi="Arial" w:cs="Arial"/>
                                <w:sz w:val="20"/>
                                <w:szCs w:val="20"/>
                              </w:rPr>
                              <w:t>.</w:t>
                            </w:r>
                          </w:p>
                          <w:p w:rsidR="003B1A27" w:rsidRDefault="005E79D0" w:rsidP="00035F8E">
                            <w:pPr>
                              <w:pStyle w:val="ListParagraph"/>
                              <w:numPr>
                                <w:ilvl w:val="0"/>
                                <w:numId w:val="14"/>
                              </w:numPr>
                              <w:ind w:left="284" w:hanging="284"/>
                              <w:rPr>
                                <w:rFonts w:ascii="Arial" w:hAnsi="Arial" w:cs="Arial"/>
                                <w:sz w:val="20"/>
                                <w:szCs w:val="20"/>
                              </w:rPr>
                            </w:pPr>
                            <w:hyperlink r:id="rId51" w:history="1">
                              <w:r w:rsidR="003B1A27" w:rsidRPr="003B1A27">
                                <w:rPr>
                                  <w:rStyle w:val="Hyperlink"/>
                                  <w:rFonts w:ascii="Arial" w:hAnsi="Arial" w:cs="Arial"/>
                                  <w:sz w:val="20"/>
                                  <w:szCs w:val="20"/>
                                </w:rPr>
                                <w:t>HDC advanced directive guide</w:t>
                              </w:r>
                            </w:hyperlink>
                          </w:p>
                          <w:p w:rsidR="003B1A27" w:rsidRPr="00035F8E" w:rsidRDefault="005E79D0" w:rsidP="00035F8E">
                            <w:pPr>
                              <w:pStyle w:val="ListParagraph"/>
                              <w:numPr>
                                <w:ilvl w:val="0"/>
                                <w:numId w:val="14"/>
                              </w:numPr>
                              <w:ind w:left="284" w:hanging="284"/>
                              <w:rPr>
                                <w:rFonts w:ascii="Arial" w:hAnsi="Arial" w:cs="Arial"/>
                                <w:sz w:val="20"/>
                                <w:szCs w:val="20"/>
                              </w:rPr>
                            </w:pPr>
                            <w:hyperlink r:id="rId52" w:history="1">
                              <w:r w:rsidR="003B1A27" w:rsidRPr="00BC06EC">
                                <w:rPr>
                                  <w:rStyle w:val="Hyperlink"/>
                                  <w:rFonts w:ascii="Arial" w:hAnsi="Arial" w:cs="Arial"/>
                                  <w:sz w:val="20"/>
                                  <w:szCs w:val="20"/>
                                </w:rPr>
                                <w:t>Advanced directive brochure for service users.</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68" type="#_x0000_t202" style="position:absolute;margin-left:172.2pt;margin-top:7.25pt;width:2in;height:13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nJTxgIAALUFAAAOAAAAZHJzL2Uyb0RvYy54bWysVEtv2zAMvg/YfxB0X+2kdl6oU6RJPAzo&#10;HkA77KzYsi1MljRJidP9+lF0knptT8NyUESLj4/8SN7cHltJDtw6oVVGR1cxJVwVuhSqzuj3x/zD&#10;jBLnmSqZ1Ipn9Ik7ert8/+6mMws+1o2WJbcEnCi36ExGG+/NIopc0fCWuSttuILHStuWeRBtHZWW&#10;deC9ldE4jidRp21prC64c/B10z/SJfqvKl74r1XluCcyo4DN42nx3IUzWt6wRW2ZaURxgsH+AUXL&#10;hIKgF1cb5hnZW/HKVSsKq52u/FWh20hXlSg45gDZjOIX2Tw0zHDMBYrjzKVM7v+5Lb4cvlkiyoyO&#10;U0oUa4GjR3705E4fyWQS6tMZtwC1BwOK/gjfgWfM1Zl7Xfx0ROl1w1TNV9bqruGsBHyjYBkNTHs/&#10;LjjZdZ91CXHY3mt0dKxsG4oH5SDgHXh6unATsBQh5Gw8m8XwVMDbaBon82mKMdjibG6s8x+5bkm4&#10;ZNQC+eieHe6dD3DY4qxyoqrMhZTEav9D+Aarfc6tdmCDWo4YDQnFfcq23q2lJQcG/bRZ5ZvV9ASi&#10;dkPt6zSOT0UaWmyTfLMev2kxisPvdZA8zfMt8gDwQxD8O4GTQhGoPICewDAEe+IKJjnQ2ROADYlZ&#10;BnRSkS6j8xSoDqLTUlze3BDnPLmbJNsTzr/UWuFhXqVoMwpshIg4QYH1rSrx7pmQ/R2gShUicZzE&#10;E2i9BxcPTdmRUgSeEDkFAcYyTXqnLzh5oy6o139n0jSsp+R6Op/Pz7j7jLBil5goDeBgi4au7PvT&#10;H3dHnIYEWQr9u9PlEzQtNAl2Juw6uDTa/qakg72RUfdrzyynRH5S0CfzUZKERYNCkk7HINjhy274&#10;wlQBrjLqKfAYrmvfL6e9saJuIFLfRUqvYFgqgW38jAqyCQLshr4v+j0Wls9QRq3nbbv8AwAA//8D&#10;AFBLAwQUAAYACAAAACEAyb3FCdwAAAAKAQAADwAAAGRycy9kb3ducmV2LnhtbEyPwU6EMBCG7ya+&#10;QzMmXoxbhO5mRcrGSDR6XPQBZmkFIp0S2gV8e8eTHmf+L/98UxxWN4jZTqH3pOFuk4Cw1HjTU6vh&#10;4/35dg8iRCSDgyer4dsGOJSXFwXmxi90tHMdW8ElFHLU0MU45lKGprMOw8aPljj79JPDyOPUSjPh&#10;wuVukGmS7KTDnvhCh6N96mzzVZ+dBvmGYaJjVVWvpLY3L/dzvXip9fXV+vgAIto1/sHwq8/qULLT&#10;yZ/JBDFoyJRSjHKgtiAY2GUpL04a0n2WgCwL+f+F8gcAAP//AwBQSwECLQAUAAYACAAAACEAtoM4&#10;kv4AAADhAQAAEwAAAAAAAAAAAAAAAAAAAAAAW0NvbnRlbnRfVHlwZXNdLnhtbFBLAQItABQABgAI&#10;AAAAIQA4/SH/1gAAAJQBAAALAAAAAAAAAAAAAAAAAC8BAABfcmVscy8ucmVsc1BLAQItABQABgAI&#10;AAAAIQBIvnJTxgIAALUFAAAOAAAAAAAAAAAAAAAAAC4CAABkcnMvZTJvRG9jLnhtbFBLAQItABQA&#10;BgAIAAAAIQDJvcUJ3AAAAAoBAAAPAAAAAAAAAAAAAAAAACAFAABkcnMvZG93bnJldi54bWxQSwUG&#10;AAAAAAQABADzAAAAKQYAAAAA&#10;" fillcolor="#dafda7" strokecolor="#94b64e">
                <v:fill color2="#f5ffe6" rotate="t" angle="180" colors="0 #dafda7;22938f #e4fdc2;1 #f5ffe6" focus="100%" type="gradient"/>
                <v:shadow on="t" color="black" opacity="24903f" origin=",.5" offset="0,.55556mm"/>
                <v:textbox>
                  <w:txbxContent>
                    <w:p w:rsidR="00BC06EC" w:rsidRDefault="00DB5406" w:rsidP="00DB21DF">
                      <w:pPr>
                        <w:pStyle w:val="ListParagraph"/>
                        <w:numPr>
                          <w:ilvl w:val="0"/>
                          <w:numId w:val="14"/>
                        </w:numPr>
                        <w:ind w:left="284" w:hanging="284"/>
                        <w:rPr>
                          <w:rFonts w:ascii="Arial" w:hAnsi="Arial" w:cs="Arial"/>
                          <w:sz w:val="20"/>
                          <w:szCs w:val="20"/>
                        </w:rPr>
                      </w:pPr>
                      <w:hyperlink r:id="rId53" w:history="1">
                        <w:r w:rsidR="00BC06EC" w:rsidRPr="00DB5406">
                          <w:rPr>
                            <w:rStyle w:val="Hyperlink"/>
                            <w:rFonts w:ascii="Arial" w:hAnsi="Arial" w:cs="Arial"/>
                            <w:sz w:val="20"/>
                            <w:szCs w:val="20"/>
                          </w:rPr>
                          <w:t>Appointment</w:t>
                        </w:r>
                        <w:r w:rsidR="0093149E" w:rsidRPr="00DB5406">
                          <w:rPr>
                            <w:rStyle w:val="Hyperlink"/>
                            <w:rFonts w:ascii="Arial" w:hAnsi="Arial" w:cs="Arial"/>
                            <w:sz w:val="20"/>
                            <w:szCs w:val="20"/>
                          </w:rPr>
                          <w:t xml:space="preserve"> of power of attorney</w:t>
                        </w:r>
                        <w:r w:rsidR="00BC06EC" w:rsidRPr="00DB5406">
                          <w:rPr>
                            <w:rStyle w:val="Hyperlink"/>
                            <w:rFonts w:ascii="Arial" w:hAnsi="Arial" w:cs="Arial"/>
                            <w:sz w:val="20"/>
                            <w:szCs w:val="20"/>
                          </w:rPr>
                          <w:t>.</w:t>
                        </w:r>
                      </w:hyperlink>
                    </w:p>
                    <w:p w:rsidR="0093149E" w:rsidRPr="00BC06EC" w:rsidRDefault="00BC06EC" w:rsidP="00DB21DF">
                      <w:pPr>
                        <w:pStyle w:val="ListParagraph"/>
                        <w:numPr>
                          <w:ilvl w:val="0"/>
                          <w:numId w:val="14"/>
                        </w:numPr>
                        <w:ind w:left="284" w:hanging="284"/>
                        <w:rPr>
                          <w:rFonts w:ascii="Arial" w:hAnsi="Arial" w:cs="Arial"/>
                          <w:sz w:val="20"/>
                          <w:szCs w:val="20"/>
                        </w:rPr>
                      </w:pPr>
                      <w:r w:rsidRPr="00BC06EC">
                        <w:rPr>
                          <w:rFonts w:ascii="Arial" w:hAnsi="Arial" w:cs="Arial"/>
                          <w:sz w:val="20"/>
                          <w:szCs w:val="20"/>
                        </w:rPr>
                        <w:t>Preferred</w:t>
                      </w:r>
                      <w:r w:rsidR="0093149E" w:rsidRPr="00BC06EC">
                        <w:rPr>
                          <w:rFonts w:ascii="Arial" w:hAnsi="Arial" w:cs="Arial"/>
                          <w:sz w:val="20"/>
                          <w:szCs w:val="20"/>
                        </w:rPr>
                        <w:t xml:space="preserve"> treatments</w:t>
                      </w:r>
                      <w:r>
                        <w:rPr>
                          <w:rFonts w:ascii="Arial" w:hAnsi="Arial" w:cs="Arial"/>
                          <w:sz w:val="20"/>
                          <w:szCs w:val="20"/>
                        </w:rPr>
                        <w:t>.</w:t>
                      </w:r>
                    </w:p>
                    <w:p w:rsidR="0093149E" w:rsidRDefault="00BC06EC" w:rsidP="00035F8E">
                      <w:pPr>
                        <w:pStyle w:val="ListParagraph"/>
                        <w:numPr>
                          <w:ilvl w:val="0"/>
                          <w:numId w:val="14"/>
                        </w:numPr>
                        <w:ind w:left="284" w:hanging="284"/>
                        <w:rPr>
                          <w:rFonts w:ascii="Arial" w:hAnsi="Arial" w:cs="Arial"/>
                          <w:sz w:val="20"/>
                          <w:szCs w:val="20"/>
                        </w:rPr>
                      </w:pPr>
                      <w:r>
                        <w:rPr>
                          <w:rFonts w:ascii="Arial" w:hAnsi="Arial" w:cs="Arial"/>
                          <w:sz w:val="20"/>
                          <w:szCs w:val="20"/>
                        </w:rPr>
                        <w:t>Preferred</w:t>
                      </w:r>
                      <w:r w:rsidR="0093149E">
                        <w:rPr>
                          <w:rFonts w:ascii="Arial" w:hAnsi="Arial" w:cs="Arial"/>
                          <w:sz w:val="20"/>
                          <w:szCs w:val="20"/>
                        </w:rPr>
                        <w:t xml:space="preserve"> treatment setting</w:t>
                      </w:r>
                      <w:r>
                        <w:rPr>
                          <w:rFonts w:ascii="Arial" w:hAnsi="Arial" w:cs="Arial"/>
                          <w:sz w:val="20"/>
                          <w:szCs w:val="20"/>
                        </w:rPr>
                        <w:t>.</w:t>
                      </w:r>
                    </w:p>
                    <w:p w:rsidR="003B1A27" w:rsidRDefault="005E79D0" w:rsidP="00035F8E">
                      <w:pPr>
                        <w:pStyle w:val="ListParagraph"/>
                        <w:numPr>
                          <w:ilvl w:val="0"/>
                          <w:numId w:val="14"/>
                        </w:numPr>
                        <w:ind w:left="284" w:hanging="284"/>
                        <w:rPr>
                          <w:rFonts w:ascii="Arial" w:hAnsi="Arial" w:cs="Arial"/>
                          <w:sz w:val="20"/>
                          <w:szCs w:val="20"/>
                        </w:rPr>
                      </w:pPr>
                      <w:hyperlink r:id="rId54" w:history="1">
                        <w:r w:rsidR="003B1A27" w:rsidRPr="003B1A27">
                          <w:rPr>
                            <w:rStyle w:val="Hyperlink"/>
                            <w:rFonts w:ascii="Arial" w:hAnsi="Arial" w:cs="Arial"/>
                            <w:sz w:val="20"/>
                            <w:szCs w:val="20"/>
                          </w:rPr>
                          <w:t>HDC advanced directive guide</w:t>
                        </w:r>
                      </w:hyperlink>
                    </w:p>
                    <w:p w:rsidR="003B1A27" w:rsidRPr="00035F8E" w:rsidRDefault="005E79D0" w:rsidP="00035F8E">
                      <w:pPr>
                        <w:pStyle w:val="ListParagraph"/>
                        <w:numPr>
                          <w:ilvl w:val="0"/>
                          <w:numId w:val="14"/>
                        </w:numPr>
                        <w:ind w:left="284" w:hanging="284"/>
                        <w:rPr>
                          <w:rFonts w:ascii="Arial" w:hAnsi="Arial" w:cs="Arial"/>
                          <w:sz w:val="20"/>
                          <w:szCs w:val="20"/>
                        </w:rPr>
                      </w:pPr>
                      <w:hyperlink r:id="rId55" w:history="1">
                        <w:r w:rsidR="003B1A27" w:rsidRPr="00BC06EC">
                          <w:rPr>
                            <w:rStyle w:val="Hyperlink"/>
                            <w:rFonts w:ascii="Arial" w:hAnsi="Arial" w:cs="Arial"/>
                            <w:sz w:val="20"/>
                            <w:szCs w:val="20"/>
                          </w:rPr>
                          <w:t>Advanced directive brochure for service users.</w:t>
                        </w:r>
                      </w:hyperlink>
                    </w:p>
                  </w:txbxContent>
                </v:textbox>
              </v:shape>
            </w:pict>
          </mc:Fallback>
        </mc:AlternateContent>
      </w:r>
      <w:r w:rsidR="000A4328">
        <w:rPr>
          <w:noProof/>
          <w:lang w:val="en-NZ" w:eastAsia="en-NZ"/>
        </w:rPr>
        <mc:AlternateContent>
          <mc:Choice Requires="wps">
            <w:drawing>
              <wp:anchor distT="0" distB="0" distL="114300" distR="114300" simplePos="0" relativeHeight="251655168" behindDoc="0" locked="0" layoutInCell="1" allowOverlap="1">
                <wp:simplePos x="0" y="0"/>
                <wp:positionH relativeFrom="column">
                  <wp:posOffset>43815</wp:posOffset>
                </wp:positionH>
                <wp:positionV relativeFrom="paragraph">
                  <wp:posOffset>92075</wp:posOffset>
                </wp:positionV>
                <wp:extent cx="1885950" cy="1704975"/>
                <wp:effectExtent l="0" t="0" r="19050" b="66675"/>
                <wp:wrapNone/>
                <wp:docPr id="2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70497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0A4328" w:rsidRDefault="00C515C9" w:rsidP="001E1C77">
                            <w:pPr>
                              <w:rPr>
                                <w:rFonts w:asciiTheme="minorHAnsi" w:hAnsiTheme="minorHAnsi" w:cstheme="minorHAnsi"/>
                                <w:sz w:val="22"/>
                                <w:szCs w:val="22"/>
                              </w:rPr>
                            </w:pPr>
                            <w:r w:rsidRPr="000A4328">
                              <w:rPr>
                                <w:rFonts w:asciiTheme="minorHAnsi" w:hAnsiTheme="minorHAnsi" w:cstheme="minorHAnsi"/>
                                <w:sz w:val="22"/>
                                <w:szCs w:val="22"/>
                              </w:rPr>
                              <w:t>Specific</w:t>
                            </w:r>
                            <w:r w:rsidR="0093149E" w:rsidRPr="000A4328">
                              <w:rPr>
                                <w:rFonts w:asciiTheme="minorHAnsi" w:hAnsiTheme="minorHAnsi" w:cstheme="minorHAnsi"/>
                                <w:sz w:val="22"/>
                                <w:szCs w:val="22"/>
                              </w:rPr>
                              <w:t xml:space="preserve"> treatments -example:</w:t>
                            </w:r>
                          </w:p>
                          <w:p w:rsidR="0093149E" w:rsidRPr="000A4328" w:rsidRDefault="0093149E" w:rsidP="001E1C77">
                            <w:pPr>
                              <w:pStyle w:val="ListParagraph"/>
                              <w:numPr>
                                <w:ilvl w:val="0"/>
                                <w:numId w:val="13"/>
                              </w:numPr>
                              <w:ind w:left="284" w:hanging="284"/>
                              <w:rPr>
                                <w:rFonts w:asciiTheme="minorHAnsi" w:hAnsiTheme="minorHAnsi" w:cstheme="minorHAnsi"/>
                                <w:sz w:val="22"/>
                                <w:szCs w:val="22"/>
                              </w:rPr>
                            </w:pPr>
                            <w:r w:rsidRPr="000A4328">
                              <w:rPr>
                                <w:rFonts w:asciiTheme="minorHAnsi" w:hAnsiTheme="minorHAnsi" w:cstheme="minorHAnsi"/>
                                <w:sz w:val="22"/>
                                <w:szCs w:val="22"/>
                              </w:rPr>
                              <w:t>brain surgery</w:t>
                            </w:r>
                          </w:p>
                          <w:p w:rsidR="0093149E" w:rsidRPr="000A4328" w:rsidRDefault="0093149E" w:rsidP="001E1C77">
                            <w:pPr>
                              <w:pStyle w:val="ListParagraph"/>
                              <w:numPr>
                                <w:ilvl w:val="0"/>
                                <w:numId w:val="13"/>
                              </w:numPr>
                              <w:ind w:left="284" w:hanging="284"/>
                              <w:rPr>
                                <w:rFonts w:asciiTheme="minorHAnsi" w:hAnsiTheme="minorHAnsi" w:cstheme="minorHAnsi"/>
                                <w:sz w:val="22"/>
                                <w:szCs w:val="22"/>
                              </w:rPr>
                            </w:pPr>
                            <w:r w:rsidRPr="000A4328">
                              <w:rPr>
                                <w:rFonts w:asciiTheme="minorHAnsi" w:hAnsiTheme="minorHAnsi" w:cstheme="minorHAnsi"/>
                                <w:sz w:val="22"/>
                                <w:szCs w:val="22"/>
                              </w:rPr>
                              <w:t>electro convulsive therapy</w:t>
                            </w:r>
                          </w:p>
                          <w:p w:rsidR="0093149E" w:rsidRPr="000A4328" w:rsidRDefault="0093149E" w:rsidP="001E1C77">
                            <w:pPr>
                              <w:pStyle w:val="ListParagraph"/>
                              <w:numPr>
                                <w:ilvl w:val="0"/>
                                <w:numId w:val="13"/>
                              </w:numPr>
                              <w:ind w:left="284" w:hanging="284"/>
                              <w:rPr>
                                <w:rFonts w:asciiTheme="minorHAnsi" w:hAnsiTheme="minorHAnsi" w:cstheme="minorHAnsi"/>
                                <w:sz w:val="22"/>
                                <w:szCs w:val="22"/>
                              </w:rPr>
                            </w:pPr>
                            <w:r w:rsidRPr="000A4328">
                              <w:rPr>
                                <w:rFonts w:asciiTheme="minorHAnsi" w:hAnsiTheme="minorHAnsi" w:cstheme="minorHAnsi"/>
                                <w:sz w:val="22"/>
                                <w:szCs w:val="22"/>
                              </w:rPr>
                              <w:t>specific medication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69" type="#_x0000_t202" style="position:absolute;margin-left:3.45pt;margin-top:7.25pt;width:148.5pt;height:13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XixAIAALUFAAAOAAAAZHJzL2Uyb0RvYy54bWysVMlu2zAQvRfoPxC8N5IdybaMyIHjpSjQ&#10;DUiKnmmJkohSJEvSkdOv73AkO0rTU1EdBJIz8+bNenN7aiV55NYJrXI6uYop4arQpVB1Tr897N8t&#10;KHGeqZJJrXhOn7ijt6u3b246s+RT3WhZcksARLllZ3LaeG+WUeSKhrfMXWnDFQgrbVvm4WrrqLSs&#10;A/RWRtM4nkWdtqWxuuDOweu2F9IV4lcVL/yXqnLcE5lT4Obxb/F/CP9odcOWtWWmEcVAg/0Di5YJ&#10;BU4vUFvmGTla8QqqFYXVTlf+qtBtpKtKFBxjgGgm8R/R3DfMcIwFkuPMJU3u/8EWnx+/WiLKnE4T&#10;ShRroUYP/OTJnT6R2TzkpzNuCWr3BhT9Cd6hzhirMx918cMRpTcNUzVfW6u7hrMS+E2CZTQy7XFc&#10;ADl0n3QJftjRawQ6VbYNyYN0EECHOj1dahO4FMHlYpFmKYgKkE3mcZLNU/TBlmdzY51/z3VLwiGn&#10;FoqP8Ozxo/OBDlueVYZSlXshJbHafxe+wWyfY6sd2KCWI0ZDQHEfsq0PG2nJI4N+2q732zWmCJBr&#10;N9a+TuN4SNLYYpfst5vpQPulxSQO32sn+3S/381GJuhrICeFIpB5ID2DYQj2xBVMcihnXwBsSIwy&#10;sJOKdDnN0mna+9FSXGRuzDNL7mbJbnDqxmqt8DCvUrQ5XfQecYJC1XeqxLNnQvZnoCpVcMxxEgfS&#10;+ggQ903ZkVKEOiFzChcYyzQZwnhZk7/kBfX6dyZNw/qSXM+zLDvz7iPCul984m1EB1s0dGXfn/50&#10;OOE0JNcBJfTvQZdP0LRACDsTdh0cGm1/UdLB3sip+3lkllMiPyjok2ySJGHR4CVJ51O42LHkMJYw&#10;VQBUTj2FOobjxvfL6WisqBvw1HeR0msYlkpgGz+zGkYMdgPGNeyxsHzGd9R63rar3wAAAP//AwBQ&#10;SwMEFAAGAAgAAAAhAOuyq37cAAAACAEAAA8AAABkcnMvZG93bnJldi54bWxMj8FOwzAQRO9I/IO1&#10;SFwQtWnaqk3jVIgIBMcGPsCNt0lEvI5iNwl/z3Kix50Zzb7JDrPrxIhDaD1peFooEEiVty3VGr4+&#10;Xx+3IEI0ZE3nCTX8YIBDfnuTmdT6iY44lrEWXEIhNRqaGPtUylA16ExY+B6JvbMfnIl8DrW0g5m4&#10;3HVyqdRGOtMSf2hMjy8NVt/lxWmQHyYMdCyK4p1W64e33VhOXmp9fzc/70FEnON/GP7wGR1yZjr5&#10;C9kgOg2bHQdZXq1BsJ2ohIWThuU2USDzTF4PyH8BAAD//wMAUEsBAi0AFAAGAAgAAAAhALaDOJL+&#10;AAAA4QEAABMAAAAAAAAAAAAAAAAAAAAAAFtDb250ZW50X1R5cGVzXS54bWxQSwECLQAUAAYACAAA&#10;ACEAOP0h/9YAAACUAQAACwAAAAAAAAAAAAAAAAAvAQAAX3JlbHMvLnJlbHNQSwECLQAUAAYACAAA&#10;ACEATs/l4sQCAAC1BQAADgAAAAAAAAAAAAAAAAAuAgAAZHJzL2Uyb0RvYy54bWxQSwECLQAUAAYA&#10;CAAAACEA67KrftwAAAAIAQAADwAAAAAAAAAAAAAAAAAeBQAAZHJzL2Rvd25yZXYueG1sUEsFBgAA&#10;AAAEAAQA8wAAACcGAAAAAA==&#10;" fillcolor="#dafda7" strokecolor="#94b64e">
                <v:fill color2="#f5ffe6" rotate="t" angle="180" colors="0 #dafda7;22938f #e4fdc2;1 #f5ffe6" focus="100%" type="gradient"/>
                <v:shadow on="t" color="black" opacity="24903f" origin=",.5" offset="0,.55556mm"/>
                <v:textbox>
                  <w:txbxContent>
                    <w:p w:rsidR="0093149E" w:rsidRPr="000A4328" w:rsidRDefault="00C515C9" w:rsidP="001E1C77">
                      <w:pPr>
                        <w:rPr>
                          <w:rFonts w:asciiTheme="minorHAnsi" w:hAnsiTheme="minorHAnsi" w:cstheme="minorHAnsi"/>
                          <w:sz w:val="22"/>
                          <w:szCs w:val="22"/>
                        </w:rPr>
                      </w:pPr>
                      <w:r w:rsidRPr="000A4328">
                        <w:rPr>
                          <w:rFonts w:asciiTheme="minorHAnsi" w:hAnsiTheme="minorHAnsi" w:cstheme="minorHAnsi"/>
                          <w:sz w:val="22"/>
                          <w:szCs w:val="22"/>
                        </w:rPr>
                        <w:t>Specific</w:t>
                      </w:r>
                      <w:r w:rsidR="0093149E" w:rsidRPr="000A4328">
                        <w:rPr>
                          <w:rFonts w:asciiTheme="minorHAnsi" w:hAnsiTheme="minorHAnsi" w:cstheme="minorHAnsi"/>
                          <w:sz w:val="22"/>
                          <w:szCs w:val="22"/>
                        </w:rPr>
                        <w:t xml:space="preserve"> treatments -example:</w:t>
                      </w:r>
                    </w:p>
                    <w:p w:rsidR="0093149E" w:rsidRPr="000A4328" w:rsidRDefault="0093149E" w:rsidP="001E1C77">
                      <w:pPr>
                        <w:pStyle w:val="ListParagraph"/>
                        <w:numPr>
                          <w:ilvl w:val="0"/>
                          <w:numId w:val="13"/>
                        </w:numPr>
                        <w:ind w:left="284" w:hanging="284"/>
                        <w:rPr>
                          <w:rFonts w:asciiTheme="minorHAnsi" w:hAnsiTheme="minorHAnsi" w:cstheme="minorHAnsi"/>
                          <w:sz w:val="22"/>
                          <w:szCs w:val="22"/>
                        </w:rPr>
                      </w:pPr>
                      <w:r w:rsidRPr="000A4328">
                        <w:rPr>
                          <w:rFonts w:asciiTheme="minorHAnsi" w:hAnsiTheme="minorHAnsi" w:cstheme="minorHAnsi"/>
                          <w:sz w:val="22"/>
                          <w:szCs w:val="22"/>
                        </w:rPr>
                        <w:t>brain surgery</w:t>
                      </w:r>
                    </w:p>
                    <w:p w:rsidR="0093149E" w:rsidRPr="000A4328" w:rsidRDefault="0093149E" w:rsidP="001E1C77">
                      <w:pPr>
                        <w:pStyle w:val="ListParagraph"/>
                        <w:numPr>
                          <w:ilvl w:val="0"/>
                          <w:numId w:val="13"/>
                        </w:numPr>
                        <w:ind w:left="284" w:hanging="284"/>
                        <w:rPr>
                          <w:rFonts w:asciiTheme="minorHAnsi" w:hAnsiTheme="minorHAnsi" w:cstheme="minorHAnsi"/>
                          <w:sz w:val="22"/>
                          <w:szCs w:val="22"/>
                        </w:rPr>
                      </w:pPr>
                      <w:r w:rsidRPr="000A4328">
                        <w:rPr>
                          <w:rFonts w:asciiTheme="minorHAnsi" w:hAnsiTheme="minorHAnsi" w:cstheme="minorHAnsi"/>
                          <w:sz w:val="22"/>
                          <w:szCs w:val="22"/>
                        </w:rPr>
                        <w:t>electro convulsive therapy</w:t>
                      </w:r>
                    </w:p>
                    <w:p w:rsidR="0093149E" w:rsidRPr="000A4328" w:rsidRDefault="0093149E" w:rsidP="001E1C77">
                      <w:pPr>
                        <w:pStyle w:val="ListParagraph"/>
                        <w:numPr>
                          <w:ilvl w:val="0"/>
                          <w:numId w:val="13"/>
                        </w:numPr>
                        <w:ind w:left="284" w:hanging="284"/>
                        <w:rPr>
                          <w:rFonts w:asciiTheme="minorHAnsi" w:hAnsiTheme="minorHAnsi" w:cstheme="minorHAnsi"/>
                          <w:sz w:val="22"/>
                          <w:szCs w:val="22"/>
                        </w:rPr>
                      </w:pPr>
                      <w:r w:rsidRPr="000A4328">
                        <w:rPr>
                          <w:rFonts w:asciiTheme="minorHAnsi" w:hAnsiTheme="minorHAnsi" w:cstheme="minorHAnsi"/>
                          <w:sz w:val="22"/>
                          <w:szCs w:val="22"/>
                        </w:rPr>
                        <w:t>specific medication</w:t>
                      </w:r>
                    </w:p>
                  </w:txbxContent>
                </v:textbox>
              </v:shape>
            </w:pict>
          </mc:Fallback>
        </mc:AlternateContent>
      </w: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A75A77" w:rsidP="00437F8A">
      <w:pPr>
        <w:rPr>
          <w:rFonts w:ascii="Arial" w:hAnsi="Arial" w:cs="Arial"/>
          <w:sz w:val="20"/>
          <w:szCs w:val="20"/>
        </w:rPr>
      </w:pPr>
      <w:r>
        <w:rPr>
          <w:noProof/>
          <w:lang w:val="en-NZ" w:eastAsia="en-NZ"/>
        </w:rPr>
        <mc:AlternateContent>
          <mc:Choice Requires="wps">
            <w:drawing>
              <wp:anchor distT="0" distB="0" distL="114300" distR="114300" simplePos="0" relativeHeight="251646976" behindDoc="0" locked="0" layoutInCell="1" allowOverlap="1">
                <wp:simplePos x="0" y="0"/>
                <wp:positionH relativeFrom="column">
                  <wp:posOffset>2390775</wp:posOffset>
                </wp:positionH>
                <wp:positionV relativeFrom="paragraph">
                  <wp:posOffset>3769995</wp:posOffset>
                </wp:positionV>
                <wp:extent cx="3238500" cy="342900"/>
                <wp:effectExtent l="0" t="0" r="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342900"/>
                        </a:xfrm>
                        <a:prstGeom prst="rect">
                          <a:avLst/>
                        </a:prstGeom>
                        <a:gradFill rotWithShape="1">
                          <a:gsLst>
                            <a:gs pos="0">
                              <a:srgbClr val="FF99CC"/>
                            </a:gs>
                            <a:gs pos="50000">
                              <a:srgbClr val="FFCC99"/>
                            </a:gs>
                            <a:gs pos="100000">
                              <a:srgbClr val="FF99CC"/>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149E" w:rsidRPr="000A30F0" w:rsidRDefault="0093149E" w:rsidP="005B5BBC">
                            <w:pPr>
                              <w:jc w:val="center"/>
                              <w:rPr>
                                <w:rFonts w:ascii="Arial" w:hAnsi="Arial" w:cs="Arial"/>
                                <w:b/>
                                <w:sz w:val="20"/>
                                <w:szCs w:val="20"/>
                              </w:rPr>
                            </w:pPr>
                            <w:r>
                              <w:rPr>
                                <w:rFonts w:ascii="Arial" w:hAnsi="Arial" w:cs="Arial"/>
                                <w:b/>
                                <w:sz w:val="20"/>
                                <w:szCs w:val="20"/>
                              </w:rPr>
                              <w:t>w</w:t>
                            </w:r>
                            <w:r w:rsidRPr="000A30F0">
                              <w:rPr>
                                <w:rFonts w:ascii="Arial" w:hAnsi="Arial" w:cs="Arial"/>
                                <w:b/>
                                <w:sz w:val="20"/>
                                <w:szCs w:val="20"/>
                              </w:rPr>
                              <w:t>ithin 6 weeks of employment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0" type="#_x0000_t202" style="position:absolute;margin-left:188.25pt;margin-top:296.85pt;width:255pt;height:2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ZFD0QIAANYFAAAOAAAAZHJzL2Uyb0RvYy54bWysVNtunDAQfa/Uf7D8vuESNllQ2CghpaqU&#10;XqSk6rMXDFg1NrW9C0nVf+/YZjebNA9V1RfwZWY858yZubiceo52VGkmRY6jkxAjKipZM9Hm+Ot9&#10;uVhhpA0RNeFS0Bw/UI0v12/fXIxDRmPZSV5ThSCI0Nk45LgzZsiCQFcd7Yk+kQMVcNlI1RMDW9UG&#10;tSIjRO95EIfhWTBKVQ9KVlRrOL3xl3jt4jcNrcznptHUIJ5jyM24r3Lfjf0G6wuStYoMHavmNMg/&#10;ZNETJuDRQ6gbYgjaKvZHqJ5VSmrZmJNK9oFsGlZRhwHQROELNHcdGajDAuTo4UCT/n9hq0+7Lwqx&#10;OsdLqJQgPdTonk4GXcsJwRHwMw46A7O7AQzNBOdQZ4dVD7ey+q6RkEVHREuvlJJjR0kN+UXWMzhy&#10;9XG0DbIZP8oa3iFbI12gqVG9JQ/oQBAd6vRwqI3NpYLD0/h0tQzhqoK70yROYW2fINnee1DavKey&#10;R3aRYwW1d9HJ7lYbb7o3mStVl4xzpKT5xkznyN5DazX4OCuNBgl4Qo9YtZuCK7QjIKeyTNOimJNo&#10;9bE1JArp2RP93KMo0vRVj8h6vOry4hEAfEiOM4GAeKhd4t2RrginUExPv5OjA2lT4cJ+hbSgPR3+&#10;BBiewVqunWh/plGchNdxuijPVueLpEyWi/Q8XC3CKL1Oz8IkTW7KXxZglGQdq2sqbpmg+waKkr8T&#10;6NzKXvquhdCY43QZLz13krND9s+IdGj39dfHZj0zME8463O88pwAVJJZVb4TtVsbwrhfB8/Td2oC&#10;DvZ/x4rTsJWtF7CZNpNrlySxdbQC38j6AVQNMnLShWEIi06qR4xGGCw51j+2RFGM+AcBSkqjJLGT&#10;yG2S5XkMG3V8szm+IaKCUDk2GCptl4Xx02s7KNZ28JLvRSGvoJsa5oT+lNXcgzA8HKh50NnpdLx3&#10;Vk/jeP0bAAD//wMAUEsDBBQABgAIAAAAIQDi7oHr4wAAAAsBAAAPAAAAZHJzL2Rvd25yZXYueG1s&#10;TI/BTsMwDIbvSLxDZCQuiKXQrS2l7oQmIVEhDTHgwC1rQlvROCXJ2vL2y05wtP3p9/cX61n3bFTW&#10;dYYQbhYRMEW1kR01CO9vj9cZMOcFSdEbUgi/ysG6PD8rRC7NRK9q3PmGhRByuUBovR9yzl3dKi3c&#10;wgyKwu3LWC18GG3DpRVTCNc9v42ihGvRUfjQikFtWlV/7w4aYbm5enKRnaqxe94m8cu2+qk+PhEv&#10;L+aHe2Bezf4PhpN+UIcyOO3NgaRjPUKcJquAIqzu4hRYILLstNkjJMs0BV4W/H+H8ggAAP//AwBQ&#10;SwECLQAUAAYACAAAACEAtoM4kv4AAADhAQAAEwAAAAAAAAAAAAAAAAAAAAAAW0NvbnRlbnRfVHlw&#10;ZXNdLnhtbFBLAQItABQABgAIAAAAIQA4/SH/1gAAAJQBAAALAAAAAAAAAAAAAAAAAC8BAABfcmVs&#10;cy8ucmVsc1BLAQItABQABgAIAAAAIQAtIZFD0QIAANYFAAAOAAAAAAAAAAAAAAAAAC4CAABkcnMv&#10;ZTJvRG9jLnhtbFBLAQItABQABgAIAAAAIQDi7oHr4wAAAAsBAAAPAAAAAAAAAAAAAAAAACsFAABk&#10;cnMvZG93bnJldi54bWxQSwUGAAAAAAQABADzAAAAOwYAAAAA&#10;" fillcolor="#f9c" stroked="f">
                <v:fill color2="#fc9" rotate="t" focus="50%" type="gradient"/>
                <v:textbox>
                  <w:txbxContent>
                    <w:p w:rsidR="0093149E" w:rsidRPr="000A30F0" w:rsidRDefault="0093149E" w:rsidP="005B5BBC">
                      <w:pPr>
                        <w:jc w:val="center"/>
                        <w:rPr>
                          <w:rFonts w:ascii="Arial" w:hAnsi="Arial" w:cs="Arial"/>
                          <w:b/>
                          <w:sz w:val="20"/>
                          <w:szCs w:val="20"/>
                        </w:rPr>
                      </w:pPr>
                      <w:proofErr w:type="gramStart"/>
                      <w:r>
                        <w:rPr>
                          <w:rFonts w:ascii="Arial" w:hAnsi="Arial" w:cs="Arial"/>
                          <w:b/>
                          <w:sz w:val="20"/>
                          <w:szCs w:val="20"/>
                        </w:rPr>
                        <w:t>w</w:t>
                      </w:r>
                      <w:r w:rsidRPr="000A30F0">
                        <w:rPr>
                          <w:rFonts w:ascii="Arial" w:hAnsi="Arial" w:cs="Arial"/>
                          <w:b/>
                          <w:sz w:val="20"/>
                          <w:szCs w:val="20"/>
                        </w:rPr>
                        <w:t>ithin</w:t>
                      </w:r>
                      <w:proofErr w:type="gramEnd"/>
                      <w:r w:rsidRPr="000A30F0">
                        <w:rPr>
                          <w:rFonts w:ascii="Arial" w:hAnsi="Arial" w:cs="Arial"/>
                          <w:b/>
                          <w:sz w:val="20"/>
                          <w:szCs w:val="20"/>
                        </w:rPr>
                        <w:t xml:space="preserve"> 6 weeks of employment</w:t>
                      </w:r>
                    </w:p>
                  </w:txbxContent>
                </v:textbox>
              </v:shape>
            </w:pict>
          </mc:Fallback>
        </mc:AlternateContent>
      </w:r>
      <w:r>
        <w:rPr>
          <w:noProof/>
          <w:lang w:val="en-NZ" w:eastAsia="en-NZ"/>
        </w:rPr>
        <mc:AlternateContent>
          <mc:Choice Requires="wps">
            <w:drawing>
              <wp:anchor distT="0" distB="0" distL="114300" distR="114300" simplePos="0" relativeHeight="251645952" behindDoc="0" locked="0" layoutInCell="1" allowOverlap="1">
                <wp:simplePos x="0" y="0"/>
                <wp:positionH relativeFrom="column">
                  <wp:posOffset>2390775</wp:posOffset>
                </wp:positionH>
                <wp:positionV relativeFrom="paragraph">
                  <wp:posOffset>3769995</wp:posOffset>
                </wp:positionV>
                <wp:extent cx="3238500" cy="342900"/>
                <wp:effectExtent l="0" t="0" r="0" b="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342900"/>
                        </a:xfrm>
                        <a:prstGeom prst="rect">
                          <a:avLst/>
                        </a:prstGeom>
                        <a:gradFill rotWithShape="1">
                          <a:gsLst>
                            <a:gs pos="0">
                              <a:srgbClr val="FF99CC"/>
                            </a:gs>
                            <a:gs pos="50000">
                              <a:srgbClr val="FFCC99"/>
                            </a:gs>
                            <a:gs pos="100000">
                              <a:srgbClr val="FF99CC"/>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149E" w:rsidRPr="000A30F0" w:rsidRDefault="0093149E" w:rsidP="005B5BBC">
                            <w:pPr>
                              <w:jc w:val="center"/>
                              <w:rPr>
                                <w:rFonts w:ascii="Arial" w:hAnsi="Arial" w:cs="Arial"/>
                                <w:b/>
                                <w:sz w:val="20"/>
                                <w:szCs w:val="20"/>
                              </w:rPr>
                            </w:pPr>
                            <w:r>
                              <w:rPr>
                                <w:rFonts w:ascii="Arial" w:hAnsi="Arial" w:cs="Arial"/>
                                <w:b/>
                                <w:sz w:val="20"/>
                                <w:szCs w:val="20"/>
                              </w:rPr>
                              <w:t>w</w:t>
                            </w:r>
                            <w:r w:rsidRPr="000A30F0">
                              <w:rPr>
                                <w:rFonts w:ascii="Arial" w:hAnsi="Arial" w:cs="Arial"/>
                                <w:b/>
                                <w:sz w:val="20"/>
                                <w:szCs w:val="20"/>
                              </w:rPr>
                              <w:t>ithin 6 weeks of employment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1" type="#_x0000_t202" style="position:absolute;margin-left:188.25pt;margin-top:296.85pt;width:255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H1J0gIAANYFAAAOAAAAZHJzL2Uyb0RvYy54bWysVMlu2zAQvRfoPxC8O1oixZYQOWiUqiiQ&#10;LkBS9ExLlESUIlWStpwW/fcOSdlx0hyKoheJy8xw3ps3c3m1HzjaUaWZFAWOzkKMqKhlw0RX4C/3&#10;1WKFkTZENIRLQQv8QDW+Wr9+dTmNOY1lL3lDFYIgQufTWODemDEPAl33dCD6TI5UwGUr1UAMbFUX&#10;NIpMEH3gQRyGF8EkVTMqWVOt4fTGX+K1i9+2tDaf2lZTg3iBITfjvsp9N/YbrC9J3iky9qye0yD/&#10;kMVAmIBHj6FuiCFoq9gfoQZWK6lla85qOQSybVlNHQZAE4XP0Nz1ZKQOC5CjxyNN+v+FrT/uPivE&#10;mgKnS4wEGaBG93Rv0LXcIzgCfqZR52B2N4Kh2cM51Nlh1eOtrL9pJGTZE9HRN0rJqaekgfwi6xmc&#10;uPo42gbZTB9kA++QrZEu0L5VgyUP6EAQHer0cKyNzaWGw/P4fJWGcFXD3XkSZ7C2T5D84D0qbd5R&#10;OSC7KLCC2rvoZHerjTc9mMyVairGOVLSfGWmd2QfoHUafJyVRqMEPKFHrLpNyRXaEZBTVWVZWc5J&#10;dPrUGhKF9OyJfupRlln2okdkPV50efYIAD4mx5lAQDzULvHuSNeEUyimp9/J0YG0qXBhv0Ja0J4O&#10;fwIMz2At1060P7MoTsLrOFtUF6vlIqmSdJEtw9UijLLr7CJMsuSm+mUBRknes6ah4pYJemigKPk7&#10;gc6t7KXvWghNBc7SOPXcSc6O2T8h0qE91F+fmg3MwDzhbCjwynMCUEluVflWNG5tCON+HTxN36kJ&#10;ODj8HStOw1a2XsBmv9m7dklSW0cr8I1sHkDVICMnXRiGsOil+oHRBIOlwPr7liiKEX8vQElZlCR2&#10;ErlNki5j2KjTm83pDRE1hCqwwVBpuyyNn17bUbGuh5d8Lwr5BrqpZU7oj1nNPQjDw4GaB52dTqd7&#10;Z/U4jte/AQAA//8DAFBLAwQUAAYACAAAACEA4u6B6+MAAAALAQAADwAAAGRycy9kb3ducmV2Lnht&#10;bEyPwU7DMAyG70i8Q2QkLoil0K0tpe6EJiFRIQ0x4MAta0Jb0Tglydry9stOcLT96ff3F+tZ92xU&#10;1nWGEG4WETBFtZEdNQjvb4/XGTDnBUnRG1IIv8rBujw/K0QuzUSvatz5hoUQcrlAaL0fcs5d3Sot&#10;3MIMisLty1gtfBhtw6UVUwjXPb+NooRr0VH40IpBbVpVf+8OGmG5uXpykZ2qsXveJvHLtvqpPj4R&#10;Ly/mh3tgXs3+D4aTflCHMjjtzYGkYz1CnCargCKs7uIUWCCy7LTZIyTLNAVeFvx/h/IIAAD//wMA&#10;UEsBAi0AFAAGAAgAAAAhALaDOJL+AAAA4QEAABMAAAAAAAAAAAAAAAAAAAAAAFtDb250ZW50X1R5&#10;cGVzXS54bWxQSwECLQAUAAYACAAAACEAOP0h/9YAAACUAQAACwAAAAAAAAAAAAAAAAAvAQAAX3Jl&#10;bHMvLnJlbHNQSwECLQAUAAYACAAAACEAikR9SdICAADWBQAADgAAAAAAAAAAAAAAAAAuAgAAZHJz&#10;L2Uyb0RvYy54bWxQSwECLQAUAAYACAAAACEA4u6B6+MAAAALAQAADwAAAAAAAAAAAAAAAAAsBQAA&#10;ZHJzL2Rvd25yZXYueG1sUEsFBgAAAAAEAAQA8wAAADwGAAAAAA==&#10;" fillcolor="#f9c" stroked="f">
                <v:fill color2="#fc9" rotate="t" focus="50%" type="gradient"/>
                <v:textbox>
                  <w:txbxContent>
                    <w:p w:rsidR="0093149E" w:rsidRPr="000A30F0" w:rsidRDefault="0093149E" w:rsidP="005B5BBC">
                      <w:pPr>
                        <w:jc w:val="center"/>
                        <w:rPr>
                          <w:rFonts w:ascii="Arial" w:hAnsi="Arial" w:cs="Arial"/>
                          <w:b/>
                          <w:sz w:val="20"/>
                          <w:szCs w:val="20"/>
                        </w:rPr>
                      </w:pPr>
                      <w:proofErr w:type="gramStart"/>
                      <w:r>
                        <w:rPr>
                          <w:rFonts w:ascii="Arial" w:hAnsi="Arial" w:cs="Arial"/>
                          <w:b/>
                          <w:sz w:val="20"/>
                          <w:szCs w:val="20"/>
                        </w:rPr>
                        <w:t>w</w:t>
                      </w:r>
                      <w:r w:rsidRPr="000A30F0">
                        <w:rPr>
                          <w:rFonts w:ascii="Arial" w:hAnsi="Arial" w:cs="Arial"/>
                          <w:b/>
                          <w:sz w:val="20"/>
                          <w:szCs w:val="20"/>
                        </w:rPr>
                        <w:t>ithin</w:t>
                      </w:r>
                      <w:proofErr w:type="gramEnd"/>
                      <w:r w:rsidRPr="000A30F0">
                        <w:rPr>
                          <w:rFonts w:ascii="Arial" w:hAnsi="Arial" w:cs="Arial"/>
                          <w:b/>
                          <w:sz w:val="20"/>
                          <w:szCs w:val="20"/>
                        </w:rPr>
                        <w:t xml:space="preserve"> 6 weeks of employment</w:t>
                      </w:r>
                    </w:p>
                  </w:txbxContent>
                </v:textbox>
              </v:shape>
            </w:pict>
          </mc:Fallback>
        </mc:AlternateContent>
      </w:r>
    </w:p>
    <w:p w:rsidR="00320BE1" w:rsidRPr="00F12EEA" w:rsidRDefault="00383D12" w:rsidP="00437F8A">
      <w:pPr>
        <w:rPr>
          <w:rFonts w:ascii="Arial" w:hAnsi="Arial" w:cs="Arial"/>
          <w:sz w:val="20"/>
          <w:szCs w:val="20"/>
        </w:rPr>
      </w:pPr>
      <w:r>
        <w:rPr>
          <w:noProof/>
          <w:lang w:val="en-NZ" w:eastAsia="en-NZ"/>
        </w:rPr>
        <mc:AlternateContent>
          <mc:Choice Requires="wps">
            <w:drawing>
              <wp:anchor distT="0" distB="0" distL="114300" distR="114300" simplePos="0" relativeHeight="251703296" behindDoc="0" locked="0" layoutInCell="1" allowOverlap="1" wp14:anchorId="7DC09745" wp14:editId="60783BB5">
                <wp:simplePos x="0" y="0"/>
                <wp:positionH relativeFrom="column">
                  <wp:posOffset>634365</wp:posOffset>
                </wp:positionH>
                <wp:positionV relativeFrom="paragraph">
                  <wp:posOffset>104775</wp:posOffset>
                </wp:positionV>
                <wp:extent cx="1295400" cy="962025"/>
                <wp:effectExtent l="0" t="0" r="19050" b="66675"/>
                <wp:wrapNone/>
                <wp:docPr id="9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96202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C515C9" w:rsidRPr="000A4328" w:rsidRDefault="000A4328" w:rsidP="000A4328">
                            <w:pPr>
                              <w:rPr>
                                <w:rFonts w:asciiTheme="minorHAnsi" w:hAnsiTheme="minorHAnsi" w:cstheme="minorHAnsi"/>
                                <w:sz w:val="22"/>
                                <w:szCs w:val="22"/>
                                <w:lang w:val="en-NZ"/>
                              </w:rPr>
                            </w:pPr>
                            <w:r w:rsidRPr="000A4328">
                              <w:rPr>
                                <w:rFonts w:asciiTheme="minorHAnsi" w:hAnsiTheme="minorHAnsi" w:cstheme="minorHAnsi"/>
                                <w:sz w:val="22"/>
                                <w:szCs w:val="22"/>
                                <w:lang w:val="en-NZ"/>
                              </w:rPr>
                              <w:t xml:space="preserve">Compulsory treatment </w:t>
                            </w:r>
                            <w:r>
                              <w:rPr>
                                <w:rFonts w:asciiTheme="minorHAnsi" w:hAnsiTheme="minorHAnsi" w:cstheme="minorHAnsi"/>
                                <w:sz w:val="22"/>
                                <w:szCs w:val="22"/>
                                <w:lang w:val="en-NZ"/>
                              </w:rPr>
                              <w:t>under the Act only applies to mental health treatment.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09745" id="_x0000_s1072" type="#_x0000_t202" style="position:absolute;margin-left:49.95pt;margin-top:8.25pt;width:102pt;height:75.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kwwQIAALQFAAAOAAAAZHJzL2Uyb0RvYy54bWysVMlu2zAQvRfoPxC8N5Id2YmEyIHjpSiQ&#10;LkBS9ExLlESUIlmStpx+fYcj2VGSnorqIJCc7c2b5eb22Epy4NYJrXI6uYgp4arQpVB1Tr8/bj9c&#10;U+I8UyWTWvGcPnFHbxfv3910JuNT3WhZckvAiXJZZ3LaeG+yKHJFw1vmLrThCoSVti3zcLV1VFrW&#10;gfdWRtM4nkedtqWxuuDOweu6F9IF+q8qXvivVeW4JzKngM3j3+J/F/7R4oZltWWmEcUAg/0DipYJ&#10;BUHPrtbMM7K34o2rVhRWO135i0K3ka4qUXDMAbKZxK+yeWiY4ZgLkOPMmSb3/9wWXw7fLBFlTtNL&#10;ShRroUaP/OjJnT6S2VXgpzMuA7UHA4r+CO9QZ8zVmXtd/HRE6VXDVM2X1uqu4awEfJNgGY1Mez8u&#10;ONl1n3UJcdjea3R0rGwbyAM6CHiHOj2daxOwFCHkNJ0lMYgKkKXzaTydYQiWnayNdf4j1y0Jh5xa&#10;qD16Z4d75wMalp1UhkqVWyElsdr/EL5Bsk+p1Q5sUMsRoyGfuM/Y1ruVtOTAoJ3Wy+16iQyB59qN&#10;tS9ncTxwNLbYJNv1ajrAfmkxicP3Nsh2tt1u5iMTjDWAk0IRIB5AAx9oT1zBJIdq9vxjP2KWAZ1U&#10;pAPuZsBcuDotxVnmxjjT5G6ebIagL9Ra4WFcpWhzet1HxAEKRd+oEs+eCdmfAapUIRLHQRxA6z24&#10;eGjKjpQi1AmRU7jAVIYKw0df1eQvvKBe/86kaVhfksurNE1PuPuMsO7nmHgbwcEODU3Zt6c/7o44&#10;DAlSHtp3p8sn6FloEmxMWHVwaLT9TUkHayOn7teeWU6J/KSgT9JJkoQ9g5dkdjUNyYwlu7GEqQJc&#10;5dRTqGM4rny/m/bGirqBSH0XKb2EWakEtvEzqmHCYDVgXsMaC7tnfEet52W7+AMAAP//AwBQSwME&#10;FAAGAAgAAAAhAOO6MqnbAAAACQEAAA8AAABkcnMvZG93bnJldi54bWxMj8FOwzAQRO9I/IO1SFwQ&#10;taG0akKcChGB4NjAB2xjk0TE68h2k/D3bE9w3Dej2Zliv7hBTDbE3pOGu5UCYanxpqdWw+fHy+0O&#10;RExIBgdPVsOPjbAvLy8KzI2f6WCnOrWCQyjmqKFLacyljE1nHcaVHy2x9uWDw8RnaKUJOHO4G+S9&#10;UlvpsCf+0OFonzvbfNcnp0G+Ywx0qKrqjR42N6/ZVM9ean19tTw9gkh2SX9mONfn6lByp6M/kYli&#10;0JBlGTuZbzcgWF+rNYPjGewUyLKQ/xeUvwAAAP//AwBQSwECLQAUAAYACAAAACEAtoM4kv4AAADh&#10;AQAAEwAAAAAAAAAAAAAAAAAAAAAAW0NvbnRlbnRfVHlwZXNdLnhtbFBLAQItABQABgAIAAAAIQA4&#10;/SH/1gAAAJQBAAALAAAAAAAAAAAAAAAAAC8BAABfcmVscy8ucmVsc1BLAQItABQABgAIAAAAIQCy&#10;m/kwwQIAALQFAAAOAAAAAAAAAAAAAAAAAC4CAABkcnMvZTJvRG9jLnhtbFBLAQItABQABgAIAAAA&#10;IQDjujKp2wAAAAkBAAAPAAAAAAAAAAAAAAAAABsFAABkcnMvZG93bnJldi54bWxQSwUGAAAAAAQA&#10;BADzAAAAIwYAAAAA&#10;" fillcolor="#dafda7" strokecolor="#94b64e">
                <v:fill color2="#f5ffe6" rotate="t" angle="180" colors="0 #dafda7;22938f #e4fdc2;1 #f5ffe6" focus="100%" type="gradient"/>
                <v:shadow on="t" color="black" opacity="24903f" origin=",.5" offset="0,.55556mm"/>
                <v:textbox>
                  <w:txbxContent>
                    <w:p w:rsidR="00C515C9" w:rsidRPr="000A4328" w:rsidRDefault="000A4328" w:rsidP="000A4328">
                      <w:pPr>
                        <w:rPr>
                          <w:rFonts w:asciiTheme="minorHAnsi" w:hAnsiTheme="minorHAnsi" w:cstheme="minorHAnsi"/>
                          <w:sz w:val="22"/>
                          <w:szCs w:val="22"/>
                          <w:lang w:val="en-NZ"/>
                        </w:rPr>
                      </w:pPr>
                      <w:r w:rsidRPr="000A4328">
                        <w:rPr>
                          <w:rFonts w:asciiTheme="minorHAnsi" w:hAnsiTheme="minorHAnsi" w:cstheme="minorHAnsi"/>
                          <w:sz w:val="22"/>
                          <w:szCs w:val="22"/>
                          <w:lang w:val="en-NZ"/>
                        </w:rPr>
                        <w:t xml:space="preserve">Compulsory treatment </w:t>
                      </w:r>
                      <w:r>
                        <w:rPr>
                          <w:rFonts w:asciiTheme="minorHAnsi" w:hAnsiTheme="minorHAnsi" w:cstheme="minorHAnsi"/>
                          <w:sz w:val="22"/>
                          <w:szCs w:val="22"/>
                          <w:lang w:val="en-NZ"/>
                        </w:rPr>
                        <w:t>under the Act only applies to mental health treatment.</w:t>
                      </w:r>
                    </w:p>
                  </w:txbxContent>
                </v:textbox>
              </v:shape>
            </w:pict>
          </mc:Fallback>
        </mc:AlternateContent>
      </w:r>
      <w:r w:rsidR="000A4328">
        <w:rPr>
          <w:noProof/>
          <w:lang w:val="en-NZ" w:eastAsia="en-NZ"/>
        </w:rPr>
        <mc:AlternateContent>
          <mc:Choice Requires="wps">
            <w:drawing>
              <wp:anchor distT="0" distB="0" distL="114300" distR="114300" simplePos="0" relativeHeight="251705344" behindDoc="0" locked="0" layoutInCell="1" allowOverlap="1" wp14:anchorId="7DC09745" wp14:editId="60783BB5">
                <wp:simplePos x="0" y="0"/>
                <wp:positionH relativeFrom="column">
                  <wp:posOffset>53340</wp:posOffset>
                </wp:positionH>
                <wp:positionV relativeFrom="paragraph">
                  <wp:posOffset>104774</wp:posOffset>
                </wp:positionV>
                <wp:extent cx="581025" cy="962025"/>
                <wp:effectExtent l="0" t="0" r="28575" b="66675"/>
                <wp:wrapNone/>
                <wp:docPr id="9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96202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C515C9" w:rsidRPr="0057494C" w:rsidRDefault="00957DBD" w:rsidP="00C515C9">
                            <w:pPr>
                              <w:jc w:val="center"/>
                              <w:rPr>
                                <w:rFonts w:ascii="Arial" w:hAnsi="Arial" w:cs="Arial"/>
                                <w:b/>
                                <w:sz w:val="20"/>
                                <w:szCs w:val="20"/>
                              </w:rPr>
                            </w:pPr>
                            <w:r>
                              <w:rPr>
                                <w:noProof/>
                                <w:lang w:val="en-NZ" w:eastAsia="en-NZ"/>
                              </w:rPr>
                              <w:drawing>
                                <wp:inline distT="0" distB="0" distL="0" distR="0">
                                  <wp:extent cx="388620" cy="828675"/>
                                  <wp:effectExtent l="0" t="0" r="0" b="9525"/>
                                  <wp:docPr id="95" name="Picture 95" descr="Image result for image of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 of exclamation mark"/>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89387" cy="830311"/>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09745" id="_x0000_s1073" type="#_x0000_t202" style="position:absolute;margin-left:4.2pt;margin-top:8.25pt;width:45.75pt;height:75.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2OywQIAALMFAAAOAAAAZHJzL2Uyb0RvYy54bWysVFtvmzAUfp+0/2D5fYWkkAZUUqVJmCZ1&#10;F6md9uwYA9aM7dlOSPfrd2xIRtc9TeMB+djn8p3vXG7vTp1AR2YsV7LAs6sYIyapqrhsCvz1qXy3&#10;xMg6IisilGQFfmYW363evrntdc7mqlWiYgaBE2nzXhe4dU7nUWRpyzpir5RmEh5rZTriQDRNVBnS&#10;g/dORPM4XkS9MpU2ijJr4XY7POJV8F/XjLrPdW2ZQ6LAgM2Fvwn/vf9Hq1uSN4boltMRBvkHFB3h&#10;EoJeXG2JI+hg+CtXHadGWVW7K6q6SNU1pyzkANnM4j+yeWyJZiEXIMfqC032/7mln45fDOJVgbME&#10;I0k6qNETOzl0r04ovfH89NrmoPaoQdGd4B7qHHK1+kHR7xZJtWmJbNjaGNW3jFSAb+Yto4np4Md6&#10;J/v+o6ogDjk4FRydatN58oAOBN6hTs+X2ngsFC7T5SyepxhReMoWc3/2EUh+NtbGuvdMdcgfCmyg&#10;9ME5OT5YN6ieVcZCVSUXAhnlvnHXBq7PmTUWbIKWRVpBOvGQsGn2G2HQkUA3bdfldh0IAhCNnWpf&#10;p3E8UjS12CXldjMfYb+0mMX+ex2kTMtyt5iYhFgjOMElAt4BNPAR7JGlRDAo5kB/aMeQpUcnJOqB&#10;uxSY86JVgl/e7BRnltwvkt0Y9IVaxx1Mq+BdgZdDRCCW5L7mO1mFsyNcDGeAKqR/ZmEOR9DqAC4e&#10;26pHFfd1CsgxCDCUaTKm8bImf+El6A33ROiWDCW5vsmy7Ix7yCi0yCVmkCZwQoP6nhy60532pzAL&#10;yaXx96p6hpYFQKEvYdPBoVXmJ0Y9bI0C2x8HYhhG4oOEPslmSeLXTBCS9GYOgpm+7KcvRFJwVWCH&#10;oY7+uHHDajpow5sWIg1dJNUaRqXmoY39TA2oxgGDzRDyGreYXz1TOWj93rWrXwAAAP//AwBQSwME&#10;FAAGAAgAAAAhAJf9GT3ZAAAABwEAAA8AAABkcnMvZG93bnJldi54bWxMjk1OwzAQhfdI3MEaJDaI&#10;OqC2StI4FSICwbIpB5jGbhIRjyPbTcLtma5g+X703lfsFzuIyfjQO1LwtEpAGGqc7qlV8HV8e0xB&#10;hIikcXBkFPyYAPvy9qbAXLuZDmaqYyt4hEKOCroYx1zK0HTGYli50RBnZ+ctRpa+ldrjzON2kM9J&#10;spUWe+KHDkfz2pnmu75YBfITg6dDVVUftN48vGdTPTup1P3d8rIDEc0S/8pwxWd0KJnp5C6kgxgU&#10;pGsusr3dgOA4yzIQp6tOE5BlIf/zl78AAAD//wMAUEsBAi0AFAAGAAgAAAAhALaDOJL+AAAA4QEA&#10;ABMAAAAAAAAAAAAAAAAAAAAAAFtDb250ZW50X1R5cGVzXS54bWxQSwECLQAUAAYACAAAACEAOP0h&#10;/9YAAACUAQAACwAAAAAAAAAAAAAAAAAvAQAAX3JlbHMvLnJlbHNQSwECLQAUAAYACAAAACEAzsdj&#10;ssECAACzBQAADgAAAAAAAAAAAAAAAAAuAgAAZHJzL2Uyb0RvYy54bWxQSwECLQAUAAYACAAAACEA&#10;l/0ZPdkAAAAHAQAADwAAAAAAAAAAAAAAAAAbBQAAZHJzL2Rvd25yZXYueG1sUEsFBgAAAAAEAAQA&#10;8wAAACEGAAAAAA==&#10;" fillcolor="#dafda7" strokecolor="#94b64e">
                <v:fill color2="#f5ffe6" rotate="t" angle="180" colors="0 #dafda7;22938f #e4fdc2;1 #f5ffe6" focus="100%" type="gradient"/>
                <v:shadow on="t" color="black" opacity="24903f" origin=",.5" offset="0,.55556mm"/>
                <v:textbox>
                  <w:txbxContent>
                    <w:p w:rsidR="00C515C9" w:rsidRPr="0057494C" w:rsidRDefault="00957DBD" w:rsidP="00C515C9">
                      <w:pPr>
                        <w:jc w:val="center"/>
                        <w:rPr>
                          <w:rFonts w:ascii="Arial" w:hAnsi="Arial" w:cs="Arial"/>
                          <w:b/>
                          <w:sz w:val="20"/>
                          <w:szCs w:val="20"/>
                        </w:rPr>
                      </w:pPr>
                      <w:r>
                        <w:rPr>
                          <w:noProof/>
                          <w:lang w:val="en-NZ" w:eastAsia="en-NZ"/>
                        </w:rPr>
                        <w:drawing>
                          <wp:inline distT="0" distB="0" distL="0" distR="0">
                            <wp:extent cx="388620" cy="828675"/>
                            <wp:effectExtent l="0" t="0" r="0" b="9525"/>
                            <wp:docPr id="95" name="Picture 95" descr="Image result for image of exclama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 of exclamation mark"/>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89387" cy="830311"/>
                                    </a:xfrm>
                                    <a:prstGeom prst="rect">
                                      <a:avLst/>
                                    </a:prstGeom>
                                    <a:noFill/>
                                    <a:ln>
                                      <a:noFill/>
                                    </a:ln>
                                  </pic:spPr>
                                </pic:pic>
                              </a:graphicData>
                            </a:graphic>
                          </wp:inline>
                        </w:drawing>
                      </w:r>
                    </w:p>
                  </w:txbxContent>
                </v:textbox>
              </v:shape>
            </w:pict>
          </mc:Fallback>
        </mc:AlternateContent>
      </w: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pPr>
    </w:p>
    <w:p w:rsidR="00320BE1" w:rsidRPr="00F12EEA" w:rsidRDefault="00320BE1" w:rsidP="00437F8A">
      <w:pPr>
        <w:rPr>
          <w:rFonts w:ascii="Arial" w:hAnsi="Arial" w:cs="Arial"/>
          <w:sz w:val="20"/>
          <w:szCs w:val="20"/>
        </w:rPr>
        <w:sectPr w:rsidR="00320BE1" w:rsidRPr="00F12EEA" w:rsidSect="0072367B">
          <w:pgSz w:w="15840" w:h="12240" w:orient="landscape"/>
          <w:pgMar w:top="1455" w:right="1665" w:bottom="1797" w:left="1701" w:header="720" w:footer="0" w:gutter="0"/>
          <w:cols w:space="720"/>
          <w:docGrid w:linePitch="360"/>
        </w:sectPr>
      </w:pPr>
    </w:p>
    <w:p w:rsidR="00320BE1" w:rsidRDefault="00A75A77" w:rsidP="003F791C">
      <w:pPr>
        <w:pStyle w:val="Heading1"/>
        <w:ind w:left="-142"/>
      </w:pPr>
      <w:r>
        <w:rPr>
          <w:noProof/>
          <w:lang w:val="en-NZ" w:eastAsia="en-NZ"/>
        </w:rPr>
        <w:lastRenderedPageBreak/>
        <mc:AlternateContent>
          <mc:Choice Requires="wps">
            <w:drawing>
              <wp:anchor distT="0" distB="0" distL="114300" distR="114300" simplePos="0" relativeHeight="251678720" behindDoc="0" locked="0" layoutInCell="1" allowOverlap="1">
                <wp:simplePos x="0" y="0"/>
                <wp:positionH relativeFrom="column">
                  <wp:posOffset>1333500</wp:posOffset>
                </wp:positionH>
                <wp:positionV relativeFrom="paragraph">
                  <wp:posOffset>123825</wp:posOffset>
                </wp:positionV>
                <wp:extent cx="3295650" cy="333375"/>
                <wp:effectExtent l="0" t="0" r="0" b="28575"/>
                <wp:wrapNone/>
                <wp:docPr id="2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333375"/>
                        </a:xfrm>
                        <a:prstGeom prst="rect">
                          <a:avLst/>
                        </a:prstGeom>
                        <a:gradFill rotWithShape="1">
                          <a:gsLst>
                            <a:gs pos="0">
                              <a:srgbClr val="DAFDA7"/>
                            </a:gs>
                            <a:gs pos="35001">
                              <a:srgbClr val="E4FDC2"/>
                            </a:gs>
                            <a:gs pos="100000">
                              <a:srgbClr val="F5FFE6"/>
                            </a:gs>
                          </a:gsLst>
                          <a:lin ang="16200000" scaled="1"/>
                        </a:gradFill>
                        <a:ln>
                          <a:noFill/>
                        </a:ln>
                        <a:effectLst>
                          <a:outerShdw dist="20000" dir="5400000" rotWithShape="0">
                            <a:srgbClr val="000000">
                              <a:alpha val="37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93149E" w:rsidRPr="006F4FF9" w:rsidRDefault="0093149E" w:rsidP="009A23B5">
                            <w:pPr>
                              <w:ind w:left="-567"/>
                              <w:jc w:val="center"/>
                              <w:rPr>
                                <w:rFonts w:ascii="Calibri" w:hAnsi="Calibri" w:cs="Calibri"/>
                                <w:b/>
                                <w:sz w:val="22"/>
                                <w:szCs w:val="22"/>
                              </w:rPr>
                            </w:pPr>
                            <w:r w:rsidRPr="006F4FF9">
                              <w:rPr>
                                <w:rFonts w:ascii="Calibri" w:hAnsi="Calibri" w:cs="Calibri"/>
                                <w:b/>
                                <w:sz w:val="22"/>
                                <w:szCs w:val="22"/>
                              </w:rPr>
                              <w:t>Recording options/requirements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74" type="#_x0000_t202" style="position:absolute;left:0;text-align:left;margin-left:105pt;margin-top:9.75pt;width:259.5pt;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H/9GAMAAHMGAAAOAAAAZHJzL2Uyb0RvYy54bWysVctu2zAQvBfoPxC8O3pYsi0hcuDYUVEg&#10;fQBJ0TMtURJRiVRJOnJa9N+7JGVHaXIoivog8LFczsxy1pdXx65FD1QqJniGgwsfI8oLUTJeZ/jL&#10;fT5bYaQ04SVpBacZfqQKX63fvrkc+pSGohFtSSWCJFylQ5/hRus+9TxVNLQj6kL0lMNmJWRHNExl&#10;7ZWSDJC9a73Q9xfeIGTZS1FQpWB15zbx2uavKlroT1WlqEZthgGbtl9pv3vz9daXJK0l6RtWjDDI&#10;P6DoCONw6TnVjmiCDpK9SNWxQgolKn1RiM4TVcUKajkAm8D/g81dQ3pquYA4qj/LpP5f2uLjw2eJ&#10;WJnhcI4RJx3U6J4eNboWR7S0+gy9SiHsrodAfYR1qLPlqvpbUXxTiIttQ3hNN1KKoaGkBHyBUdab&#10;HDUVUakySfbDB1HCPeSghU10rGRnxAM5EGSHOj2ea2OwFLA4D5N4EcNWAXtz+C1jewVJT6d7qfQ7&#10;KjpkBhmWUHubnTzcKm3QkPQUMlaqzFnbIin0V6YbK/aJWq3gjI1SqBfAx3eMZb3fthI9EHhOu02+&#10;2yxHELWaRs9j3x81mp64ifLdNnz1ROCb38tL8jjPbxaTI8DiDK5lHIHwAHoBXjDnkSpIS6GaTn/7&#10;Hi1Lg67l5suFYe30cCvU+mQkLA6ayrumHFDJjIw2MYYJmCaOxlueS/YKbBvn1knbN8QpNl8mSTJy&#10;UU4YW5bznXb2DA6UfwRmHoJ11M8kCCP/Okxm+WK1nEV5FM+Spb+a+UFynSz8KIl2+S8jZRClDStL&#10;ym8Zpyd3B9HfuWfsM86X1t9oyHASh7GrkmjZWdmRjGM5cncKq2lYx0Bb1LIuwyunJASR1Fjmhpd2&#10;rAlr3dh7Dt9Jc4RHCS/gpIo1mPGUc5c+7o/Wy9HKqGwMtxflI1gOCmZ9BZ0aBo2QPzAaoOtlWH0/&#10;EEkxat9zeOZJEEWmTdpJFC9DmMjpzn66Q3gBqTKsMTxDM9xq11oPvWR1Azc5E3CxAatXzLrwCRVQ&#10;MRPobJbU2IVN65zObdTTf8X6NwAAAP//AwBQSwMEFAAGAAgAAAAhAIUOWibcAAAACQEAAA8AAABk&#10;cnMvZG93bnJldi54bWxMj81uwjAQhO+VeAdrK/VWbCK1QBoHoVZF4sjPA5h4EwfidRQbSN++y6m9&#10;7e6MZr8pVqPvxA2H2AbSMJsqEEhVsC01Go6H79cFiJgMWdMFQg0/GGFVTp4Kk9twpx3e9qkRHEIx&#10;NxpcSn0uZawcehOnoUdirQ6DN4nXoZF2MHcO953MlHqX3rTEH5zp8dNhddlfvYbqUqut2i6+zv18&#10;Q/54rncbJ7V+eR7XHyASjunPDA98RoeSmU7hSjaKTkM2U9wlsbB8A8GGebbkw+kxKJBlIf83KH8B&#10;AAD//wMAUEsBAi0AFAAGAAgAAAAhALaDOJL+AAAA4QEAABMAAAAAAAAAAAAAAAAAAAAAAFtDb250&#10;ZW50X1R5cGVzXS54bWxQSwECLQAUAAYACAAAACEAOP0h/9YAAACUAQAACwAAAAAAAAAAAAAAAAAv&#10;AQAAX3JlbHMvLnJlbHNQSwECLQAUAAYACAAAACEAJdB//RgDAABzBgAADgAAAAAAAAAAAAAAAAAu&#10;AgAAZHJzL2Uyb0RvYy54bWxQSwECLQAUAAYACAAAACEAhQ5aJtwAAAAJAQAADwAAAAAAAAAAAAAA&#10;AAByBQAAZHJzL2Rvd25yZXYueG1sUEsFBgAAAAAEAAQA8wAAAHsGAAAAAA==&#10;" fillcolor="#dafda7" stroked="f">
                <v:fill color2="#f5ffe6" rotate="t" angle="180" colors="0 #dafda7;22938f #e4fdc2;1 #f5ffe6" focus="100%" type="gradient"/>
                <v:shadow on="t" color="black" opacity="24903f" origin=",.5" offset="0,.55556mm"/>
                <v:textbox>
                  <w:txbxContent>
                    <w:p w:rsidR="0093149E" w:rsidRPr="006F4FF9" w:rsidRDefault="0093149E" w:rsidP="009A23B5">
                      <w:pPr>
                        <w:ind w:left="-567"/>
                        <w:jc w:val="center"/>
                        <w:rPr>
                          <w:rFonts w:ascii="Calibri" w:hAnsi="Calibri" w:cs="Calibri"/>
                          <w:b/>
                          <w:sz w:val="22"/>
                          <w:szCs w:val="22"/>
                        </w:rPr>
                      </w:pPr>
                      <w:r w:rsidRPr="006F4FF9">
                        <w:rPr>
                          <w:rFonts w:ascii="Calibri" w:hAnsi="Calibri" w:cs="Calibri"/>
                          <w:b/>
                          <w:sz w:val="22"/>
                          <w:szCs w:val="22"/>
                        </w:rPr>
                        <w:t>Recording options/requirements</w:t>
                      </w:r>
                    </w:p>
                  </w:txbxContent>
                </v:textbox>
              </v:shape>
            </w:pict>
          </mc:Fallback>
        </mc:AlternateContent>
      </w:r>
      <w:r>
        <w:rPr>
          <w:noProof/>
          <w:lang w:val="en-NZ" w:eastAsia="en-NZ"/>
        </w:rPr>
        <mc:AlternateContent>
          <mc:Choice Requires="wps">
            <w:drawing>
              <wp:anchor distT="0" distB="0" distL="114300" distR="114300" simplePos="0" relativeHeight="251679744" behindDoc="0" locked="0" layoutInCell="1" allowOverlap="1">
                <wp:simplePos x="0" y="0"/>
                <wp:positionH relativeFrom="column">
                  <wp:posOffset>1343025</wp:posOffset>
                </wp:positionH>
                <wp:positionV relativeFrom="paragraph">
                  <wp:posOffset>457200</wp:posOffset>
                </wp:positionV>
                <wp:extent cx="3286125" cy="638175"/>
                <wp:effectExtent l="0" t="0" r="0" b="28575"/>
                <wp:wrapNone/>
                <wp:docPr id="22"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638175"/>
                        </a:xfrm>
                        <a:prstGeom prst="rect">
                          <a:avLst/>
                        </a:prstGeom>
                        <a:gradFill rotWithShape="1">
                          <a:gsLst>
                            <a:gs pos="0">
                              <a:srgbClr val="BCBCBC"/>
                            </a:gs>
                            <a:gs pos="35001">
                              <a:srgbClr val="D0D0D0"/>
                            </a:gs>
                            <a:gs pos="100000">
                              <a:srgbClr val="EDEDED"/>
                            </a:gs>
                          </a:gsLst>
                          <a:lin ang="16200000" scaled="1"/>
                        </a:gradFill>
                        <a:ln>
                          <a:noFill/>
                        </a:ln>
                        <a:effectLst>
                          <a:outerShdw dist="20000" dir="5400000" rotWithShape="0">
                            <a:srgbClr val="000000">
                              <a:alpha val="37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93149E" w:rsidRPr="006F4FF9" w:rsidRDefault="0093149E" w:rsidP="009A23B5">
                            <w:pPr>
                              <w:ind w:left="-567"/>
                              <w:jc w:val="center"/>
                              <w:rPr>
                                <w:rFonts w:ascii="Calibri" w:hAnsi="Calibri" w:cs="Calibri"/>
                                <w:b/>
                                <w:sz w:val="22"/>
                                <w:szCs w:val="22"/>
                              </w:rPr>
                            </w:pPr>
                            <w:r w:rsidRPr="006F4FF9">
                              <w:rPr>
                                <w:rFonts w:ascii="Calibri" w:hAnsi="Calibri" w:cs="Calibri"/>
                                <w:b/>
                                <w:sz w:val="22"/>
                                <w:szCs w:val="22"/>
                              </w:rPr>
                              <w:t xml:space="preserve">   Before commencing interventions/support.</w:t>
                            </w:r>
                          </w:p>
                          <w:p w:rsidR="0093149E" w:rsidRPr="006F4FF9" w:rsidRDefault="0093149E" w:rsidP="009A23B5">
                            <w:pPr>
                              <w:ind w:left="-567"/>
                              <w:jc w:val="center"/>
                              <w:rPr>
                                <w:rFonts w:ascii="Calibri" w:hAnsi="Calibri" w:cs="Calibri"/>
                                <w:b/>
                                <w:sz w:val="22"/>
                                <w:szCs w:val="22"/>
                              </w:rPr>
                            </w:pPr>
                            <w:r w:rsidRPr="006F4FF9">
                              <w:rPr>
                                <w:rFonts w:ascii="Calibri" w:hAnsi="Calibri" w:cs="Calibri"/>
                                <w:b/>
                                <w:sz w:val="22"/>
                                <w:szCs w:val="22"/>
                              </w:rPr>
                              <w:t>When intervention /support changes.</w:t>
                            </w:r>
                          </w:p>
                          <w:p w:rsidR="0093149E" w:rsidRPr="006F4FF9" w:rsidRDefault="0093149E" w:rsidP="009A23B5">
                            <w:pPr>
                              <w:ind w:left="-567"/>
                              <w:jc w:val="center"/>
                              <w:rPr>
                                <w:rFonts w:ascii="Calibri" w:hAnsi="Calibri" w:cs="Calibri"/>
                                <w:b/>
                                <w:sz w:val="22"/>
                                <w:szCs w:val="22"/>
                              </w:rPr>
                            </w:pPr>
                            <w:r w:rsidRPr="006F4FF9">
                              <w:rPr>
                                <w:rFonts w:ascii="Calibri" w:hAnsi="Calibri" w:cs="Calibri"/>
                                <w:b/>
                                <w:sz w:val="22"/>
                                <w:szCs w:val="22"/>
                              </w:rPr>
                              <w:t xml:space="preserve">At least at </w:t>
                            </w:r>
                            <w:r w:rsidR="00B87AA8">
                              <w:rPr>
                                <w:rFonts w:ascii="Calibri" w:hAnsi="Calibri" w:cs="Calibri"/>
                                <w:b/>
                                <w:sz w:val="22"/>
                                <w:szCs w:val="22"/>
                              </w:rPr>
                              <w:t xml:space="preserve">3 or </w:t>
                            </w:r>
                            <w:r w:rsidRPr="006F4FF9">
                              <w:rPr>
                                <w:rFonts w:ascii="Calibri" w:hAnsi="Calibri" w:cs="Calibri"/>
                                <w:b/>
                                <w:sz w:val="22"/>
                                <w:szCs w:val="22"/>
                              </w:rPr>
                              <w:t>6 monthly review.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75" type="#_x0000_t202" style="position:absolute;left:0;text-align:left;margin-left:105.75pt;margin-top:36pt;width:258.75pt;height:5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XJ4EAMAAHMGAAAOAAAAZHJzL2Uyb0RvYy54bWysVclu2zAQvRfoPxC8O1osLxIiB7EdFwXS&#10;BUiKnmmJkohSpErSltOi/94hKTt2k0NR1AIILjPDeW/m0dc3h5ajPVWaSZHj6CrEiIpClkzUOf7y&#10;uBnNMdKGiJJwKWiOn6jGN4u3b677LqOxbCQvqUIQROis73LcGNNlQaCLhrZEX8mOCjispGqJgaWq&#10;g1KRHqK3PIjDcBr0UpWdkgXVGnbX/hAvXPyqooX5VFWaGsRzDLkZNyo3bu0YLK5JVivSNawY0iD/&#10;kEVLmIBLT6HWxBC0U+xFqJYVSmpZmatCtoGsKlZQhwHQROEfaB4a0lGHBcjR3Ykm/f/CFh/3nxVi&#10;ZY7jGCNBWqjRIz0YtJQHNIssP32nMzB76MDQHGAf6uyw6u5eFt80EnLVEFHTW6Vk31BSQn7OMzhz&#10;9XG0DbLtP8gS7iE7I12gQ6VaSx7QgSA61OnpVBubSwGb43g+jeIJRgWcTcfzaDaxyQUkO3p3Spt3&#10;VLbITnKsoPYuOtnfa+NNjyZDpcoN4xwpab4y0ziyj9BqDT7OSqNOAp7QI1b1dsUV2hNop+XKfkMS&#10;tT63Hk/CcODo3GMd2u9Vjyi0v5eX3K3td+YCgE/JcSYQEA9JT0EL1h/pgnAK1fT8u350KG12XNhR&#10;SIva8+F3qNPJAFjuDFUPTdmjklkaXWAMCxDNJBluuaTslbSdnd8nvGuIZ2w8S9N0wKI9Ma6Cpzvd&#10;6iIdKP+QmG0Ep6ifaRQn4TJOR5vpfDZKNslklM7C+SiM0mU6DZM0WW9+WSqjJGtYWVJxzwQ9qjtK&#10;/k49wzvjden0jfocpxPoQUujlpydmB3AeJQDds/whVnLgFvEWZvjuWcSjEhmJXMnSjc3hHE/Dy7T&#10;99QcoCmhA46sOIFZTXl1mcP24LScOJat+rayfALJQcGcruClhkkj1Q+Menj1cqy/74iiGPH3Ato8&#10;jZLEPpNukUxmMSzU+cn2/ISIAkLl2GBoQztdGf+07jrF6gZu8iIQ8hakXjGnwuesAIpdwMvmQA2v&#10;sH06z9fO6vm/YvEbAAD//wMAUEsDBBQABgAIAAAAIQC5neYf3QAAAAoBAAAPAAAAZHJzL2Rvd25y&#10;ZXYueG1sTI/BTsMwDIbvSLxDZCRuLG1EKXRNpwnEgQsSYw+Qtqatljilydayp8ec2M2WP/3+/nKz&#10;OCtOOIXBk4Z0lYBAanw7UKdh//l69wgiREOtsZ5Qww8G2FTXV6UpWj/TB552sRMcQqEwGvoYx0LK&#10;0PToTFj5EYlvX35yJvI6dbKdzMzhzkqVJA/SmYH4Q29GfO6xOeyOTsO7fclkdv92pmy7z+uzx285&#10;o9a3N8t2DSLiEv9h+NNndajYqfZHaoOwGlSaZoxqyBV3YiBXTzzUTOYqA1mV8rJC9QsAAP//AwBQ&#10;SwECLQAUAAYACAAAACEAtoM4kv4AAADhAQAAEwAAAAAAAAAAAAAAAAAAAAAAW0NvbnRlbnRfVHlw&#10;ZXNdLnhtbFBLAQItABQABgAIAAAAIQA4/SH/1gAAAJQBAAALAAAAAAAAAAAAAAAAAC8BAABfcmVs&#10;cy8ucmVsc1BLAQItABQABgAIAAAAIQB6sXJ4EAMAAHMGAAAOAAAAAAAAAAAAAAAAAC4CAABkcnMv&#10;ZTJvRG9jLnhtbFBLAQItABQABgAIAAAAIQC5neYf3QAAAAoBAAAPAAAAAAAAAAAAAAAAAGoFAABk&#10;cnMvZG93bnJldi54bWxQSwUGAAAAAAQABADzAAAAdAYAAAAA&#10;" fillcolor="#bcbcbc" stroked="f">
                <v:fill color2="#ededed" rotate="t" angle="180" colors="0 #bcbcbc;22938f #d0d0d0;1 #ededed" focus="100%" type="gradient"/>
                <v:shadow on="t" color="black" opacity="24903f" origin=",.5" offset="0,.55556mm"/>
                <v:textbox>
                  <w:txbxContent>
                    <w:p w:rsidR="0093149E" w:rsidRPr="006F4FF9" w:rsidRDefault="0093149E" w:rsidP="009A23B5">
                      <w:pPr>
                        <w:ind w:left="-567"/>
                        <w:jc w:val="center"/>
                        <w:rPr>
                          <w:rFonts w:ascii="Calibri" w:hAnsi="Calibri" w:cs="Calibri"/>
                          <w:b/>
                          <w:sz w:val="22"/>
                          <w:szCs w:val="22"/>
                        </w:rPr>
                      </w:pPr>
                      <w:r w:rsidRPr="006F4FF9">
                        <w:rPr>
                          <w:rFonts w:ascii="Calibri" w:hAnsi="Calibri" w:cs="Calibri"/>
                          <w:b/>
                          <w:sz w:val="22"/>
                          <w:szCs w:val="22"/>
                        </w:rPr>
                        <w:t xml:space="preserve">   Before commencing interventions/support.</w:t>
                      </w:r>
                    </w:p>
                    <w:p w:rsidR="0093149E" w:rsidRPr="006F4FF9" w:rsidRDefault="0093149E" w:rsidP="009A23B5">
                      <w:pPr>
                        <w:ind w:left="-567"/>
                        <w:jc w:val="center"/>
                        <w:rPr>
                          <w:rFonts w:ascii="Calibri" w:hAnsi="Calibri" w:cs="Calibri"/>
                          <w:b/>
                          <w:sz w:val="22"/>
                          <w:szCs w:val="22"/>
                        </w:rPr>
                      </w:pPr>
                      <w:r w:rsidRPr="006F4FF9">
                        <w:rPr>
                          <w:rFonts w:ascii="Calibri" w:hAnsi="Calibri" w:cs="Calibri"/>
                          <w:b/>
                          <w:sz w:val="22"/>
                          <w:szCs w:val="22"/>
                        </w:rPr>
                        <w:t>When intervention /support changes.</w:t>
                      </w:r>
                    </w:p>
                    <w:p w:rsidR="0093149E" w:rsidRPr="006F4FF9" w:rsidRDefault="0093149E" w:rsidP="009A23B5">
                      <w:pPr>
                        <w:ind w:left="-567"/>
                        <w:jc w:val="center"/>
                        <w:rPr>
                          <w:rFonts w:ascii="Calibri" w:hAnsi="Calibri" w:cs="Calibri"/>
                          <w:b/>
                          <w:sz w:val="22"/>
                          <w:szCs w:val="22"/>
                        </w:rPr>
                      </w:pPr>
                      <w:r w:rsidRPr="006F4FF9">
                        <w:rPr>
                          <w:rFonts w:ascii="Calibri" w:hAnsi="Calibri" w:cs="Calibri"/>
                          <w:b/>
                          <w:sz w:val="22"/>
                          <w:szCs w:val="22"/>
                        </w:rPr>
                        <w:t xml:space="preserve">At least at </w:t>
                      </w:r>
                      <w:r w:rsidR="00B87AA8">
                        <w:rPr>
                          <w:rFonts w:ascii="Calibri" w:hAnsi="Calibri" w:cs="Calibri"/>
                          <w:b/>
                          <w:sz w:val="22"/>
                          <w:szCs w:val="22"/>
                        </w:rPr>
                        <w:t xml:space="preserve">3 or </w:t>
                      </w:r>
                      <w:r w:rsidRPr="006F4FF9">
                        <w:rPr>
                          <w:rFonts w:ascii="Calibri" w:hAnsi="Calibri" w:cs="Calibri"/>
                          <w:b/>
                          <w:sz w:val="22"/>
                          <w:szCs w:val="22"/>
                        </w:rPr>
                        <w:t>6 monthly review.</w:t>
                      </w:r>
                    </w:p>
                  </w:txbxContent>
                </v:textbox>
              </v:shape>
            </w:pict>
          </mc:Fallback>
        </mc:AlternateContent>
      </w:r>
    </w:p>
    <w:p w:rsidR="00320BE1" w:rsidRDefault="00320BE1" w:rsidP="00662BF6">
      <w:pPr>
        <w:pStyle w:val="Heading1"/>
        <w:tabs>
          <w:tab w:val="left" w:pos="6379"/>
        </w:tabs>
        <w:ind w:left="-142"/>
      </w:pPr>
    </w:p>
    <w:p w:rsidR="00320BE1" w:rsidRDefault="00A75A77" w:rsidP="003F791C">
      <w:pPr>
        <w:pStyle w:val="Heading1"/>
        <w:ind w:left="-142"/>
      </w:pPr>
      <w:r>
        <w:rPr>
          <w:noProof/>
          <w:lang w:val="en-NZ" w:eastAsia="en-NZ"/>
        </w:rPr>
        <mc:AlternateContent>
          <mc:Choice Requires="wps">
            <w:drawing>
              <wp:anchor distT="0" distB="0" distL="114300" distR="114300" simplePos="0" relativeHeight="251680768" behindDoc="0" locked="0" layoutInCell="1" allowOverlap="1">
                <wp:simplePos x="0" y="0"/>
                <wp:positionH relativeFrom="column">
                  <wp:posOffset>1343025</wp:posOffset>
                </wp:positionH>
                <wp:positionV relativeFrom="paragraph">
                  <wp:posOffset>68580</wp:posOffset>
                </wp:positionV>
                <wp:extent cx="3286125" cy="638175"/>
                <wp:effectExtent l="0" t="0" r="0" b="28575"/>
                <wp:wrapNone/>
                <wp:docPr id="2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638175"/>
                        </a:xfrm>
                        <a:prstGeom prst="rect">
                          <a:avLst/>
                        </a:prstGeom>
                        <a:gradFill rotWithShape="1">
                          <a:gsLst>
                            <a:gs pos="0">
                              <a:srgbClr val="FFA2A1"/>
                            </a:gs>
                            <a:gs pos="35001">
                              <a:srgbClr val="FFBEBD"/>
                            </a:gs>
                            <a:gs pos="100000">
                              <a:srgbClr val="FFE5E5"/>
                            </a:gs>
                          </a:gsLst>
                          <a:lin ang="16200000" scaled="1"/>
                        </a:gradFill>
                        <a:ln>
                          <a:noFill/>
                        </a:ln>
                        <a:effectLst>
                          <a:outerShdw dist="20000" dir="5400000" rotWithShape="0">
                            <a:srgbClr val="000000">
                              <a:alpha val="37999"/>
                            </a:srgbClr>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93149E" w:rsidRPr="006F4FF9" w:rsidRDefault="0093149E" w:rsidP="00BB4A4B">
                            <w:pPr>
                              <w:ind w:left="-567"/>
                              <w:jc w:val="center"/>
                              <w:rPr>
                                <w:rFonts w:ascii="Calibri" w:hAnsi="Calibri" w:cs="Calibri"/>
                                <w:b/>
                                <w:sz w:val="22"/>
                                <w:szCs w:val="22"/>
                              </w:rPr>
                            </w:pPr>
                            <w:r w:rsidRPr="006F4FF9">
                              <w:rPr>
                                <w:rFonts w:ascii="Calibri" w:hAnsi="Calibri" w:cs="Calibri"/>
                                <w:b/>
                                <w:sz w:val="22"/>
                                <w:szCs w:val="22"/>
                              </w:rPr>
                              <w:t>Service user</w:t>
                            </w:r>
                            <w:r w:rsidRPr="00412B18">
                              <w:rPr>
                                <w:rFonts w:ascii="Calibri" w:hAnsi="Calibri" w:cs="Calibri"/>
                                <w:b/>
                                <w:sz w:val="22"/>
                                <w:szCs w:val="22"/>
                                <w:highlight w:val="lightGray"/>
                              </w:rPr>
                              <w:t>/Define designated staff member</w:t>
                            </w:r>
                          </w:p>
                          <w:p w:rsidR="0093149E" w:rsidRPr="006F4FF9" w:rsidRDefault="0093149E" w:rsidP="00BB4A4B">
                            <w:pPr>
                              <w:ind w:left="-567"/>
                              <w:jc w:val="center"/>
                              <w:rPr>
                                <w:rFonts w:ascii="Calibri" w:hAnsi="Calibri" w:cs="Calibri"/>
                                <w:b/>
                                <w:sz w:val="22"/>
                                <w:szCs w:val="22"/>
                              </w:rPr>
                            </w:pPr>
                            <w:r w:rsidRPr="006F4FF9">
                              <w:rPr>
                                <w:rFonts w:ascii="Calibri" w:hAnsi="Calibri" w:cs="Calibri"/>
                                <w:b/>
                                <w:sz w:val="22"/>
                                <w:szCs w:val="22"/>
                              </w:rPr>
                              <w:t xml:space="preserve">Person authorised to consent on behalf of the </w:t>
                            </w:r>
                          </w:p>
                          <w:p w:rsidR="0093149E" w:rsidRPr="006F4FF9" w:rsidRDefault="0093149E" w:rsidP="00BB4A4B">
                            <w:pPr>
                              <w:ind w:left="-567"/>
                              <w:jc w:val="center"/>
                              <w:rPr>
                                <w:rFonts w:ascii="Calibri" w:hAnsi="Calibri" w:cs="Calibri"/>
                                <w:b/>
                                <w:sz w:val="22"/>
                                <w:szCs w:val="22"/>
                              </w:rPr>
                            </w:pPr>
                            <w:r w:rsidRPr="006F4FF9">
                              <w:rPr>
                                <w:rFonts w:ascii="Calibri" w:hAnsi="Calibri" w:cs="Calibri"/>
                                <w:b/>
                                <w:sz w:val="22"/>
                                <w:szCs w:val="22"/>
                              </w:rPr>
                              <w:t>Service user</w:t>
                            </w:r>
                          </w:p>
                          <w:p w:rsidR="0093149E" w:rsidRPr="006F4FF9" w:rsidRDefault="0093149E" w:rsidP="008B3CA8">
                            <w:pPr>
                              <w:ind w:left="-567"/>
                              <w:rPr>
                                <w:rFonts w:ascii="Calibri" w:hAnsi="Calibri" w:cs="Calibri"/>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76" type="#_x0000_t202" style="position:absolute;left:0;text-align:left;margin-left:105.75pt;margin-top:5.4pt;width:258.75pt;height:5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SQjFgMAAHMGAAAOAAAAZHJzL2Uyb0RvYy54bWysVcuO2jAU3VfqP1jeM3mQAIkmVDBAVWn6&#10;kGaqrk3iEKuOndqGMK367722AwPtLKqqLCI/rq/POdfncvvm2HJ0oEozKQoc3YQYUVHKioldgT8/&#10;bkYzjLQhoiJcClrgJ6rxm/nrV7d9l9NYNpJXVCFIInTedwVujOnyINBlQ1uib2RHBWzWUrXEwFTt&#10;gkqRHrK3PIjDcBL0UlWdkiXVGlZXfhPPXf66pqX5WNeaGsQLDNiM+yr33dpvML8l+U6RrmHlAIP8&#10;A4qWMAGXnlOtiCFor9gfqVpWKqllbW5K2QayrllJHQdgE4W/sXloSEcdFxBHd2eZ9P9LW344fFKI&#10;VQWOI4wEaaFGj/Ro0FIe0TS2+vSdziHsoYNAc4R1qLPjqrt7WX7VSMi7hogdXSgl+4aSCvBF9mRw&#10;cdTn0TbJtn8vK7iH7I10iY61aq14IAeC7FCnp3NtLJYSFsfxbBLFKUYl7E3Gs2iauitIfjrdKW3e&#10;UtkiOyiwgtq77ORwr41FQ/JTyFCpasM4R0qaL8w0TuwTtZ2GMy5Ko04Cn9AzVrvtHVfoQOA5bTaL&#10;eOF5Qt31ZfQ4DcNBo+sTy/VyNcC+PhGF9vfSJet0fWJqjwCLMzjOBALhAfQEvGDPI10STqGaZ1yK&#10;OJYWHRf2K6Rl7fXwK9T5ZCAs94aqh6bqUcWsjC4xhgmYJk2GW64lewG2i/PrhHcN8YqNp1mWDfS1&#10;F8YROt/pZldwoPwDMPsQnKN+ZFGchMs4G20ms+ko2STpKJuGs1EYZctsEiZZstr8tFJGSd6wqqLi&#10;ngl6cneU/J17hj7jfen8jfoCZym8QSujlpydlR3IeJYDd6/wVVjLQFvEWVvgmVcSgkhuLbMWlRsb&#10;wrgfB9fwvTRHeJTwAk6qOINZT3l3meP26LycusZm3beV1RNYDgrmfAWdGgaNVN8x6qHrFVh/2xNF&#10;MeLvBDzzLEoS2ybdJEmnMUzU5c72coeIElIV2GB4hnZ4Z3xr3XeK7Rq4yZtAyAVYvWbOhc+ogIqd&#10;QGdzpIYubFvn5dxFPf9XzH8BAAD//wMAUEsDBBQABgAIAAAAIQADmpmm4AAAAAoBAAAPAAAAZHJz&#10;L2Rvd25yZXYueG1sTI/BTsMwEETvSPyDtUhcEHWcigIhToUqVQjUSwsUjm68xIF4HcVuG/6e5QTH&#10;nXmanSnno+/EAYfYBtKgJhkIpDrYlhoNL8/LyxsQMRmypguEGr4xwrw6PSlNYcOR1njYpEZwCMXC&#10;aHAp9YWUsXboTZyEHom9jzB4k/gcGmkHc+Rw38k8y2bSm5b4gzM9LhzWX5u91yDf3i8eXlefT2aa&#10;r13oF9vZ43Kr9fnZeH8HIuGY/mD4rc/VoeJOu7AnG0WnIVfqilE2Mp7AwHV+y+N2LCg1BVmV8v+E&#10;6gcAAP//AwBQSwECLQAUAAYACAAAACEAtoM4kv4AAADhAQAAEwAAAAAAAAAAAAAAAAAAAAAAW0Nv&#10;bnRlbnRfVHlwZXNdLnhtbFBLAQItABQABgAIAAAAIQA4/SH/1gAAAJQBAAALAAAAAAAAAAAAAAAA&#10;AC8BAABfcmVscy8ucmVsc1BLAQItABQABgAIAAAAIQB9jSQjFgMAAHMGAAAOAAAAAAAAAAAAAAAA&#10;AC4CAABkcnMvZTJvRG9jLnhtbFBLAQItABQABgAIAAAAIQADmpmm4AAAAAoBAAAPAAAAAAAAAAAA&#10;AAAAAHAFAABkcnMvZG93bnJldi54bWxQSwUGAAAAAAQABADzAAAAfQYAAAAA&#10;" fillcolor="#ffa2a1" stroked="f">
                <v:fill color2="#ffe5e5" rotate="t" angle="180" colors="0 #ffa2a1;22938f #ffbebd;1 #ffe5e5" focus="100%" type="gradient"/>
                <v:shadow on="t" color="black" opacity="24903f" origin=",.5" offset="0,.55556mm"/>
                <v:textbox>
                  <w:txbxContent>
                    <w:p w:rsidR="0093149E" w:rsidRPr="006F4FF9" w:rsidRDefault="0093149E" w:rsidP="00BB4A4B">
                      <w:pPr>
                        <w:ind w:left="-567"/>
                        <w:jc w:val="center"/>
                        <w:rPr>
                          <w:rFonts w:ascii="Calibri" w:hAnsi="Calibri" w:cs="Calibri"/>
                          <w:b/>
                          <w:sz w:val="22"/>
                          <w:szCs w:val="22"/>
                        </w:rPr>
                      </w:pPr>
                      <w:r w:rsidRPr="006F4FF9">
                        <w:rPr>
                          <w:rFonts w:ascii="Calibri" w:hAnsi="Calibri" w:cs="Calibri"/>
                          <w:b/>
                          <w:sz w:val="22"/>
                          <w:szCs w:val="22"/>
                        </w:rPr>
                        <w:t>Service user</w:t>
                      </w:r>
                      <w:r w:rsidRPr="00412B18">
                        <w:rPr>
                          <w:rFonts w:ascii="Calibri" w:hAnsi="Calibri" w:cs="Calibri"/>
                          <w:b/>
                          <w:sz w:val="22"/>
                          <w:szCs w:val="22"/>
                          <w:highlight w:val="lightGray"/>
                        </w:rPr>
                        <w:t>/Define designated staff member</w:t>
                      </w:r>
                    </w:p>
                    <w:p w:rsidR="0093149E" w:rsidRPr="006F4FF9" w:rsidRDefault="0093149E" w:rsidP="00BB4A4B">
                      <w:pPr>
                        <w:ind w:left="-567"/>
                        <w:jc w:val="center"/>
                        <w:rPr>
                          <w:rFonts w:ascii="Calibri" w:hAnsi="Calibri" w:cs="Calibri"/>
                          <w:b/>
                          <w:sz w:val="22"/>
                          <w:szCs w:val="22"/>
                        </w:rPr>
                      </w:pPr>
                      <w:r w:rsidRPr="006F4FF9">
                        <w:rPr>
                          <w:rFonts w:ascii="Calibri" w:hAnsi="Calibri" w:cs="Calibri"/>
                          <w:b/>
                          <w:sz w:val="22"/>
                          <w:szCs w:val="22"/>
                        </w:rPr>
                        <w:t xml:space="preserve">Person authorised to consent on behalf of the </w:t>
                      </w:r>
                    </w:p>
                    <w:p w:rsidR="0093149E" w:rsidRPr="006F4FF9" w:rsidRDefault="0093149E" w:rsidP="00BB4A4B">
                      <w:pPr>
                        <w:ind w:left="-567"/>
                        <w:jc w:val="center"/>
                        <w:rPr>
                          <w:rFonts w:ascii="Calibri" w:hAnsi="Calibri" w:cs="Calibri"/>
                          <w:b/>
                          <w:sz w:val="22"/>
                          <w:szCs w:val="22"/>
                        </w:rPr>
                      </w:pPr>
                      <w:r w:rsidRPr="006F4FF9">
                        <w:rPr>
                          <w:rFonts w:ascii="Calibri" w:hAnsi="Calibri" w:cs="Calibri"/>
                          <w:b/>
                          <w:sz w:val="22"/>
                          <w:szCs w:val="22"/>
                        </w:rPr>
                        <w:t>Service user</w:t>
                      </w:r>
                    </w:p>
                    <w:p w:rsidR="0093149E" w:rsidRPr="006F4FF9" w:rsidRDefault="0093149E" w:rsidP="008B3CA8">
                      <w:pPr>
                        <w:ind w:left="-567"/>
                        <w:rPr>
                          <w:rFonts w:ascii="Calibri" w:hAnsi="Calibri" w:cs="Calibri"/>
                          <w:b/>
                          <w:sz w:val="22"/>
                          <w:szCs w:val="22"/>
                        </w:rPr>
                      </w:pPr>
                    </w:p>
                  </w:txbxContent>
                </v:textbox>
              </v:shape>
            </w:pict>
          </mc:Fallback>
        </mc:AlternateContent>
      </w:r>
    </w:p>
    <w:p w:rsidR="00320BE1" w:rsidRDefault="00A75A77" w:rsidP="003F791C">
      <w:pPr>
        <w:pStyle w:val="Heading1"/>
        <w:ind w:left="-142"/>
      </w:pPr>
      <w:r>
        <w:rPr>
          <w:noProof/>
          <w:lang w:val="en-NZ" w:eastAsia="en-NZ"/>
        </w:rPr>
        <mc:AlternateContent>
          <mc:Choice Requires="wps">
            <w:drawing>
              <wp:anchor distT="0" distB="0" distL="114299" distR="114299" simplePos="0" relativeHeight="251698176" behindDoc="0" locked="0" layoutInCell="1" allowOverlap="1">
                <wp:simplePos x="0" y="0"/>
                <wp:positionH relativeFrom="column">
                  <wp:posOffset>3019424</wp:posOffset>
                </wp:positionH>
                <wp:positionV relativeFrom="paragraph">
                  <wp:posOffset>193675</wp:posOffset>
                </wp:positionV>
                <wp:extent cx="0" cy="257175"/>
                <wp:effectExtent l="0" t="0" r="0" b="9525"/>
                <wp:wrapNone/>
                <wp:docPr id="20"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line">
                          <a:avLst/>
                        </a:prstGeom>
                        <a:noFill/>
                        <a:ln w="95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70C02" id="Straight Connector 89" o:spid="_x0000_s1026" style="position:absolute;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7.75pt,15.25pt" to="237.7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EZoHwIAADcEAAAOAAAAZHJzL2Uyb0RvYy54bWysU8uu2yAQ3VfqPyDvEz/qvKw4V62ddHN7&#10;Gym3H0AAx6gYEJA4UdV/74CT6KbdVFU3eMAzhzNnDsuncyfQiRnLlSyjdJxEiEmiKJeHMvr2uhnN&#10;I2QdlhQLJVkZXZiNnlbv3y17XbBMtUpQZhCASFv0uoxa53QRx5a0rMN2rDST8LNRpsMOtuYQU4N7&#10;QO9EnCXJNO6VodoowqyF03r4Ga0CftMw4r42jWUOiTICbi6sJqx7v8arJS4OBuuWkysN/A8sOswl&#10;XHqHqrHD6Gj4H1AdJ0ZZ1bgxUV2smoYTFnqAbtLkt252LdYs9ALiWH2Xyf4/WPJy2hrEaRllII/E&#10;Hcxo5wzmh9ahSkkJCiqD5guvVK9tAQWV3BrfKznLnX5W5LtFUlUtlgcWGL9eNKCkviJ+KPEbq+G+&#10;ff9FUcjBR6eCbOfGdB4SBEHnMJ3LfTrs7BAZDgmcZpNZOpsEcFzc6rSx7jNTHfJBGQkuvW64wKdn&#10;6zwPXNxS/LFUGy5EmL2QqC+jxSSbhAKrBKf+p0+z5rCvhEEnDO7JJ7PFp/n13oc0o46SBrCWYbq+&#10;xg5zMcRwuZAeDzoBOtdosMePRbJYz9fzfJRn0/UoT+p69HFT5aPpBrqsP9RVVac/PbU0L1pOKZOe&#10;3c2qaf53Vrg+msFkd7PeZYgf0YNeQPb2DaTDKP30Bh/sFb1szW3E4M6QfH1J3v5v9xC/fe+rXwAA&#10;AP//AwBQSwMEFAAGAAgAAAAhAKoNjk3cAAAACQEAAA8AAABkcnMvZG93bnJldi54bWxMj01PwzAM&#10;hu9I/IfISNxYskFZV5pOaBKT4LaBtKvXmLYiH1WTrd2/x4gDnCzbj14/LteTs+JMQ+yC1zCfKRDk&#10;62A632j4eH+5y0HEhN6gDZ40XCjCurq+KrEwYfQ7Ou9TIzjExwI1tCn1hZSxbslhnIWePO8+w+Aw&#10;cTs00gw4crizcqHUo3TYeb7QYk+bluqv/clpeB1yuz2sMM/MKlzsZnw7LLao9e3N9PwEItGU/mD4&#10;0Wd1qNjpGE7eRGE1PCyzjFEN94orA7+Do4blXIGsSvn/g+obAAD//wMAUEsBAi0AFAAGAAgAAAAh&#10;ALaDOJL+AAAA4QEAABMAAAAAAAAAAAAAAAAAAAAAAFtDb250ZW50X1R5cGVzXS54bWxQSwECLQAU&#10;AAYACAAAACEAOP0h/9YAAACUAQAACwAAAAAAAAAAAAAAAAAvAQAAX3JlbHMvLnJlbHNQSwECLQAU&#10;AAYACAAAACEAMjxGaB8CAAA3BAAADgAAAAAAAAAAAAAAAAAuAgAAZHJzL2Uyb0RvYy54bWxQSwEC&#10;LQAUAAYACAAAACEAqg2OTdwAAAAJAQAADwAAAAAAAAAAAAAAAAB5BAAAZHJzL2Rvd25yZXYueG1s&#10;UEsFBgAAAAAEAAQA8wAAAIIFAAAAAA==&#10;" strokecolor="#4579b8"/>
            </w:pict>
          </mc:Fallback>
        </mc:AlternateContent>
      </w:r>
      <w:r>
        <w:rPr>
          <w:noProof/>
          <w:lang w:val="en-NZ" w:eastAsia="en-NZ"/>
        </w:rPr>
        <mc:AlternateContent>
          <mc:Choice Requires="wps">
            <w:drawing>
              <wp:anchor distT="4294967295" distB="4294967295" distL="114300" distR="114300" simplePos="0" relativeHeight="251697152" behindDoc="0" locked="0" layoutInCell="1" allowOverlap="1">
                <wp:simplePos x="0" y="0"/>
                <wp:positionH relativeFrom="column">
                  <wp:posOffset>942975</wp:posOffset>
                </wp:positionH>
                <wp:positionV relativeFrom="paragraph">
                  <wp:posOffset>450849</wp:posOffset>
                </wp:positionV>
                <wp:extent cx="4038600" cy="0"/>
                <wp:effectExtent l="0" t="0" r="0" b="0"/>
                <wp:wrapNone/>
                <wp:docPr id="19"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8600" cy="0"/>
                        </a:xfrm>
                        <a:prstGeom prst="line">
                          <a:avLst/>
                        </a:prstGeom>
                        <a:noFill/>
                        <a:ln w="95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2A137" id="Straight Connector 88" o:spid="_x0000_s1026" style="position:absolute;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25pt,35.5pt" to="392.2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sMIQIAADgEAAAOAAAAZHJzL2Uyb0RvYy54bWysU8GO2yAQvVfqPyDfE9tZJ+tYcVatnfSy&#10;bSNl+wEEsI2KAQEbJ6r67x1IHG3aS1X1ggeYeX7z5rF6OvUCHZmxXMkySqdJhJgkinLZltG3l+0k&#10;j5B1WFIslGRldGY2elq/f7cadMFmqlOCMoMARNpi0GXUOaeLOLakYz22U6WZhMtGmR472Jo2pgYP&#10;gN6LeJYki3hQhmqjCLMWTuvLZbQO+E3DiPvaNJY5JMoIuLmwmrAe/BqvV7hoDdYdJ1ca+B9Y9JhL&#10;+OkNqsYOo1fD/4DqOTHKqsZNiepj1TScsNADdJMmv3Wz77BmoRcQx+qbTPb/wZIvx51BnMLslhGS&#10;uIcZ7Z3BvO0cqpSUoKAyKM+9UoO2BRRUcmd8r+Qk9/pZke8WSVV1WLYsMH45a0BJfUV8V+I3VsP/&#10;DsNnRSEHvzoVZDs1pveQIAg6hemcb9NhJ4cIHGbJQ75IYIhkvItxMRZqY90npnrkgzISXHrhcIGP&#10;z9Z5IrgYU/yxVFsuRBi+kGgoo+V8Ng8FVglO/aVPs6Y9VMKgIwb7ZPPH5cegA4DdpRn1KmkA6xim&#10;m2vsMBeXGPKF9HjQCtC5Rhd//Fgmy02+ybNJNltsJllS15MP2yqbLLbp47x+qKuqTn96amlWdJxS&#10;Jj270atp9ndeuL6ai8tubr3JEN+jB72A7PgNpMMs/fguRjgoet6ZccZgz5B8fUre/2/3EL998Otf&#10;AAAA//8DAFBLAwQUAAYACAAAACEA+yFN6dwAAAAJAQAADwAAAGRycy9kb3ducmV2LnhtbEyPwW7C&#10;MBBE75X6D9ZW6q04ICgmxEEVUpHaW2klrktskqj2OooNCX/frXoox5l9mp0pNqN34mL72AbSMJ1k&#10;ICxVwbRUa/j6fH1SIGJCMugCWQ1XG2FT3t8VmJsw0Ie97FMtOIRijhqalLpcylg11mOchM4S306h&#10;95hY9rU0PQ4c7p2cZdmz9NgSf2iws9vGVt/7s9fw1iu3O6xQLcwqXN12eD/Mdqj148P4sgaR7Jj+&#10;Yfitz9Wh5E7HcCYThWM9VwtGNSynvImBpZqzcfwzZFnI2wXlDwAAAP//AwBQSwECLQAUAAYACAAA&#10;ACEAtoM4kv4AAADhAQAAEwAAAAAAAAAAAAAAAAAAAAAAW0NvbnRlbnRfVHlwZXNdLnhtbFBLAQIt&#10;ABQABgAIAAAAIQA4/SH/1gAAAJQBAAALAAAAAAAAAAAAAAAAAC8BAABfcmVscy8ucmVsc1BLAQIt&#10;ABQABgAIAAAAIQC+EssMIQIAADgEAAAOAAAAAAAAAAAAAAAAAC4CAABkcnMvZTJvRG9jLnhtbFBL&#10;AQItABQABgAIAAAAIQD7IU3p3AAAAAkBAAAPAAAAAAAAAAAAAAAAAHsEAABkcnMvZG93bnJldi54&#10;bWxQSwUGAAAAAAQABADzAAAAhAUAAAAA&#10;" strokecolor="#4579b8"/>
            </w:pict>
          </mc:Fallback>
        </mc:AlternateContent>
      </w:r>
      <w:r>
        <w:rPr>
          <w:noProof/>
          <w:lang w:val="en-NZ" w:eastAsia="en-NZ"/>
        </w:rPr>
        <mc:AlternateContent>
          <mc:Choice Requires="wps">
            <w:drawing>
              <wp:anchor distT="0" distB="0" distL="114299" distR="114299" simplePos="0" relativeHeight="251694080" behindDoc="0" locked="0" layoutInCell="1" allowOverlap="1">
                <wp:simplePos x="0" y="0"/>
                <wp:positionH relativeFrom="column">
                  <wp:posOffset>4981574</wp:posOffset>
                </wp:positionH>
                <wp:positionV relativeFrom="paragraph">
                  <wp:posOffset>459105</wp:posOffset>
                </wp:positionV>
                <wp:extent cx="0" cy="142875"/>
                <wp:effectExtent l="95250" t="0" r="38100" b="47625"/>
                <wp:wrapNone/>
                <wp:docPr id="18" name="Straight Arrow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8CF278" id="Straight Arrow Connector 85" o:spid="_x0000_s1026" type="#_x0000_t32" style="position:absolute;margin-left:392.25pt;margin-top:36.15pt;width:0;height:11.25pt;z-index:251694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2oPAIAAGoEAAAOAAAAZHJzL2Uyb0RvYy54bWysVE1v2zAMvQ/YfxB0Tx1nTpsYdYrOTnbp&#10;ugDtfoAiybEwWRQkNU4w7L+PUj7Wbpdh2EWmJPLxkXzy7d2+12QnnVdgKppfjSmRhoNQZlvRr8+r&#10;0YwSH5gRTIORFT1IT+8W79/dDraUE+hAC+kIghhfDraiXQi2zDLPO9kzfwVWGrxswfUs4NZtM+HY&#10;gOi9zibj8XU2gBPWAZfe42lzvKSLhN+2kocvbetlILqiyC2k1aV1E9dsccvKrWO2U/xEg/0Di54p&#10;g0kvUA0LjLw49QdUr7gDD2244tBn0LaKy1QDVpOPf6vmqWNWplqwOd5e2uT/Hyx/3K0dUQJnh5My&#10;rMcZPQXH1LYL5N45GEgNxmAfwZHZNPZrsL7EsNqsXayY782TfQD+zRMDdcfMVibezweLWHmMyN6E&#10;xI23mHUzfAaBPuwlQGrevnV9hMS2kH2a0eEyI7kPhB8POZ7mxWR2k+hkrDzHWefDJwk9iUZF/amO&#10;SwF5ysJ2Dz5EVqw8B8SkBlZK66QHbchQ0fl0Mk0BHrQS8TK6ebfd1NqRHUNFFdOb+cdZKhFvXrs5&#10;eDEigXWSieXJDkxptElIvWGxvTSm6qWgREt8QdE6ctMmpsOyke3JOirq+3w8X86Ws2JUTK6Xo2Lc&#10;NKP7VV2Mrlf5zbT50NR1k/+IzPOi7JQQ0kTyZ3Xnxd+p5/TOjrq86PvSpewtemonkj1/E+k09zjq&#10;o2g2IA5rF6uLEkBBJ+fT44sv5vU+ef36RSx+AgAA//8DAFBLAwQUAAYACAAAACEAwsnw4dsAAAAJ&#10;AQAADwAAAGRycy9kb3ducmV2LnhtbEyPTU/DMAyG70j8h8hIXBBLWbfRlqYTQuzEiYLENWtMU9E4&#10;UZNt5d9jxIHd/PHo9eN6O7tRHHGKgycFd4sMBFLnzUC9gve33W0BIiZNRo+eUME3Rtg2lxe1row/&#10;0Sse29QLDqFYaQU2pVBJGTuLTseFD0i8+/ST04nbqZdm0icOd6NcZtlGOj0QX7A64JPF7qs9OAX3&#10;m3ZXFvKlnD/y5xtap4C5DUpdX82PDyASzukfhl99VoeGnfb+QCaKkTOK1ZpRLpY5CAb+BnsF5aoA&#10;2dTy/IPmBwAA//8DAFBLAQItABQABgAIAAAAIQC2gziS/gAAAOEBAAATAAAAAAAAAAAAAAAAAAAA&#10;AABbQ29udGVudF9UeXBlc10ueG1sUEsBAi0AFAAGAAgAAAAhADj9If/WAAAAlAEAAAsAAAAAAAAA&#10;AAAAAAAALwEAAF9yZWxzLy5yZWxzUEsBAi0AFAAGAAgAAAAhAK9EHag8AgAAagQAAA4AAAAAAAAA&#10;AAAAAAAALgIAAGRycy9lMm9Eb2MueG1sUEsBAi0AFAAGAAgAAAAhAMLJ8OHbAAAACQEAAA8AAAAA&#10;AAAAAAAAAAAAlgQAAGRycy9kb3ducmV2LnhtbFBLBQYAAAAABAAEAPMAAACeBQAAAAA=&#10;" strokecolor="#4579b8">
                <v:stroke endarrow="open"/>
              </v:shape>
            </w:pict>
          </mc:Fallback>
        </mc:AlternateContent>
      </w:r>
      <w:r>
        <w:rPr>
          <w:noProof/>
          <w:lang w:val="en-NZ" w:eastAsia="en-NZ"/>
        </w:rPr>
        <mc:AlternateContent>
          <mc:Choice Requires="wps">
            <w:drawing>
              <wp:anchor distT="0" distB="0" distL="114299" distR="114299" simplePos="0" relativeHeight="251695104" behindDoc="0" locked="0" layoutInCell="1" allowOverlap="1">
                <wp:simplePos x="0" y="0"/>
                <wp:positionH relativeFrom="column">
                  <wp:posOffset>3019424</wp:posOffset>
                </wp:positionH>
                <wp:positionV relativeFrom="paragraph">
                  <wp:posOffset>449580</wp:posOffset>
                </wp:positionV>
                <wp:extent cx="0" cy="142875"/>
                <wp:effectExtent l="95250" t="0" r="38100" b="47625"/>
                <wp:wrapNone/>
                <wp:docPr id="17" name="Straight Arrow Connector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AB6524" id="Straight Arrow Connector 86" o:spid="_x0000_s1026" type="#_x0000_t32" style="position:absolute;margin-left:237.75pt;margin-top:35.4pt;width:0;height:11.25pt;z-index:251695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7+JOQIAAGoEAAAOAAAAZHJzL2Uyb0RvYy54bWysVMuu2jAQ3VfqP1jeQwgNr4hwdZtAN7ct&#10;ErcfYGyHWHVsyzYEVPXfOzaBlnZTVd04Y3vmzJmZ4yyfzq1EJ26d0KrA6XCEEVdUM6EOBf7yuhnM&#10;MXKeKEakVrzAF+7w0+rtm2Vncj7WjZaMWwQgyuWdKXDjvcmTxNGGt8QNteEKLmttW+Jhaw8Js6QD&#10;9FYm49FomnTaMmM15c7BaXW9xKuIX9ec+s917bhHssDAzcfVxnUf1mS1JPnBEtMI2tMg/8CiJUJB&#10;0jtURTxBRyv+gGoFtdrp2g+pbhNd14LyWANUk45+q2bXEMNjLdAcZ+5tcv8Pln46bS0SDGY3w0iR&#10;Fma085aIQ+PRs7W6Q6VWCvqoLZpPQ78643IIK9XWhorpWe3Mi6ZfHVK6bIg68Mj79WIAKw0RyUNI&#10;2DgDWffdR83Ahxy9js0717YNkNAWdI4zutxnxM8e0eshhdM0G89nkwhO8lucsc5/4LpFwSiw6+u4&#10;F5DGLOT04nxgRfJbQEiq9EZIGfUgFeoKvJiMJzHAaSlYuAxuzh72pbToREBR2WS2eD/vWTy4WX1U&#10;LII1nLB1b3siJNjIx96Q0F4cUrWcYSQ5vKBgXblJFdJB2cC2t66K+rYYLdbz9TwbZOPpepCNqmrw&#10;vCmzwXSTzibVu6osq/R7YJ5meSMY4yqQv6k7zf5OPf07u+ryru97l5JH9NhOIHv7RtJx7mHUV9Hs&#10;NbtsbaguSAAEHZ37xxdezK/76PXzF7H6AQAA//8DAFBLAwQUAAYACAAAACEAiSOCidsAAAAJAQAA&#10;DwAAAGRycy9kb3ducmV2LnhtbEyPwU7DMAyG70i8Q2QkLmhLoXRbS9MJIXbiREHaNWtMU9E4UZNt&#10;5e0x4gBH278+f3+9nd0oTjjFwZOC22UGAqnzZqBewfvbbrEBEZMmo0dPqOALI2yby4taV8af6RVP&#10;beoFQyhWWoFNKVRSxs6i03HpAxLfPvzkdOJx6qWZ9JnhbpR3WbaSTg/EH6wO+GSx+2yPTsF61e7K&#10;jXwp533+fENFCpjboNT11fz4ACLhnP7C8KPP6tCw08EfyUQxKrhfFwVHGZZxBQ78Lg4KyjwH2dTy&#10;f4PmGwAA//8DAFBLAQItABQABgAIAAAAIQC2gziS/gAAAOEBAAATAAAAAAAAAAAAAAAAAAAAAABb&#10;Q29udGVudF9UeXBlc10ueG1sUEsBAi0AFAAGAAgAAAAhADj9If/WAAAAlAEAAAsAAAAAAAAAAAAA&#10;AAAALwEAAF9yZWxzLy5yZWxzUEsBAi0AFAAGAAgAAAAhAGWHv4k5AgAAagQAAA4AAAAAAAAAAAAA&#10;AAAALgIAAGRycy9lMm9Eb2MueG1sUEsBAi0AFAAGAAgAAAAhAIkjgonbAAAACQEAAA8AAAAAAAAA&#10;AAAAAAAAkwQAAGRycy9kb3ducmV2LnhtbFBLBQYAAAAABAAEAPMAAACbBQAAAAA=&#10;" strokecolor="#4579b8">
                <v:stroke endarrow="open"/>
              </v:shape>
            </w:pict>
          </mc:Fallback>
        </mc:AlternateContent>
      </w:r>
      <w:r>
        <w:rPr>
          <w:noProof/>
          <w:lang w:val="en-NZ" w:eastAsia="en-NZ"/>
        </w:rPr>
        <mc:AlternateContent>
          <mc:Choice Requires="wps">
            <w:drawing>
              <wp:anchor distT="0" distB="0" distL="114299" distR="114299" simplePos="0" relativeHeight="251689984" behindDoc="0" locked="0" layoutInCell="1" allowOverlap="1">
                <wp:simplePos x="0" y="0"/>
                <wp:positionH relativeFrom="column">
                  <wp:posOffset>942974</wp:posOffset>
                </wp:positionH>
                <wp:positionV relativeFrom="paragraph">
                  <wp:posOffset>449580</wp:posOffset>
                </wp:positionV>
                <wp:extent cx="0" cy="142875"/>
                <wp:effectExtent l="95250" t="0" r="38100" b="47625"/>
                <wp:wrapNone/>
                <wp:docPr id="16" name="Straight Arrow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94DD26" id="Straight Arrow Connector 63" o:spid="_x0000_s1026" type="#_x0000_t32" style="position:absolute;margin-left:74.25pt;margin-top:35.4pt;width:0;height:11.25pt;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yPAOgIAAGoEAAAOAAAAZHJzL2Uyb0RvYy54bWysVMGO2jAQvVfqP1i+QwgbWIgIq20CvWy3&#10;SGw/wNgOsep4LNsQUNV/r20CLe2lqnpxxvbMmzczz1k8nVqJjtxYAarA6XCEEVcUmFD7An95Ww9m&#10;GFlHFCMSFC/wmVv8tHz/btHpnI+hAcm4QR5E2bzTBW6c03mSWNrwltghaK78ZQ2mJc5vzT5hhnQe&#10;vZXJeDSaJh0Ypg1Qbq0/rS6XeBnx65pT97muLXdIFthzc3E1cd2FNVkuSL43RDeC9jTIP7BoiVA+&#10;6Q2qIo6ggxF/QLWCGrBQuyGFNoG6FpTHGnw16ei3arYN0TzW4ptj9a1N9v/B0tfjxiDB/OymGCnS&#10;+hltnSFi3zj0bAx0qASlfB/BoOlD6Fenbe7DSrUxoWJ6Ulv9AvSrRQrKhqg9j7zfztpjpSEiuQsJ&#10;G6t91l33CZj3IQcHsXmn2rQB0rcFneKMzrcZ8ZND9HJI/WmajWePkwhO8mucNtZ95NCiYBTY9nXc&#10;CkhjFnJ8sS6wIvk1ICRVsBZSRj1IhboCzyfjSQywIAULl8HNmv2ulAYdiVdUNnmcf5j1LO7cDBwU&#10;i2ANJ2zV244I6W3kYm9IaC8OqVrOMJLcv6BgXbhJFdL5sj3b3roo6tt8NF/NVrNskI2nq0E2qqrB&#10;87rMBtN1+jipHqqyrNLvgXma5Y1gjKtA/qruNPs79fTv7KLLm75vXUru0WM7PdnrN5KOcw+jvohm&#10;B+y8MaG6IAEv6OjcP77wYn7dR6+fv4jlDwAAAP//AwBQSwMEFAAGAAgAAAAhAFGYqSDbAAAACQEA&#10;AA8AAABkcnMvZG93bnJldi54bWxMj8FOwzAQRO9I/IO1SFxQ60BoSUKcCiF64kRA6tWNlzgiXlux&#10;24a/Z8sFjjP7NDtTb2Y3iiNOcfCk4HaZgUDqvBmoV/Dxvl0UIGLSZPToCRV8Y4RNc3lR68r4E73h&#10;sU294BCKlVZgUwqVlLGz6HRc+oDEt08/OZ1YTr00kz5xuBvlXZatpdMD8QerAz5b7L7ag1PwsG63&#10;ZSFfy3mXv9zQKgXMbVDq+mp+egSRcE5/MJzrc3VouNPeH8hEMbK+L1aMcljGE87Ar7FXUOY5yKaW&#10;/xc0PwAAAP//AwBQSwECLQAUAAYACAAAACEAtoM4kv4AAADhAQAAEwAAAAAAAAAAAAAAAAAAAAAA&#10;W0NvbnRlbnRfVHlwZXNdLnhtbFBLAQItABQABgAIAAAAIQA4/SH/1gAAAJQBAAALAAAAAAAAAAAA&#10;AAAAAC8BAABfcmVscy8ucmVsc1BLAQItABQABgAIAAAAIQBWSyPAOgIAAGoEAAAOAAAAAAAAAAAA&#10;AAAAAC4CAABkcnMvZTJvRG9jLnhtbFBLAQItABQABgAIAAAAIQBRmKkg2wAAAAkBAAAPAAAAAAAA&#10;AAAAAAAAAJQEAABkcnMvZG93bnJldi54bWxQSwUGAAAAAAQABADzAAAAnAUAAAAA&#10;" strokecolor="#4579b8">
                <v:stroke endarrow="open"/>
              </v:shape>
            </w:pict>
          </mc:Fallback>
        </mc:AlternateContent>
      </w:r>
    </w:p>
    <w:p w:rsidR="00320BE1" w:rsidRDefault="00A75A77" w:rsidP="003F791C">
      <w:pPr>
        <w:pStyle w:val="Heading1"/>
        <w:ind w:left="-142"/>
      </w:pPr>
      <w:r>
        <w:rPr>
          <w:noProof/>
          <w:lang w:val="en-NZ" w:eastAsia="en-NZ"/>
        </w:rPr>
        <mc:AlternateContent>
          <mc:Choice Requires="wps">
            <w:drawing>
              <wp:anchor distT="0" distB="0" distL="114300" distR="114300" simplePos="0" relativeHeight="251681792" behindDoc="0" locked="0" layoutInCell="1" allowOverlap="1">
                <wp:simplePos x="0" y="0"/>
                <wp:positionH relativeFrom="column">
                  <wp:posOffset>-57150</wp:posOffset>
                </wp:positionH>
                <wp:positionV relativeFrom="paragraph">
                  <wp:posOffset>87630</wp:posOffset>
                </wp:positionV>
                <wp:extent cx="2028825" cy="781050"/>
                <wp:effectExtent l="0" t="0" r="9525" b="38100"/>
                <wp:wrapNone/>
                <wp:docPr id="15"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7810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B87AA8" w:rsidRDefault="0093149E" w:rsidP="00B259C3">
                            <w:pPr>
                              <w:ind w:left="-284" w:firstLine="284"/>
                              <w:jc w:val="center"/>
                              <w:rPr>
                                <w:rFonts w:ascii="Calibri" w:hAnsi="Calibri" w:cs="Calibri"/>
                                <w:sz w:val="22"/>
                                <w:szCs w:val="22"/>
                              </w:rPr>
                            </w:pPr>
                            <w:r w:rsidRPr="006F4FF9">
                              <w:rPr>
                                <w:rFonts w:ascii="Calibri" w:hAnsi="Calibri" w:cs="Calibri"/>
                                <w:sz w:val="22"/>
                                <w:szCs w:val="22"/>
                              </w:rPr>
                              <w:t>Document</w:t>
                            </w:r>
                            <w:r w:rsidR="00B259C3">
                              <w:rPr>
                                <w:rFonts w:ascii="Calibri" w:hAnsi="Calibri" w:cs="Calibri"/>
                                <w:sz w:val="22"/>
                                <w:szCs w:val="22"/>
                              </w:rPr>
                              <w:t xml:space="preserve"> </w:t>
                            </w:r>
                            <w:r w:rsidRPr="006F4FF9">
                              <w:rPr>
                                <w:rFonts w:ascii="Calibri" w:hAnsi="Calibri" w:cs="Calibri"/>
                                <w:sz w:val="22"/>
                                <w:szCs w:val="22"/>
                              </w:rPr>
                              <w:t xml:space="preserve">and sign the </w:t>
                            </w:r>
                            <w:r w:rsidRPr="00B87AA8">
                              <w:rPr>
                                <w:rFonts w:ascii="Calibri" w:hAnsi="Calibri" w:cs="Calibri"/>
                                <w:sz w:val="22"/>
                                <w:szCs w:val="22"/>
                              </w:rPr>
                              <w:t>recovery/</w:t>
                            </w:r>
                            <w:r w:rsidR="00B87AA8">
                              <w:rPr>
                                <w:rFonts w:ascii="Calibri" w:hAnsi="Calibri" w:cs="Calibri"/>
                                <w:sz w:val="22"/>
                                <w:szCs w:val="22"/>
                              </w:rPr>
                              <w:t>treatment</w:t>
                            </w:r>
                          </w:p>
                          <w:p w:rsidR="0093149E" w:rsidRPr="006F4FF9" w:rsidRDefault="00B259C3" w:rsidP="00B259C3">
                            <w:pPr>
                              <w:ind w:left="-567"/>
                              <w:jc w:val="center"/>
                              <w:rPr>
                                <w:rFonts w:ascii="Calibri" w:hAnsi="Calibri" w:cs="Calibri"/>
                                <w:sz w:val="22"/>
                                <w:szCs w:val="22"/>
                              </w:rPr>
                            </w:pPr>
                            <w:r>
                              <w:rPr>
                                <w:rFonts w:ascii="Calibri" w:hAnsi="Calibri" w:cs="Calibri"/>
                                <w:sz w:val="22"/>
                                <w:szCs w:val="22"/>
                              </w:rPr>
                              <w:t xml:space="preserve">       </w:t>
                            </w:r>
                            <w:r w:rsidR="0093149E" w:rsidRPr="00B87AA8">
                              <w:rPr>
                                <w:rFonts w:ascii="Calibri" w:hAnsi="Calibri" w:cs="Calibri"/>
                                <w:sz w:val="22"/>
                                <w:szCs w:val="22"/>
                              </w:rPr>
                              <w:t>wellness or support plan</w:t>
                            </w:r>
                            <w:r w:rsidR="00481FEC">
                              <w:rPr>
                                <w:rFonts w:ascii="Calibri" w:hAnsi="Calibri" w:cs="Calibri"/>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77" type="#_x0000_t202" style="position:absolute;left:0;text-align:left;margin-left:-4.5pt;margin-top:6.9pt;width:159.75pt;height:6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B2HwgIAALQFAAAOAAAAZHJzL2Uyb0RvYy54bWysVEtvnDAQvlfqf7B8b2AJ7AOFjTa7S1Up&#10;fUhJ1bMXDFg1tmt7F9Jf37FhN6TJqSoH5LHn8c18M3Nz27ccnag2TIoMz65CjKgoZMlEneHvj/mH&#10;JUbGElESLgXN8BM1+Hb9/t1Np1IayUbykmoEToRJO5XhxlqVBoEpGtoScyUVFfBYSd0SC6Kug1KT&#10;Dry3PIjCcB50UpdKy4IaA7e74RGvvf+qooX9WlWGWsQzDNis/2v/P7h/sL4haa2JalgxwiD/gKIl&#10;TEDQi6sdsQQdNXvlqmWFlkZW9qqQbSCrihXU5wDZzMK/snloiKI+FyiOUZcymf/ntvhy+qYRK4G7&#10;BCNBWuDokfYW3ckeLZauPp0yKag9KFC0PdyDrs/VqHtZ/DRIyG1DRE03WsuuoaQEfDNnGUxMBz/G&#10;OTl0n2UJccjRSu+or3TrigflQOAdeHq6cOOwFHAZhdFyGQHGAt4Wy1mYePICkp6tlTb2I5UtcocM&#10;a+Deeyene2MdGpKeVUamypxxjrS0P5htfLHPqdUGbLyWQUpCPuGQsa4PW67RiUA77Tb5brPweQLv&#10;Zqp9nYThWKOpxT7Od9voTYtZ6L7XQfIkz/fziQlkcQHHmUBQeAA9h1lw9sgUhFPH5tlEE5+lQ8cF&#10;6jK8SqCKTjSSs8ubmeJcxXfzeD96eKHWMgvjylmb4eUQ0Q+QI30vSn+2hPHhDFC5cJGoH8SxovII&#10;Lh6askMlczx55BgEmMokHtN4yckbdfF6wz3hqiEDJdeL1Wp1xj1k5Hm/xPTSBI7vUNeUQ3va/tD7&#10;YUh8/Vz7HmT5BD0LgHxjwqqDQyP1b4w6WBsZNr+ORFOM+CcBfbKaxbHbM16Ik0UEgp6+HKYvRBTg&#10;KsMWA4/uuLXDbjoqzeoGIg1dJOQGZqVivo2fUY0TBqvB5zWuMbd7prLXel626z8AAAD//wMAUEsD&#10;BBQABgAIAAAAIQCA6KWi3AAAAAkBAAAPAAAAZHJzL2Rvd25yZXYueG1sTI/BTsMwEETvSPyDtUhc&#10;UOuU0qoNcSpEBIJjAx+wjZckIl5HsZuEv2d7guPOjGbnZYfZdWqkIbSeDayWCSjiytuWawOfHy+L&#10;HagQkS12nsnADwU45NdXGabWT3yksYy1khIOKRpoYuxTrUPVkMOw9D2xeF9+cBjlHGptB5yk3HX6&#10;Pkm22mHL8qHBnp4bqr7LszOg3zEMfCyK4o0fNnev+7GcvDbm9mZ+egQVaY5/YbjMl+mQy6aTP7MN&#10;qjOw2AtKFH0tBOKvV8kG1OkibHeg80z/J8h/AQAA//8DAFBLAQItABQABgAIAAAAIQC2gziS/gAA&#10;AOEBAAATAAAAAAAAAAAAAAAAAAAAAABbQ29udGVudF9UeXBlc10ueG1sUEsBAi0AFAAGAAgAAAAh&#10;ADj9If/WAAAAlAEAAAsAAAAAAAAAAAAAAAAALwEAAF9yZWxzLy5yZWxzUEsBAi0AFAAGAAgAAAAh&#10;ABUcHYfCAgAAtAUAAA4AAAAAAAAAAAAAAAAALgIAAGRycy9lMm9Eb2MueG1sUEsBAi0AFAAGAAgA&#10;AAAhAIDopaLcAAAACQEAAA8AAAAAAAAAAAAAAAAAHA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Pr="00B87AA8" w:rsidRDefault="0093149E" w:rsidP="00B259C3">
                      <w:pPr>
                        <w:ind w:left="-284" w:firstLine="284"/>
                        <w:jc w:val="center"/>
                        <w:rPr>
                          <w:rFonts w:ascii="Calibri" w:hAnsi="Calibri" w:cs="Calibri"/>
                          <w:sz w:val="22"/>
                          <w:szCs w:val="22"/>
                        </w:rPr>
                      </w:pPr>
                      <w:r w:rsidRPr="006F4FF9">
                        <w:rPr>
                          <w:rFonts w:ascii="Calibri" w:hAnsi="Calibri" w:cs="Calibri"/>
                          <w:sz w:val="22"/>
                          <w:szCs w:val="22"/>
                        </w:rPr>
                        <w:t>Document</w:t>
                      </w:r>
                      <w:r w:rsidR="00B259C3">
                        <w:rPr>
                          <w:rFonts w:ascii="Calibri" w:hAnsi="Calibri" w:cs="Calibri"/>
                          <w:sz w:val="22"/>
                          <w:szCs w:val="22"/>
                        </w:rPr>
                        <w:t xml:space="preserve"> </w:t>
                      </w:r>
                      <w:r w:rsidRPr="006F4FF9">
                        <w:rPr>
                          <w:rFonts w:ascii="Calibri" w:hAnsi="Calibri" w:cs="Calibri"/>
                          <w:sz w:val="22"/>
                          <w:szCs w:val="22"/>
                        </w:rPr>
                        <w:t xml:space="preserve">and sign the </w:t>
                      </w:r>
                      <w:r w:rsidRPr="00B87AA8">
                        <w:rPr>
                          <w:rFonts w:ascii="Calibri" w:hAnsi="Calibri" w:cs="Calibri"/>
                          <w:sz w:val="22"/>
                          <w:szCs w:val="22"/>
                        </w:rPr>
                        <w:t>recovery/</w:t>
                      </w:r>
                      <w:r w:rsidR="00B87AA8">
                        <w:rPr>
                          <w:rFonts w:ascii="Calibri" w:hAnsi="Calibri" w:cs="Calibri"/>
                          <w:sz w:val="22"/>
                          <w:szCs w:val="22"/>
                        </w:rPr>
                        <w:t>treatment</w:t>
                      </w:r>
                    </w:p>
                    <w:p w:rsidR="0093149E" w:rsidRPr="006F4FF9" w:rsidRDefault="00B259C3" w:rsidP="00B259C3">
                      <w:pPr>
                        <w:ind w:left="-567"/>
                        <w:jc w:val="center"/>
                        <w:rPr>
                          <w:rFonts w:ascii="Calibri" w:hAnsi="Calibri" w:cs="Calibri"/>
                          <w:sz w:val="22"/>
                          <w:szCs w:val="22"/>
                        </w:rPr>
                      </w:pPr>
                      <w:r>
                        <w:rPr>
                          <w:rFonts w:ascii="Calibri" w:hAnsi="Calibri" w:cs="Calibri"/>
                          <w:sz w:val="22"/>
                          <w:szCs w:val="22"/>
                        </w:rPr>
                        <w:t xml:space="preserve">       </w:t>
                      </w:r>
                      <w:r w:rsidR="0093149E" w:rsidRPr="00B87AA8">
                        <w:rPr>
                          <w:rFonts w:ascii="Calibri" w:hAnsi="Calibri" w:cs="Calibri"/>
                          <w:sz w:val="22"/>
                          <w:szCs w:val="22"/>
                        </w:rPr>
                        <w:t>wellness or support plan</w:t>
                      </w:r>
                      <w:r w:rsidR="00481FEC">
                        <w:rPr>
                          <w:rFonts w:ascii="Calibri" w:hAnsi="Calibri" w:cs="Calibri"/>
                          <w:sz w:val="22"/>
                          <w:szCs w:val="22"/>
                        </w:rPr>
                        <w:t>.</w:t>
                      </w:r>
                    </w:p>
                  </w:txbxContent>
                </v:textbox>
              </v:shape>
            </w:pict>
          </mc:Fallback>
        </mc:AlternateContent>
      </w:r>
      <w:r>
        <w:rPr>
          <w:noProof/>
          <w:lang w:val="en-NZ" w:eastAsia="en-NZ"/>
        </w:rPr>
        <mc:AlternateContent>
          <mc:Choice Requires="wps">
            <w:drawing>
              <wp:anchor distT="0" distB="0" distL="114300" distR="114300" simplePos="0" relativeHeight="251685888" behindDoc="0" locked="0" layoutInCell="1" allowOverlap="1">
                <wp:simplePos x="0" y="0"/>
                <wp:positionH relativeFrom="column">
                  <wp:posOffset>4067175</wp:posOffset>
                </wp:positionH>
                <wp:positionV relativeFrom="paragraph">
                  <wp:posOffset>78105</wp:posOffset>
                </wp:positionV>
                <wp:extent cx="1781175" cy="781050"/>
                <wp:effectExtent l="0" t="0" r="9525" b="38100"/>
                <wp:wrapNone/>
                <wp:docPr id="1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7810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BB4A4B">
                            <w:pPr>
                              <w:ind w:left="-567"/>
                              <w:jc w:val="center"/>
                              <w:rPr>
                                <w:rFonts w:ascii="Calibri" w:hAnsi="Calibri" w:cs="Calibri"/>
                                <w:sz w:val="22"/>
                                <w:szCs w:val="22"/>
                              </w:rPr>
                            </w:pPr>
                            <w:r w:rsidRPr="006F4FF9">
                              <w:rPr>
                                <w:rFonts w:ascii="Calibri" w:hAnsi="Calibri" w:cs="Calibri"/>
                                <w:sz w:val="22"/>
                                <w:szCs w:val="22"/>
                              </w:rPr>
                              <w:t>D      Documenting and signing</w:t>
                            </w:r>
                          </w:p>
                          <w:p w:rsidR="0093149E" w:rsidRPr="006F4FF9" w:rsidRDefault="0093149E" w:rsidP="00BB4A4B">
                            <w:pPr>
                              <w:ind w:left="-567"/>
                              <w:jc w:val="center"/>
                              <w:rPr>
                                <w:rFonts w:ascii="Calibri" w:hAnsi="Calibri" w:cs="Calibri"/>
                                <w:sz w:val="22"/>
                                <w:szCs w:val="22"/>
                              </w:rPr>
                            </w:pPr>
                            <w:r w:rsidRPr="006F4FF9">
                              <w:rPr>
                                <w:rFonts w:ascii="Calibri" w:hAnsi="Calibri" w:cs="Calibri"/>
                                <w:sz w:val="22"/>
                                <w:szCs w:val="22"/>
                              </w:rPr>
                              <w:t xml:space="preserve">      </w:t>
                            </w:r>
                            <w:r w:rsidRPr="00481FEC">
                              <w:rPr>
                                <w:rFonts w:ascii="Calibri" w:hAnsi="Calibri" w:cs="Calibri"/>
                                <w:sz w:val="22"/>
                                <w:szCs w:val="22"/>
                              </w:rPr>
                              <w:t>advanced directives</w:t>
                            </w:r>
                            <w:r w:rsidR="00481FEC">
                              <w:rPr>
                                <w:rFonts w:ascii="Calibri" w:hAnsi="Calibri" w:cs="Calibri"/>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78" type="#_x0000_t202" style="position:absolute;left:0;text-align:left;margin-left:320.25pt;margin-top:6.15pt;width:140.25pt;height:6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Ga9wQIAALQFAAAOAAAAZHJzL2Uyb0RvYy54bWysVE1v2zAMvQ/YfxB0X+2kdtIEdYo0iYcB&#10;+wLaYWfFlm1hsqRJSpzu14+indRbexqWQyBZ5OMjH8nbu1MryZFbJ7TK6OQqpoSrQpdC1Rn99pi/&#10;u6HEeaZKJrXiGX3ijt6t3r657cyST3WjZcktARDllp3JaOO9WUaRKxreMnelDVfwWGnbMg9XW0el&#10;ZR2gtzKaxvEs6rQtjdUFdw6+bvtHukL8quKF/1JVjnsiMwrcPP5b/N+H/2h1y5a1ZaYRxUCD/QOL&#10;lgkFQS9QW+YZOVjxAqoVhdVOV/6q0G2kq0oUHHOAbCbxX9k8NMxwzAWK48ylTO7/wRafj18tESVo&#10;l1CiWAsaPfKTJ/f6ROaLUJ/OuCWYPRgw9Cf4DraYqzMfdfHDEaU3DVM1X1uru4azEvhNgmc0cu1x&#10;XADZd590CXHYwWsEOlW2DcWDchBAB52eLtoELkUIOb+ZTOYpJQW8wTlOUbyILc/exjr/nuuWhENG&#10;LWiP6Oz40fnAhi3PJoNSZS6kJFb778I3WOxzarUDH7RyxGjIJ+4ztvV+Iy05Mmin7TrfrueYJ+ju&#10;xtbXaRwPNRp77JJ8u5m+6jGJw+9lkDzN891s5AJZXMhJoQgUHkjPYBaCP3EFkzyoeXaxDLMM7KQi&#10;XUYX6TTt42gpLm9uzHOR3M+S3YDgxmat8DCuUrQZvekj4gAF0XeqxLNnQvZnoCpVCMxxEIeK6gNA&#10;PDRlR0oRdELmFC4wlWkypPGnJq/UBe3670yahvWSXM8XC+xZCD1khLpfYuJtRAc7NDRl357+tD/h&#10;MKSoUmjfvS6foGeBEDYmrDo4NNr+oqSDtZFR9/PALKdEflDQJ4tJkoQ9g5cknU/hYscv+/ELUwVA&#10;ZdRT0DEcN77fTQdjRd1ApL6LlF7DrFQC2/iZ1TBhsBowr2GNhd0zvqPV87Jd/QYAAP//AwBQSwME&#10;FAAGAAgAAAAhACxBturdAAAACgEAAA8AAABkcnMvZG93bnJldi54bWxMj0FPg0AQhe8m/ofNmHgx&#10;dimUpkWWxkg0eiz6A6bsFojsLGG3gP/e8WSP896XN+/lh8X2YjKj7xwpWK8iEIZqpztqFHx9vj7u&#10;QPiApLF3ZBT8GA+H4vYmx0y7mY5mqkIjOIR8hgraEIZMSl+3xqJfucEQe2c3Wgx8jo3UI84cbnsZ&#10;R9FWWuyIP7Q4mJfW1N/VxSqQH+hHOpZl+U6b9OFtP1Wzk0rd3y3PTyCCWcI/DH/1uToU3OnkLqS9&#10;6BVsN1HKKBtxAoKBfbzmcScWkjQBWeTyekLxCwAA//8DAFBLAQItABQABgAIAAAAIQC2gziS/gAA&#10;AOEBAAATAAAAAAAAAAAAAAAAAAAAAABbQ29udGVudF9UeXBlc10ueG1sUEsBAi0AFAAGAAgAAAAh&#10;ADj9If/WAAAAlAEAAAsAAAAAAAAAAAAAAAAALwEAAF9yZWxzLy5yZWxzUEsBAi0AFAAGAAgAAAAh&#10;ANXkZr3BAgAAtAUAAA4AAAAAAAAAAAAAAAAALgIAAGRycy9lMm9Eb2MueG1sUEsBAi0AFAAGAAgA&#10;AAAhACxBturdAAAACgEAAA8AAAAAAAAAAAAAAAAAGw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BB4A4B">
                      <w:pPr>
                        <w:ind w:left="-567"/>
                        <w:jc w:val="center"/>
                        <w:rPr>
                          <w:rFonts w:ascii="Calibri" w:hAnsi="Calibri" w:cs="Calibri"/>
                          <w:sz w:val="22"/>
                          <w:szCs w:val="22"/>
                        </w:rPr>
                      </w:pPr>
                      <w:r w:rsidRPr="006F4FF9">
                        <w:rPr>
                          <w:rFonts w:ascii="Calibri" w:hAnsi="Calibri" w:cs="Calibri"/>
                          <w:sz w:val="22"/>
                          <w:szCs w:val="22"/>
                        </w:rPr>
                        <w:t>D      Documenting and signing</w:t>
                      </w:r>
                    </w:p>
                    <w:p w:rsidR="0093149E" w:rsidRPr="006F4FF9" w:rsidRDefault="0093149E" w:rsidP="00BB4A4B">
                      <w:pPr>
                        <w:ind w:left="-567"/>
                        <w:jc w:val="center"/>
                        <w:rPr>
                          <w:rFonts w:ascii="Calibri" w:hAnsi="Calibri" w:cs="Calibri"/>
                          <w:sz w:val="22"/>
                          <w:szCs w:val="22"/>
                        </w:rPr>
                      </w:pPr>
                      <w:r w:rsidRPr="006F4FF9">
                        <w:rPr>
                          <w:rFonts w:ascii="Calibri" w:hAnsi="Calibri" w:cs="Calibri"/>
                          <w:sz w:val="22"/>
                          <w:szCs w:val="22"/>
                        </w:rPr>
                        <w:t xml:space="preserve">      </w:t>
                      </w:r>
                      <w:r w:rsidRPr="00481FEC">
                        <w:rPr>
                          <w:rFonts w:ascii="Calibri" w:hAnsi="Calibri" w:cs="Calibri"/>
                          <w:sz w:val="22"/>
                          <w:szCs w:val="22"/>
                        </w:rPr>
                        <w:t>advanced directives</w:t>
                      </w:r>
                      <w:r w:rsidR="00481FEC">
                        <w:rPr>
                          <w:rFonts w:ascii="Calibri" w:hAnsi="Calibri" w:cs="Calibri"/>
                          <w:sz w:val="22"/>
                          <w:szCs w:val="22"/>
                        </w:rPr>
                        <w:t>.</w:t>
                      </w:r>
                    </w:p>
                  </w:txbxContent>
                </v:textbox>
              </v:shape>
            </w:pict>
          </mc:Fallback>
        </mc:AlternateContent>
      </w:r>
      <w:r>
        <w:rPr>
          <w:noProof/>
          <w:lang w:val="en-NZ" w:eastAsia="en-NZ"/>
        </w:rPr>
        <mc:AlternateContent>
          <mc:Choice Requires="wps">
            <w:drawing>
              <wp:anchor distT="0" distB="0" distL="114300" distR="114300" simplePos="0" relativeHeight="251683840" behindDoc="0" locked="0" layoutInCell="1" allowOverlap="1">
                <wp:simplePos x="0" y="0"/>
                <wp:positionH relativeFrom="column">
                  <wp:posOffset>2095500</wp:posOffset>
                </wp:positionH>
                <wp:positionV relativeFrom="paragraph">
                  <wp:posOffset>78105</wp:posOffset>
                </wp:positionV>
                <wp:extent cx="1838325" cy="781050"/>
                <wp:effectExtent l="0" t="0" r="9525" b="38100"/>
                <wp:wrapNone/>
                <wp:docPr id="13"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7810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481FEC">
                            <w:pPr>
                              <w:ind w:left="142" w:hanging="284"/>
                              <w:jc w:val="center"/>
                              <w:rPr>
                                <w:rFonts w:ascii="Calibri" w:hAnsi="Calibri" w:cs="Calibri"/>
                                <w:sz w:val="22"/>
                                <w:szCs w:val="22"/>
                              </w:rPr>
                            </w:pPr>
                            <w:r w:rsidRPr="006F4FF9">
                              <w:rPr>
                                <w:rFonts w:ascii="Calibri" w:hAnsi="Calibri" w:cs="Calibri"/>
                                <w:sz w:val="22"/>
                                <w:szCs w:val="22"/>
                              </w:rPr>
                              <w:t xml:space="preserve">Documenting and signing a </w:t>
                            </w:r>
                            <w:r w:rsidRPr="00524A14">
                              <w:rPr>
                                <w:rFonts w:ascii="Calibri" w:hAnsi="Calibri" w:cs="Calibri"/>
                                <w:sz w:val="22"/>
                                <w:szCs w:val="22"/>
                              </w:rPr>
                              <w:t>contract t</w:t>
                            </w:r>
                            <w:r w:rsidRPr="006F4FF9">
                              <w:rPr>
                                <w:rFonts w:ascii="Calibri" w:hAnsi="Calibri" w:cs="Calibri"/>
                                <w:sz w:val="22"/>
                                <w:szCs w:val="22"/>
                              </w:rPr>
                              <w:t xml:space="preserve">o receive specific services </w:t>
                            </w:r>
                            <w:r w:rsidR="00481FEC">
                              <w:rPr>
                                <w:rFonts w:ascii="Calibri" w:hAnsi="Calibri" w:cs="Calibri"/>
                                <w:sz w:val="22"/>
                                <w:szCs w:val="22"/>
                              </w:rPr>
                              <w:t xml:space="preserve">that are </w:t>
                            </w:r>
                            <w:r w:rsidR="008F58D9">
                              <w:rPr>
                                <w:rFonts w:ascii="Calibri" w:hAnsi="Calibri" w:cs="Calibri"/>
                                <w:sz w:val="22"/>
                                <w:szCs w:val="22"/>
                              </w:rPr>
                              <w:t>clearly</w:t>
                            </w:r>
                            <w:r w:rsidR="00481FEC">
                              <w:rPr>
                                <w:rFonts w:ascii="Calibri" w:hAnsi="Calibri" w:cs="Calibri"/>
                                <w:sz w:val="22"/>
                                <w:szCs w:val="22"/>
                              </w:rPr>
                              <w:t xml:space="preserve"> defined.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79" type="#_x0000_t202" style="position:absolute;left:0;text-align:left;margin-left:165pt;margin-top:6.15pt;width:144.75pt;height:6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B9KwwIAALQFAAAOAAAAZHJzL2Uyb0RvYy54bWysVEuPmzAQvlfqf7B870ISyAMtWWWTUFXa&#10;PqRs1bMDBqwa27WdwPbXd2xIlu3uqSoH5LHn8c18M3N71zUcnak2TIoUT25CjKjIZcFEleLvj9mH&#10;JUbGElEQLgVN8RM1+G79/t1tqxI6lbXkBdUInAiTtCrFtbUqCQKT17Qh5kYqKuCxlLohFkRdBYUm&#10;LXhveDANw3nQSl0oLXNqDNzu+ke89v7Lkub2a1kaahFPMWCz/q/9/+j+wfqWJJUmqmb5AIP8A4qG&#10;MAFBr652xBJ00uyVq4blWhpZ2ptcNoEsS5ZTnwNkMwn/yuZQE0V9LlAco65lMv/Pbf7l/E0jVgB3&#10;M4wEaYCjR9pZdC87tPT1aZVJQO2gQNF2cA+6PlejHmT+0yAhtzURFd1oLduakgLwTVxlg5GpY8Qk&#10;xjk5tp9lAXHIyUrvqCt144oH5UDgHXh6unLjsOQu5HK2nE1jjHJ4WywnYezBBSS5WCtt7EcqG+QO&#10;KdbAvfdOzg/GOjQkuagMTBUZ4xxpaX8wW/tiX1KrDNh4LYOUhHzCPmNdHbdcozOBdtptst1m4fME&#10;3s1YexaH4VCjscU+ynbb6ZsWk9B9r4NkcZbt5yMTyOIKjjOBoPAAeg6z4OyRyQmnjs2LiSY+S4eO&#10;C9SmeBVDFZ1oJGfXNzPGuYru59F+8PBCrWEWxpWzJsXLPqIfIEf6XhT+bAnj/RmgcuEiUT+IQ0Xl&#10;CVwc6qJFBXM8eeQYBJjKOBrSeMnJG3Xxev094aomPSWzxWq1uuDuM/K8X2N6aQTHd6hryr49bXfs&#10;/DDEM+fFdexRFk/QswDINyasOjjUUv/GqIW1kWLz60Q0xYh/EtAnq0kUuT3jhSheTEHQ45fj+IWI&#10;HFyl2GLg0R23tt9NJ6VZVUOkvouE3MCslMy38TOqYcJgNfi8hjXmds9Y9lrPy3b9BwAA//8DAFBL&#10;AwQUAAYACAAAACEAKZ4UFt0AAAAKAQAADwAAAGRycy9kb3ducmV2LnhtbEyPwU7DMBBE70j8g7VI&#10;XBB1WpOqDXEqRASCY0M/YBubJCJeR7GbhL9nOcFxZ0azb/LD4nox2TF0njSsVwkIS7U3HTUaTh8v&#10;9zsQISIZ7D1ZDd82wKG4vsoxM36mo52q2AguoZChhjbGIZMy1K11GFZ+sMTepx8dRj7HRpoRZy53&#10;vdwkyVY67Ig/tDjY59bWX9XFaZDvGEY6lmX5Rg/p3et+qmYvtb69WZ4eQUS7xL8w/OIzOhTMdPYX&#10;MkH0GpRKeEtkY6NAcGC73qcgziyoVIEscvl/QvEDAAD//wMAUEsBAi0AFAAGAAgAAAAhALaDOJL+&#10;AAAA4QEAABMAAAAAAAAAAAAAAAAAAAAAAFtDb250ZW50X1R5cGVzXS54bWxQSwECLQAUAAYACAAA&#10;ACEAOP0h/9YAAACUAQAACwAAAAAAAAAAAAAAAAAvAQAAX3JlbHMvLnJlbHNQSwECLQAUAAYACAAA&#10;ACEAXigfSsMCAAC0BQAADgAAAAAAAAAAAAAAAAAuAgAAZHJzL2Uyb0RvYy54bWxQSwECLQAUAAYA&#10;CAAAACEAKZ4UFt0AAAAKAQAADwAAAAAAAAAAAAAAAAAdBQAAZHJzL2Rvd25yZXYueG1sUEsFBgAA&#10;AAAEAAQA8wAAACcGA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481FEC">
                      <w:pPr>
                        <w:ind w:left="142" w:hanging="284"/>
                        <w:jc w:val="center"/>
                        <w:rPr>
                          <w:rFonts w:ascii="Calibri" w:hAnsi="Calibri" w:cs="Calibri"/>
                          <w:sz w:val="22"/>
                          <w:szCs w:val="22"/>
                        </w:rPr>
                      </w:pPr>
                      <w:r w:rsidRPr="006F4FF9">
                        <w:rPr>
                          <w:rFonts w:ascii="Calibri" w:hAnsi="Calibri" w:cs="Calibri"/>
                          <w:sz w:val="22"/>
                          <w:szCs w:val="22"/>
                        </w:rPr>
                        <w:t xml:space="preserve">Documenting and signing a </w:t>
                      </w:r>
                      <w:r w:rsidRPr="00524A14">
                        <w:rPr>
                          <w:rFonts w:ascii="Calibri" w:hAnsi="Calibri" w:cs="Calibri"/>
                          <w:sz w:val="22"/>
                          <w:szCs w:val="22"/>
                        </w:rPr>
                        <w:t>contract t</w:t>
                      </w:r>
                      <w:r w:rsidRPr="006F4FF9">
                        <w:rPr>
                          <w:rFonts w:ascii="Calibri" w:hAnsi="Calibri" w:cs="Calibri"/>
                          <w:sz w:val="22"/>
                          <w:szCs w:val="22"/>
                        </w:rPr>
                        <w:t xml:space="preserve">o receive specific services </w:t>
                      </w:r>
                      <w:r w:rsidR="00481FEC">
                        <w:rPr>
                          <w:rFonts w:ascii="Calibri" w:hAnsi="Calibri" w:cs="Calibri"/>
                          <w:sz w:val="22"/>
                          <w:szCs w:val="22"/>
                        </w:rPr>
                        <w:t xml:space="preserve">that are </w:t>
                      </w:r>
                      <w:r w:rsidR="008F58D9">
                        <w:rPr>
                          <w:rFonts w:ascii="Calibri" w:hAnsi="Calibri" w:cs="Calibri"/>
                          <w:sz w:val="22"/>
                          <w:szCs w:val="22"/>
                        </w:rPr>
                        <w:t>clearly</w:t>
                      </w:r>
                      <w:r w:rsidR="00481FEC">
                        <w:rPr>
                          <w:rFonts w:ascii="Calibri" w:hAnsi="Calibri" w:cs="Calibri"/>
                          <w:sz w:val="22"/>
                          <w:szCs w:val="22"/>
                        </w:rPr>
                        <w:t xml:space="preserve"> defined.</w:t>
                      </w:r>
                    </w:p>
                  </w:txbxContent>
                </v:textbox>
              </v:shape>
            </w:pict>
          </mc:Fallback>
        </mc:AlternateContent>
      </w:r>
    </w:p>
    <w:p w:rsidR="00320BE1" w:rsidRDefault="00A75A77" w:rsidP="003F791C">
      <w:pPr>
        <w:pStyle w:val="Heading1"/>
        <w:ind w:left="-142"/>
      </w:pPr>
      <w:r>
        <w:rPr>
          <w:noProof/>
          <w:lang w:val="en-NZ" w:eastAsia="en-NZ"/>
        </w:rPr>
        <mc:AlternateContent>
          <mc:Choice Requires="wps">
            <w:drawing>
              <wp:anchor distT="0" distB="0" distL="114299" distR="114299" simplePos="0" relativeHeight="251696128" behindDoc="0" locked="0" layoutInCell="1" allowOverlap="1">
                <wp:simplePos x="0" y="0"/>
                <wp:positionH relativeFrom="column">
                  <wp:posOffset>933449</wp:posOffset>
                </wp:positionH>
                <wp:positionV relativeFrom="paragraph">
                  <wp:posOffset>375920</wp:posOffset>
                </wp:positionV>
                <wp:extent cx="0" cy="142875"/>
                <wp:effectExtent l="95250" t="0" r="38100" b="47625"/>
                <wp:wrapNone/>
                <wp:docPr id="12" name="Straight Arrow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DAAFF0" id="Straight Arrow Connector 87" o:spid="_x0000_s1026" type="#_x0000_t32" style="position:absolute;margin-left:73.5pt;margin-top:29.6pt;width:0;height:11.25pt;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A4gOQIAAGoEAAAOAAAAZHJzL2Uyb0RvYy54bWysVMuu2jAQ3VfqP1jeQwgNr4hwdZtAN7ct&#10;ErcfYGyHWHVsyzYEVPXfOzaBlnZTVd04Y3vmzJmZ4yyfzq1EJ26d0KrA6XCEEVdUM6EOBf7yuhnM&#10;MXKeKEakVrzAF+7w0+rtm2Vncj7WjZaMWwQgyuWdKXDjvcmTxNGGt8QNteEKLmttW+Jhaw8Js6QD&#10;9FYm49FomnTaMmM15c7BaXW9xKuIX9ec+s917bhHssDAzcfVxnUf1mS1JPnBEtMI2tMg/8CiJUJB&#10;0jtURTxBRyv+gGoFtdrp2g+pbhNd14LyWANUk45+q2bXEMNjLdAcZ+5tcv8Pln46bS0SDGY3xkiR&#10;Fma085aIQ+PRs7W6Q6VWCvqoLZrPQr8643IIK9XWhorpWe3Mi6ZfHVK6bIg68Mj79WIAKw0RyUNI&#10;2DgDWffdR83Ahxy9js0717YNkNAWdI4zutxnxM8e0eshhdM0G89nkwhO8lucsc5/4LpFwSiw6+u4&#10;F5DGLOT04nxgRfJbQEiq9EZIGfUgFeoKvJiMJzHAaSlYuAxuzh72pbToREBR2WS2eD/vWTy4WX1U&#10;LII1nLB1b3siJNjIx96Q0F4cUrWcYSQ5vKBgXblJFdJB2cC2t66K+rYYLdbz9TwbZOPpepCNqmrw&#10;vCmzwXSTzibVu6osq/R7YJ5meSMY4yqQv6k7zf5OPf07u+ryru97l5JH9NhOIHv7RtJx7mHUV9Hs&#10;NbtsbaguSAAEHZ37xxdezK/76PXzF7H6AQAA//8DAFBLAwQUAAYACAAAACEAlA/WxdwAAAAJAQAA&#10;DwAAAGRycy9kb3ducmV2LnhtbEyPzW7CMBCE75X6DtZW6qUCByjkp3FQVZVTTwQkriZe4qjx2ooN&#10;pG9f00s5zuxo9ptyPZqeXXDwnSUBs2kCDKmxqqNWwH63mWTAfJCkZG8JBfygh3X1+FDKQtkrbfFS&#10;h5bFEvKFFKBDcAXnvtFopJ9ahxRvJzsYGaIcWq4GeY3lpufzJFlxIzuKH7R0+KGx+a7PRkC6qjd5&#10;xr/y8bD4fKFlcLjQTojnp/H9DVjAMfyH4YYf0aGKTEd7JuVZH/VrGrcEAct8DuwW+DOOArJZCrwq&#10;+f2C6hcAAP//AwBQSwECLQAUAAYACAAAACEAtoM4kv4AAADhAQAAEwAAAAAAAAAAAAAAAAAAAAAA&#10;W0NvbnRlbnRfVHlwZXNdLnhtbFBLAQItABQABgAIAAAAIQA4/SH/1gAAAJQBAAALAAAAAAAAAAAA&#10;AAAAAC8BAABfcmVscy8ucmVsc1BLAQItABQABgAIAAAAIQAcxA4gOQIAAGoEAAAOAAAAAAAAAAAA&#10;AAAAAC4CAABkcnMvZTJvRG9jLnhtbFBLAQItABQABgAIAAAAIQCUD9bF3AAAAAkBAAAPAAAAAAAA&#10;AAAAAAAAAJMEAABkcnMvZG93bnJldi54bWxQSwUGAAAAAAQABADzAAAAnAUAAAAA&#10;" strokecolor="#4579b8">
                <v:stroke endarrow="open"/>
              </v:shape>
            </w:pict>
          </mc:Fallback>
        </mc:AlternateContent>
      </w:r>
    </w:p>
    <w:p w:rsidR="00320BE1" w:rsidRDefault="00A75A77" w:rsidP="003F791C">
      <w:pPr>
        <w:pStyle w:val="Heading1"/>
        <w:ind w:left="-142"/>
      </w:pPr>
      <w:r>
        <w:rPr>
          <w:noProof/>
          <w:lang w:val="en-NZ" w:eastAsia="en-NZ"/>
        </w:rPr>
        <mc:AlternateContent>
          <mc:Choice Requires="wps">
            <w:drawing>
              <wp:anchor distT="4294967295" distB="4294967295" distL="114300" distR="114300" simplePos="0" relativeHeight="251699200" behindDoc="0" locked="0" layoutInCell="1" allowOverlap="1">
                <wp:simplePos x="0" y="0"/>
                <wp:positionH relativeFrom="column">
                  <wp:posOffset>3933825</wp:posOffset>
                </wp:positionH>
                <wp:positionV relativeFrom="paragraph">
                  <wp:posOffset>358774</wp:posOffset>
                </wp:positionV>
                <wp:extent cx="133350" cy="0"/>
                <wp:effectExtent l="0" t="76200" r="0" b="95250"/>
                <wp:wrapNone/>
                <wp:docPr id="11"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CBE9A0" id="Straight Arrow Connector 60" o:spid="_x0000_s1026" type="#_x0000_t32" style="position:absolute;margin-left:309.75pt;margin-top:28.25pt;width:10.5pt;height:0;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Hf8PAIAAGoEAAAOAAAAZHJzL2Uyb0RvYy54bWysVE2P2jAQvVfqf7B8hyQQWIgIq20CvWxb&#10;JLY/wNgOserYlm0IqOp/79h8dLe9VFUvxs7MvHnzZobF46mT6MitE1qVOBumGHFFNRNqX+KvL+vB&#10;DCPniWJEasVLfOYOPy7fv1v0puAj3WrJuEUAolzRmxK33psiSRxteUfcUBuuwNho2xEPT7tPmCU9&#10;oHcyGaXpNOm1ZcZqyp2Dr/XFiJcRv2k49V+axnGPZImBm4+njecunMlyQYq9JaYV9EqD/AOLjggF&#10;Se9QNfEEHaz4A6oT1GqnGz+kukt00wjKYw1QTZb+Vs22JYbHWkAcZ+4yuf8HSz8fNxYJBr3LMFKk&#10;gx5tvSVi33r0ZK3uUaWVAh21RdOoV29cAWGV2thQMT2prXnW9JtDSlctUXseeb+cDWBlQeHkTUh4&#10;OANZd/0nzcCHHLyO4p0a2wVIkAWdYo/O9x7xk0cUPmbj8XgCnaQ3U0KKW5yxzn/kukPhUmJ3reNe&#10;QBazkOOz84EVKW4BIanSayFlnAepUF/i+WQ0iQFOS8GCMbg5u99V0qIjgYnKJw/zD7NYIlheu1l9&#10;UCyCtZyw1fXuiZBwRz5qQ4K8OKTqOMNIctigcLtwkyqkg7KB7fV2majv83S+mq1m+SAfTVeDPK3r&#10;wdO6ygfTdfYwqcd1VdXZj8A8y4tWMMZVIH+b7iz/u+m57tllLu/zfVcpeYse5QSyt99IOvY9tDqs&#10;oyt2mp03NlQXXjDQ0fm6fGFjXr+j16+/iOVPAAAA//8DAFBLAwQUAAYACAAAACEAgVxNjdwAAAAJ&#10;AQAADwAAAGRycy9kb3ducmV2LnhtbEyPzU7DMBCE70i8g7VIXFDrlBLThDgVQvTEiYDUqxsvcUS8&#10;jmK3DW/PIg5w2r/RzLfVdvaDOOEU+0AaVssMBFIbbE+dhve33WIDIiZD1gyBUMMXRtjWlxeVKW04&#10;0yuemtQJNqFYGg0upbGUMrYOvYnLMCLx7SNM3iQep07ayZzZ3A/yNsuU9KYnTnBmxCeH7Wdz9Bru&#10;VbMrNvKlmPfr5xvK04hrN2p9fTU/PoBIOKc/MfzgMzrUzHQIR7JRDBrUqshZqiFXXFmg7jJuDr8L&#10;WVfy/wf1NwAAAP//AwBQSwECLQAUAAYACAAAACEAtoM4kv4AAADhAQAAEwAAAAAAAAAAAAAAAAAA&#10;AAAAW0NvbnRlbnRfVHlwZXNdLnhtbFBLAQItABQABgAIAAAAIQA4/SH/1gAAAJQBAAALAAAAAAAA&#10;AAAAAAAAAC8BAABfcmVscy8ucmVsc1BLAQItABQABgAIAAAAIQBFDHf8PAIAAGoEAAAOAAAAAAAA&#10;AAAAAAAAAC4CAABkcnMvZTJvRG9jLnhtbFBLAQItABQABgAIAAAAIQCBXE2N3AAAAAkBAAAPAAAA&#10;AAAAAAAAAAAAAJYEAABkcnMvZG93bnJldi54bWxQSwUGAAAAAAQABADzAAAAnwUAAAAA&#10;" strokecolor="#4579b8">
                <v:stroke endarrow="open"/>
              </v:shape>
            </w:pict>
          </mc:Fallback>
        </mc:AlternateContent>
      </w:r>
      <w:r>
        <w:rPr>
          <w:noProof/>
          <w:lang w:val="en-NZ" w:eastAsia="en-NZ"/>
        </w:rPr>
        <mc:AlternateContent>
          <mc:Choice Requires="wps">
            <w:drawing>
              <wp:anchor distT="0" distB="0" distL="114300" distR="114300" simplePos="0" relativeHeight="251684864" behindDoc="0" locked="0" layoutInCell="1" allowOverlap="1">
                <wp:simplePos x="0" y="0"/>
                <wp:positionH relativeFrom="column">
                  <wp:posOffset>-38100</wp:posOffset>
                </wp:positionH>
                <wp:positionV relativeFrom="paragraph">
                  <wp:posOffset>6350</wp:posOffset>
                </wp:positionV>
                <wp:extent cx="2009775" cy="933450"/>
                <wp:effectExtent l="0" t="0" r="9525" b="38100"/>
                <wp:wrapNone/>
                <wp:docPr id="9"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933450"/>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BB4A4B">
                            <w:pPr>
                              <w:ind w:left="-567"/>
                              <w:jc w:val="center"/>
                              <w:rPr>
                                <w:rFonts w:ascii="Calibri" w:hAnsi="Calibri" w:cs="Calibri"/>
                                <w:sz w:val="22"/>
                                <w:szCs w:val="22"/>
                              </w:rPr>
                            </w:pPr>
                            <w:r w:rsidRPr="006F4FF9">
                              <w:rPr>
                                <w:rFonts w:ascii="Calibri" w:hAnsi="Calibri" w:cs="Calibri"/>
                                <w:sz w:val="22"/>
                                <w:szCs w:val="22"/>
                              </w:rPr>
                              <w:t xml:space="preserve">Collaborative note writing </w:t>
                            </w:r>
                          </w:p>
                          <w:p w:rsidR="0093149E" w:rsidRPr="006F4FF9" w:rsidRDefault="0093149E" w:rsidP="00BB4A4B">
                            <w:pPr>
                              <w:ind w:left="-567"/>
                              <w:jc w:val="center"/>
                              <w:rPr>
                                <w:rFonts w:ascii="Calibri" w:hAnsi="Calibri" w:cs="Calibri"/>
                                <w:sz w:val="22"/>
                                <w:szCs w:val="22"/>
                              </w:rPr>
                            </w:pPr>
                            <w:r w:rsidRPr="006F4FF9">
                              <w:rPr>
                                <w:rFonts w:ascii="Calibri" w:hAnsi="Calibri" w:cs="Calibri"/>
                                <w:b/>
                                <w:bCs/>
                                <w:sz w:val="22"/>
                                <w:szCs w:val="22"/>
                              </w:rPr>
                              <w:t xml:space="preserve">with both parties signing </w:t>
                            </w:r>
                          </w:p>
                          <w:p w:rsidR="0093149E" w:rsidRPr="006F4FF9" w:rsidRDefault="0093149E" w:rsidP="00BB4A4B">
                            <w:pPr>
                              <w:ind w:left="-567"/>
                              <w:jc w:val="center"/>
                              <w:rPr>
                                <w:rFonts w:ascii="Calibri" w:hAnsi="Calibri" w:cs="Calibri"/>
                                <w:sz w:val="22"/>
                                <w:szCs w:val="22"/>
                              </w:rPr>
                            </w:pPr>
                            <w:r w:rsidRPr="006F4FF9">
                              <w:rPr>
                                <w:rFonts w:ascii="Calibri" w:hAnsi="Calibri" w:cs="Calibri"/>
                                <w:b/>
                                <w:bCs/>
                                <w:sz w:val="22"/>
                                <w:szCs w:val="22"/>
                              </w:rPr>
                              <w:t>the record.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80" type="#_x0000_t202" style="position:absolute;left:0;text-align:left;margin-left:-3pt;margin-top:.5pt;width:158.25pt;height:7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Nr1wwIAALMFAAAOAAAAZHJzL2Uyb0RvYy54bWysVN9vmzAQfp+0/8Hy+wpJICmopEqTME3q&#10;fkjttGcHDFgztmc7gfav39mQlK19msYD8o+7776773w3t33L0Ylqw6TI8OwqxIiKQpZM1Bn+/ph/&#10;uMbIWCJKwqWgGX6iBt+u37+76VRK57KRvKQaAYgwaacy3Fir0iAwRUNbYq6kogIuK6lbYmGr66DU&#10;pAP0lgfzMFwGndSl0rKgxsDpbrjEa49fVbSwX6vKUIt4hoGb9X/t/wf3D9Y3JK01UQ0rRhrkH1i0&#10;hAkIeoHaEUvQUbNXUC0rtDSysleFbANZVaygPgfIZhb+lc1DQxT1uUBxjLqUyfw/2OLL6ZtGrMxw&#10;gpEgLUj0SHuL7mSPrheuPJ0yKVg9KLCzPZyDzD5Vo+5l8dMgIbcNETXdaC27hpIS6M2cZzBxHXCM&#10;Azl0n2UJccjRSg/UV7p1tYNqIEAHmZ4u0jguBRyC1slqFWNUwF2yWESx1y4g6dlbaWM/Utkit8iw&#10;Buk9OjndG+vYkPRsMgpV5oxzpKX9wWzja31OrTbg460MUhLyCYeMdX3Yco1OBLppt8l3m5XPE2Q3&#10;U+tFHIZjjaYe+yjfbedvesxC970Oksd5vl9OXCCLCznOBILCA+kllMf5I1MQTkHMof6+HX2Wjh0X&#10;qIPaxfN4iCM5u9yZKc8kultG+zGomZq1zMJr5azN8PUQ0b8fJ/pelH5tCePDGqhy4QJT/w7Hisoj&#10;QDw0ZYdK5nTyzDFs4FHG0ZjGn5q8URdvN5wTrhoySLJYJUly5j1k5HW/xPS7CR3foa4ph/a0/aH3&#10;byGOHIpr34Msn6BngZBvTJh0sGikfsaog6mRYfPrSDTFiH8S0CfJLIrcmPGbKF7NYaOnN4fpDREF&#10;QGXYYtDRLbd2GE1HpVndQKShi4TcwFupmG/jF1bjC4PJ4PMap5gbPdO9t3qZtevfAAAA//8DAFBL&#10;AwQUAAYACAAAACEA/ujNM9wAAAAIAQAADwAAAGRycy9kb3ducmV2LnhtbEyPwU7DMBBE70j8g7VI&#10;XFBrF9qqDXEqRASCYwMf4MbbJCJeR7abhL9nOcFpNTur2Tf5YXa9GDHEzpOG1VKBQKq97ajR8Pnx&#10;stiBiMmQNb0n1PCNEQ7F9VVuMusnOuJYpUZwCMXMaGhTGjIpY92iM3HpByT2zj44k1iGRtpgJg53&#10;vbxXaiud6Yg/tGbA5xbrr+riNMh3EwMdy7J8o/Xm7nU/VpOXWt/ezE+PIBLO6e8YfvEZHQpmOvkL&#10;2Sh6DYstV0m858H2w0ptQJxYr3cKZJHL/wWKHwAAAP//AwBQSwECLQAUAAYACAAAACEAtoM4kv4A&#10;AADhAQAAEwAAAAAAAAAAAAAAAAAAAAAAW0NvbnRlbnRfVHlwZXNdLnhtbFBLAQItABQABgAIAAAA&#10;IQA4/SH/1gAAAJQBAAALAAAAAAAAAAAAAAAAAC8BAABfcmVscy8ucmVsc1BLAQItABQABgAIAAAA&#10;IQAqcNr1wwIAALMFAAAOAAAAAAAAAAAAAAAAAC4CAABkcnMvZTJvRG9jLnhtbFBLAQItABQABgAI&#10;AAAAIQD+6M0z3AAAAAgBAAAPAAAAAAAAAAAAAAAAAB0FAABkcnMvZG93bnJldi54bWxQSwUGAAAA&#10;AAQABADzAAAAJgY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BB4A4B">
                      <w:pPr>
                        <w:ind w:left="-567"/>
                        <w:jc w:val="center"/>
                        <w:rPr>
                          <w:rFonts w:ascii="Calibri" w:hAnsi="Calibri" w:cs="Calibri"/>
                          <w:sz w:val="22"/>
                          <w:szCs w:val="22"/>
                        </w:rPr>
                      </w:pPr>
                      <w:r w:rsidRPr="006F4FF9">
                        <w:rPr>
                          <w:rFonts w:ascii="Calibri" w:hAnsi="Calibri" w:cs="Calibri"/>
                          <w:sz w:val="22"/>
                          <w:szCs w:val="22"/>
                        </w:rPr>
                        <w:t xml:space="preserve">Collaborative note writing </w:t>
                      </w:r>
                    </w:p>
                    <w:p w:rsidR="0093149E" w:rsidRPr="006F4FF9" w:rsidRDefault="0093149E" w:rsidP="00BB4A4B">
                      <w:pPr>
                        <w:ind w:left="-567"/>
                        <w:jc w:val="center"/>
                        <w:rPr>
                          <w:rFonts w:ascii="Calibri" w:hAnsi="Calibri" w:cs="Calibri"/>
                          <w:sz w:val="22"/>
                          <w:szCs w:val="22"/>
                        </w:rPr>
                      </w:pPr>
                      <w:proofErr w:type="gramStart"/>
                      <w:r w:rsidRPr="006F4FF9">
                        <w:rPr>
                          <w:rFonts w:ascii="Calibri" w:hAnsi="Calibri" w:cs="Calibri"/>
                          <w:b/>
                          <w:bCs/>
                          <w:sz w:val="22"/>
                          <w:szCs w:val="22"/>
                        </w:rPr>
                        <w:t>with</w:t>
                      </w:r>
                      <w:proofErr w:type="gramEnd"/>
                      <w:r w:rsidRPr="006F4FF9">
                        <w:rPr>
                          <w:rFonts w:ascii="Calibri" w:hAnsi="Calibri" w:cs="Calibri"/>
                          <w:b/>
                          <w:bCs/>
                          <w:sz w:val="22"/>
                          <w:szCs w:val="22"/>
                        </w:rPr>
                        <w:t xml:space="preserve"> both parties signing </w:t>
                      </w:r>
                    </w:p>
                    <w:p w:rsidR="0093149E" w:rsidRPr="006F4FF9" w:rsidRDefault="0093149E" w:rsidP="00BB4A4B">
                      <w:pPr>
                        <w:ind w:left="-567"/>
                        <w:jc w:val="center"/>
                        <w:rPr>
                          <w:rFonts w:ascii="Calibri" w:hAnsi="Calibri" w:cs="Calibri"/>
                          <w:sz w:val="22"/>
                          <w:szCs w:val="22"/>
                        </w:rPr>
                      </w:pPr>
                      <w:proofErr w:type="gramStart"/>
                      <w:r w:rsidRPr="006F4FF9">
                        <w:rPr>
                          <w:rFonts w:ascii="Calibri" w:hAnsi="Calibri" w:cs="Calibri"/>
                          <w:b/>
                          <w:bCs/>
                          <w:sz w:val="22"/>
                          <w:szCs w:val="22"/>
                        </w:rPr>
                        <w:t>the</w:t>
                      </w:r>
                      <w:proofErr w:type="gramEnd"/>
                      <w:r w:rsidRPr="006F4FF9">
                        <w:rPr>
                          <w:rFonts w:ascii="Calibri" w:hAnsi="Calibri" w:cs="Calibri"/>
                          <w:b/>
                          <w:bCs/>
                          <w:sz w:val="22"/>
                          <w:szCs w:val="22"/>
                        </w:rPr>
                        <w:t xml:space="preserve"> record.</w:t>
                      </w:r>
                    </w:p>
                  </w:txbxContent>
                </v:textbox>
              </v:shape>
            </w:pict>
          </mc:Fallback>
        </mc:AlternateContent>
      </w:r>
      <w:r>
        <w:rPr>
          <w:noProof/>
          <w:lang w:val="en-NZ" w:eastAsia="en-NZ"/>
        </w:rPr>
        <mc:AlternateContent>
          <mc:Choice Requires="wps">
            <w:drawing>
              <wp:anchor distT="0" distB="0" distL="114300" distR="114300" simplePos="0" relativeHeight="251686912" behindDoc="0" locked="0" layoutInCell="1" allowOverlap="1">
                <wp:simplePos x="0" y="0"/>
                <wp:positionH relativeFrom="column">
                  <wp:posOffset>4067175</wp:posOffset>
                </wp:positionH>
                <wp:positionV relativeFrom="paragraph">
                  <wp:posOffset>-3175</wp:posOffset>
                </wp:positionV>
                <wp:extent cx="1781175" cy="942975"/>
                <wp:effectExtent l="0" t="0" r="28575" b="66675"/>
                <wp:wrapNone/>
                <wp:docPr id="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942975"/>
                        </a:xfrm>
                        <a:prstGeom prst="rect">
                          <a:avLst/>
                        </a:prstGeom>
                        <a:solidFill>
                          <a:schemeClr val="accent6">
                            <a:lumMod val="40000"/>
                            <a:lumOff val="60000"/>
                          </a:schemeClr>
                        </a:soli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A128A0">
                            <w:pPr>
                              <w:jc w:val="center"/>
                              <w:rPr>
                                <w:rFonts w:ascii="Calibri" w:hAnsi="Calibri" w:cs="Calibri"/>
                                <w:sz w:val="22"/>
                                <w:szCs w:val="22"/>
                              </w:rPr>
                            </w:pPr>
                            <w:r w:rsidRPr="006F4FF9">
                              <w:rPr>
                                <w:rFonts w:ascii="Calibri" w:hAnsi="Calibri" w:cs="Calibri"/>
                                <w:sz w:val="22"/>
                                <w:szCs w:val="22"/>
                              </w:rPr>
                              <w:t>Evidence that service user has diminished capacity to provide consent needs to be documented.</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81" style="position:absolute;left:0;text-align:left;margin-left:320.25pt;margin-top:-.25pt;width:140.25pt;height:7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oqEkwIAACsFAAAOAAAAZHJzL2Uyb0RvYy54bWysVE2P0zAQvSPxHyzf2TQlbTdV09WyHwhp&#10;gRUL4uzaTmPhL2y36fLrGU/abgs3RA6RZzx+fjPzxourndFkK0NUzja0vBhRIi13Qtl1Q799vX9z&#10;SUlMzAqmnZUNfZaRXi1fv1r0fi7HrnNayEAAxMZ57xvapeTnRRF5Jw2LF85LC5utC4YlMMO6EIH1&#10;gG50MR6NpkXvgvDBcRkjeG+HTbpE/LaVPH1u2ygT0Q0Fbgn/Af+r/C+WCzZfB+Y7xfc02D+wMExZ&#10;uPQIdcsSI5ug/oIyigcXXZsuuDOFa1vFJeYA2ZSjP7J56piXmAsUJ/pjmeL/g+Wfto+BKNFQaJRl&#10;Blr0BYrG7FpLUuby9D7OIerJP4acYPQPjv+IxLqbDqLkdQiu7yQTQArji7MD2YhwlKz6j04AOtsk&#10;h5XatcFkQKgB2WFDno8NkbtEODjL2WVZziaUcNirq3ENa6BUsPnhtA8xvZfOkLxoaADuiM62DzEN&#10;oYcQZO+0EvdKazSyyOSNDmTLQB6Mc2nTFI/rjQG6g78awTcIBdwgp8E9PbiBDco1IyG3eHqJtqQH&#10;7pPxBIHP9mJYr47X19W7aXW3T+8szKgEM6KVgSblS/dkctHvrEAFJ6b0sAY22ubsJKofqoBF3gDE&#10;Uyd6IlSuE4wOwIABozDBBMEKLn1XqUPV5VZgjU4p5kNwLPuZ9h0bCvF2Vtf1gfcQjmVwhzvROqGD&#10;CsmiGMSVdqsdKnCCzc2KWTnxDJoBQigMeF9g0bnwi5IeZrWh8eeGBUmJ/mBBd3VZVXm40agms3FO&#10;5nRndbrDLAeohvIUKBmMmzQ8CRsf1LqDu0pM0rprUGurUEgvvCCfbMBEYmb71yOP/KmNUS9v3PI3&#10;AAAA//8DAFBLAwQUAAYACAAAACEAv20YwOAAAAAJAQAADwAAAGRycy9kb3ducmV2LnhtbEyPwU7D&#10;MBBE70j8g7VI3Fo7UanaEKeileDSE2kR4ubESxIRr6PYbQNfz3Iqp9VonmZn8s3kenHGMXSeNCRz&#10;BQKp9rajRsPx8DxbgQjRkDW9J9TwjQE2xe1NbjLrL/SK5zI2gkMoZEZDG+OQSRnqFp0Jcz8gsffp&#10;R2ciy7GRdjQXDne9TJVaSmc64g+tGXDXYv1VnpyGcp981D+HlyRdy+32+J5Wu7dur/X93fT0CCLi&#10;FK8w/NXn6lBwp8qfyAbRa1gu1AOjGmZ82F+nCW+rGFysFMgil/8XFL8AAAD//wMAUEsBAi0AFAAG&#10;AAgAAAAhALaDOJL+AAAA4QEAABMAAAAAAAAAAAAAAAAAAAAAAFtDb250ZW50X1R5cGVzXS54bWxQ&#10;SwECLQAUAAYACAAAACEAOP0h/9YAAACUAQAACwAAAAAAAAAAAAAAAAAvAQAAX3JlbHMvLnJlbHNQ&#10;SwECLQAUAAYACAAAACEAhiqKhJMCAAArBQAADgAAAAAAAAAAAAAAAAAuAgAAZHJzL2Uyb0RvYy54&#10;bWxQSwECLQAUAAYACAAAACEAv20YwOAAAAAJAQAADwAAAAAAAAAAAAAAAADtBAAAZHJzL2Rvd25y&#10;ZXYueG1sUEsFBgAAAAAEAAQA8wAAAPoFAAAAAA==&#10;" fillcolor="#c5e0b3 [1305]" strokecolor="#94b64e">
                <v:shadow on="t" color="black" opacity="24903f" origin=",.5" offset="0,.55556mm"/>
                <v:textbox>
                  <w:txbxContent>
                    <w:p w:rsidR="0093149E" w:rsidRPr="006F4FF9" w:rsidRDefault="0093149E" w:rsidP="00A128A0">
                      <w:pPr>
                        <w:jc w:val="center"/>
                        <w:rPr>
                          <w:rFonts w:ascii="Calibri" w:hAnsi="Calibri" w:cs="Calibri"/>
                          <w:sz w:val="22"/>
                          <w:szCs w:val="22"/>
                        </w:rPr>
                      </w:pPr>
                      <w:r w:rsidRPr="006F4FF9">
                        <w:rPr>
                          <w:rFonts w:ascii="Calibri" w:hAnsi="Calibri" w:cs="Calibri"/>
                          <w:sz w:val="22"/>
                          <w:szCs w:val="22"/>
                        </w:rPr>
                        <w:t>Evidence that service user has diminished capacity to provide consent needs to be documented.</w:t>
                      </w:r>
                    </w:p>
                  </w:txbxContent>
                </v:textbox>
              </v:rect>
            </w:pict>
          </mc:Fallback>
        </mc:AlternateContent>
      </w:r>
      <w:r>
        <w:rPr>
          <w:noProof/>
          <w:lang w:val="en-NZ" w:eastAsia="en-NZ"/>
        </w:rPr>
        <mc:AlternateContent>
          <mc:Choice Requires="wps">
            <w:drawing>
              <wp:anchor distT="0" distB="0" distL="114300" distR="114300" simplePos="0" relativeHeight="251682816" behindDoc="0" locked="0" layoutInCell="1" allowOverlap="1">
                <wp:simplePos x="0" y="0"/>
                <wp:positionH relativeFrom="column">
                  <wp:posOffset>2095500</wp:posOffset>
                </wp:positionH>
                <wp:positionV relativeFrom="paragraph">
                  <wp:posOffset>-3810</wp:posOffset>
                </wp:positionV>
                <wp:extent cx="1838325" cy="942975"/>
                <wp:effectExtent l="0" t="0" r="9525" b="47625"/>
                <wp:wrapNone/>
                <wp:docPr id="7"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942975"/>
                        </a:xfrm>
                        <a:prstGeom prst="rect">
                          <a:avLst/>
                        </a:prstGeom>
                        <a:gradFill rotWithShape="1">
                          <a:gsLst>
                            <a:gs pos="0">
                              <a:srgbClr val="DAFDA7"/>
                            </a:gs>
                            <a:gs pos="35001">
                              <a:srgbClr val="E4FDC2"/>
                            </a:gs>
                            <a:gs pos="100000">
                              <a:srgbClr val="F5FFE6"/>
                            </a:gs>
                          </a:gsLst>
                          <a:lin ang="16200000" scaled="1"/>
                        </a:gradFill>
                        <a:ln w="9525">
                          <a:solidFill>
                            <a:srgbClr val="94B64E"/>
                          </a:solidFill>
                          <a:miter lim="800000"/>
                          <a:headEnd/>
                          <a:tailEnd/>
                        </a:ln>
                        <a:effectLst>
                          <a:outerShdw dist="20000" dir="5400000" rotWithShape="0">
                            <a:srgbClr val="000000">
                              <a:alpha val="37999"/>
                            </a:srgbClr>
                          </a:outerShdw>
                        </a:effectLst>
                      </wps:spPr>
                      <wps:txbx>
                        <w:txbxContent>
                          <w:p w:rsidR="0093149E" w:rsidRPr="006F4FF9" w:rsidRDefault="0093149E" w:rsidP="00A128A0">
                            <w:pPr>
                              <w:ind w:left="-567"/>
                              <w:jc w:val="center"/>
                              <w:rPr>
                                <w:rFonts w:ascii="Calibri" w:hAnsi="Calibri" w:cs="Calibri"/>
                                <w:sz w:val="22"/>
                                <w:szCs w:val="22"/>
                              </w:rPr>
                            </w:pPr>
                            <w:r w:rsidRPr="006F4FF9">
                              <w:rPr>
                                <w:rFonts w:ascii="Calibri" w:hAnsi="Calibri" w:cs="Calibri"/>
                                <w:sz w:val="22"/>
                                <w:szCs w:val="22"/>
                              </w:rPr>
                              <w:t xml:space="preserve">        If informed consent is</w:t>
                            </w:r>
                          </w:p>
                          <w:p w:rsidR="0093149E" w:rsidRPr="006F4FF9" w:rsidRDefault="0093149E" w:rsidP="00A128A0">
                            <w:pPr>
                              <w:ind w:left="-567"/>
                              <w:jc w:val="center"/>
                              <w:rPr>
                                <w:rFonts w:ascii="Calibri" w:hAnsi="Calibri" w:cs="Calibri"/>
                                <w:sz w:val="22"/>
                                <w:szCs w:val="22"/>
                              </w:rPr>
                            </w:pPr>
                            <w:r w:rsidRPr="006F4FF9">
                              <w:rPr>
                                <w:rFonts w:ascii="Calibri" w:hAnsi="Calibri" w:cs="Calibri"/>
                                <w:sz w:val="22"/>
                                <w:szCs w:val="22"/>
                              </w:rPr>
                              <w:t xml:space="preserve">   given by another person</w:t>
                            </w:r>
                          </w:p>
                          <w:p w:rsidR="0093149E" w:rsidRPr="006F4FF9" w:rsidRDefault="0093149E" w:rsidP="00A128A0">
                            <w:pPr>
                              <w:ind w:left="-567"/>
                              <w:jc w:val="center"/>
                              <w:rPr>
                                <w:rFonts w:ascii="Calibri" w:hAnsi="Calibri" w:cs="Calibri"/>
                                <w:sz w:val="22"/>
                                <w:szCs w:val="22"/>
                              </w:rPr>
                            </w:pPr>
                            <w:r w:rsidRPr="006F4FF9">
                              <w:rPr>
                                <w:rFonts w:ascii="Calibri" w:hAnsi="Calibri" w:cs="Calibri"/>
                                <w:sz w:val="22"/>
                                <w:szCs w:val="22"/>
                              </w:rPr>
                              <w:t xml:space="preserve">  than all</w:t>
                            </w:r>
                          </w:p>
                          <w:p w:rsidR="0093149E" w:rsidRPr="006F4FF9" w:rsidRDefault="0093149E" w:rsidP="00A128A0">
                            <w:pPr>
                              <w:ind w:left="-567"/>
                              <w:jc w:val="center"/>
                              <w:rPr>
                                <w:rFonts w:ascii="Calibri" w:hAnsi="Calibri" w:cs="Calibri"/>
                                <w:sz w:val="22"/>
                                <w:szCs w:val="22"/>
                              </w:rPr>
                            </w:pPr>
                            <w:r w:rsidRPr="006F4FF9">
                              <w:rPr>
                                <w:rFonts w:ascii="Calibri" w:hAnsi="Calibri" w:cs="Calibri"/>
                                <w:sz w:val="22"/>
                                <w:szCs w:val="22"/>
                              </w:rPr>
                              <w:t xml:space="preserve">    </w:t>
                            </w:r>
                            <w:r w:rsidR="00614EB6">
                              <w:rPr>
                                <w:rFonts w:ascii="Calibri" w:hAnsi="Calibri" w:cs="Calibri"/>
                                <w:sz w:val="22"/>
                                <w:szCs w:val="22"/>
                              </w:rPr>
                              <w:t xml:space="preserve"> </w:t>
                            </w:r>
                            <w:r w:rsidRPr="006F4FF9">
                              <w:rPr>
                                <w:rFonts w:ascii="Calibri" w:hAnsi="Calibri" w:cs="Calibri"/>
                                <w:sz w:val="22"/>
                                <w:szCs w:val="22"/>
                              </w:rPr>
                              <w:t xml:space="preserve">legal documentation </w:t>
                            </w:r>
                            <w:r w:rsidR="002111DE">
                              <w:rPr>
                                <w:rFonts w:ascii="Calibri" w:hAnsi="Calibri" w:cs="Calibri"/>
                                <w:sz w:val="22"/>
                                <w:szCs w:val="22"/>
                              </w:rPr>
                              <w:t xml:space="preserve">has </w:t>
                            </w:r>
                            <w:r w:rsidRPr="006F4FF9">
                              <w:rPr>
                                <w:rFonts w:ascii="Calibri" w:hAnsi="Calibri" w:cs="Calibri"/>
                                <w:sz w:val="22"/>
                                <w:szCs w:val="22"/>
                              </w:rPr>
                              <w:t>to</w:t>
                            </w:r>
                          </w:p>
                          <w:p w:rsidR="0093149E" w:rsidRPr="006F4FF9" w:rsidRDefault="0093149E" w:rsidP="00A128A0">
                            <w:pPr>
                              <w:ind w:left="-567"/>
                              <w:jc w:val="center"/>
                              <w:rPr>
                                <w:rFonts w:ascii="Calibri" w:hAnsi="Calibri" w:cs="Calibri"/>
                                <w:sz w:val="22"/>
                                <w:szCs w:val="22"/>
                              </w:rPr>
                            </w:pPr>
                            <w:r w:rsidRPr="006F4FF9">
                              <w:rPr>
                                <w:rFonts w:ascii="Calibri" w:hAnsi="Calibri" w:cs="Calibri"/>
                                <w:sz w:val="22"/>
                                <w:szCs w:val="22"/>
                              </w:rPr>
                              <w:t>be completed.</w:t>
                            </w:r>
                          </w:p>
                          <w:p w:rsidR="0093149E" w:rsidRPr="006F4FF9" w:rsidRDefault="0093149E" w:rsidP="008B3CA8">
                            <w:pPr>
                              <w:ind w:left="-567"/>
                              <w:jc w:val="center"/>
                              <w:rPr>
                                <w:rFonts w:ascii="Calibri" w:hAnsi="Calibri" w:cs="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82" type="#_x0000_t202" style="position:absolute;left:0;text-align:left;margin-left:165pt;margin-top:-.3pt;width:144.75pt;height:7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0NZwQIAALMFAAAOAAAAZHJzL2Uyb0RvYy54bWysVMlu2zAQvRfoPxC8N5JtyRsiB46XokC6&#10;AE7RMy1RFlGKZEnacvr1HY5kR2lyKqqDwCFneW+227tzLcmJWye0yujgJqaEq1wXQh0y+v1x+2FK&#10;ifNMFUxqxTP6xB29W7x/d9uYOR/qSsuCWwJOlJs3JqOV92YeRS6veM3cjTZcwWOpbc08iPYQFZY1&#10;4L2W0TCOx1GjbWGszrlzcLtuH+kC/Zclz/3XsnTcE5lRwObxb/G/D/9occvmB8tMJfIOBvsHFDUT&#10;CoJeXa2ZZ+RoxStXtcitdrr0N7muI12WIufIAdgM4r/Y7CpmOHKB5DhzTZP7f27zL6dvlogioxNK&#10;FKuhRI/87Mm9PpNpGtLTGDcHrZ0BPX+GeygzUnXmQec/HVF6VTF14EtrdVNxVgC8QbCMeqatHxec&#10;7JvPuoA47Og1OjqXtg65g2wQ8A5lerqWJmDJQ8jpaDoappTk8DZLhrMJgovY/GJtrPMfua5JOGTU&#10;QunROzs9OB/QsPlFpStUsRVSEqv9D+ErzPWF2sGBDWo5YjTwiVvG9rBfSUtODLppvdyulxPkCWV3&#10;fe1RGsddjvoWm2S7Xg3ftBjE4XsdZJtut5txzwRYXMFJoQgkHkCPYRSCPXE5kxyK2eYf2xFZBnRS&#10;kQZyl0IWg+i0FNc318c5S+7HyaYL+kKtFh6mVYo6o9M2Is5PKPpGFXj2TMj2DFClCpE4zmGXUX0E&#10;F7uqaEghQp0QOQUBhjJNOhova/JGXlCvvWfSVKwtyWgym80uuFtGWPdrTJR6cLBDQ1O27enP+zPO&#10;QoopD+2718UT9CwAwsaETQeHStvflDSwNTLqfh2Z5ZTITwr6ZDZIkrBmUEjSyRAE23/Z91+YysFV&#10;Rj2FOobjyrer6WisOFQQqe0ipZcwK6XANn5G1U0YbAbk1W2xsHr6Mmo979rFHwAAAP//AwBQSwME&#10;FAAGAAgAAAAhAImQ9fXdAAAACQEAAA8AAABkcnMvZG93bnJldi54bWxMj8FOwzAQRO9I/IO1SFxQ&#10;65S2gYQ4FSICwbGBD9jGJomI15HtJuHvWU5wHM1o5k1xWOwgJuND70jBZp2AMNQ43VOr4OP9eXUP&#10;IkQkjYMjo+DbBDiUlxcF5trNdDRTHVvBJRRyVNDFOOZShqYzFsPajYbY+3TeYmTpW6k9zlxuB3mb&#10;JKm02BMvdDiap840X/XZKpBvGDwdq6p6pd3+5iWb6tlJpa6vlscHENEs8S8Mv/iMDiUzndyZdBCD&#10;gu024S9RwSoFwX66yfYgThzc3WUgy0L+f1D+AAAA//8DAFBLAQItABQABgAIAAAAIQC2gziS/gAA&#10;AOEBAAATAAAAAAAAAAAAAAAAAAAAAABbQ29udGVudF9UeXBlc10ueG1sUEsBAi0AFAAGAAgAAAAh&#10;ADj9If/WAAAAlAEAAAsAAAAAAAAAAAAAAAAALwEAAF9yZWxzLy5yZWxzUEsBAi0AFAAGAAgAAAAh&#10;AIa3Q1nBAgAAswUAAA4AAAAAAAAAAAAAAAAALgIAAGRycy9lMm9Eb2MueG1sUEsBAi0AFAAGAAgA&#10;AAAhAImQ9fXdAAAACQEAAA8AAAAAAAAAAAAAAAAAGwUAAGRycy9kb3ducmV2LnhtbFBLBQYAAAAA&#10;BAAEAPMAAAAlBgAAAAA=&#10;" fillcolor="#dafda7" strokecolor="#94b64e">
                <v:fill color2="#f5ffe6" rotate="t" angle="180" colors="0 #dafda7;22938f #e4fdc2;1 #f5ffe6" focus="100%" type="gradient"/>
                <v:shadow on="t" color="black" opacity="24903f" origin=",.5" offset="0,.55556mm"/>
                <v:textbox>
                  <w:txbxContent>
                    <w:p w:rsidR="0093149E" w:rsidRPr="006F4FF9" w:rsidRDefault="0093149E" w:rsidP="00A128A0">
                      <w:pPr>
                        <w:ind w:left="-567"/>
                        <w:jc w:val="center"/>
                        <w:rPr>
                          <w:rFonts w:ascii="Calibri" w:hAnsi="Calibri" w:cs="Calibri"/>
                          <w:sz w:val="22"/>
                          <w:szCs w:val="22"/>
                        </w:rPr>
                      </w:pPr>
                      <w:r w:rsidRPr="006F4FF9">
                        <w:rPr>
                          <w:rFonts w:ascii="Calibri" w:hAnsi="Calibri" w:cs="Calibri"/>
                          <w:sz w:val="22"/>
                          <w:szCs w:val="22"/>
                        </w:rPr>
                        <w:t xml:space="preserve">        If informed consent is</w:t>
                      </w:r>
                    </w:p>
                    <w:p w:rsidR="0093149E" w:rsidRPr="006F4FF9" w:rsidRDefault="0093149E" w:rsidP="00A128A0">
                      <w:pPr>
                        <w:ind w:left="-567"/>
                        <w:jc w:val="center"/>
                        <w:rPr>
                          <w:rFonts w:ascii="Calibri" w:hAnsi="Calibri" w:cs="Calibri"/>
                          <w:sz w:val="22"/>
                          <w:szCs w:val="22"/>
                        </w:rPr>
                      </w:pPr>
                      <w:r w:rsidRPr="006F4FF9">
                        <w:rPr>
                          <w:rFonts w:ascii="Calibri" w:hAnsi="Calibri" w:cs="Calibri"/>
                          <w:sz w:val="22"/>
                          <w:szCs w:val="22"/>
                        </w:rPr>
                        <w:t xml:space="preserve">   given by another person</w:t>
                      </w:r>
                    </w:p>
                    <w:p w:rsidR="0093149E" w:rsidRPr="006F4FF9" w:rsidRDefault="0093149E" w:rsidP="00A128A0">
                      <w:pPr>
                        <w:ind w:left="-567"/>
                        <w:jc w:val="center"/>
                        <w:rPr>
                          <w:rFonts w:ascii="Calibri" w:hAnsi="Calibri" w:cs="Calibri"/>
                          <w:sz w:val="22"/>
                          <w:szCs w:val="22"/>
                        </w:rPr>
                      </w:pPr>
                      <w:r w:rsidRPr="006F4FF9">
                        <w:rPr>
                          <w:rFonts w:ascii="Calibri" w:hAnsi="Calibri" w:cs="Calibri"/>
                          <w:sz w:val="22"/>
                          <w:szCs w:val="22"/>
                        </w:rPr>
                        <w:t xml:space="preserve">  than all</w:t>
                      </w:r>
                    </w:p>
                    <w:p w:rsidR="0093149E" w:rsidRPr="006F4FF9" w:rsidRDefault="0093149E" w:rsidP="00A128A0">
                      <w:pPr>
                        <w:ind w:left="-567"/>
                        <w:jc w:val="center"/>
                        <w:rPr>
                          <w:rFonts w:ascii="Calibri" w:hAnsi="Calibri" w:cs="Calibri"/>
                          <w:sz w:val="22"/>
                          <w:szCs w:val="22"/>
                        </w:rPr>
                      </w:pPr>
                      <w:r w:rsidRPr="006F4FF9">
                        <w:rPr>
                          <w:rFonts w:ascii="Calibri" w:hAnsi="Calibri" w:cs="Calibri"/>
                          <w:sz w:val="22"/>
                          <w:szCs w:val="22"/>
                        </w:rPr>
                        <w:t xml:space="preserve">    </w:t>
                      </w:r>
                      <w:r w:rsidR="00614EB6">
                        <w:rPr>
                          <w:rFonts w:ascii="Calibri" w:hAnsi="Calibri" w:cs="Calibri"/>
                          <w:sz w:val="22"/>
                          <w:szCs w:val="22"/>
                        </w:rPr>
                        <w:t xml:space="preserve"> </w:t>
                      </w:r>
                      <w:r w:rsidRPr="006F4FF9">
                        <w:rPr>
                          <w:rFonts w:ascii="Calibri" w:hAnsi="Calibri" w:cs="Calibri"/>
                          <w:sz w:val="22"/>
                          <w:szCs w:val="22"/>
                        </w:rPr>
                        <w:t xml:space="preserve">legal documentation </w:t>
                      </w:r>
                      <w:r w:rsidR="002111DE">
                        <w:rPr>
                          <w:rFonts w:ascii="Calibri" w:hAnsi="Calibri" w:cs="Calibri"/>
                          <w:sz w:val="22"/>
                          <w:szCs w:val="22"/>
                        </w:rPr>
                        <w:t xml:space="preserve">has </w:t>
                      </w:r>
                      <w:r w:rsidRPr="006F4FF9">
                        <w:rPr>
                          <w:rFonts w:ascii="Calibri" w:hAnsi="Calibri" w:cs="Calibri"/>
                          <w:sz w:val="22"/>
                          <w:szCs w:val="22"/>
                        </w:rPr>
                        <w:t>to</w:t>
                      </w:r>
                    </w:p>
                    <w:p w:rsidR="0093149E" w:rsidRPr="006F4FF9" w:rsidRDefault="0093149E" w:rsidP="00A128A0">
                      <w:pPr>
                        <w:ind w:left="-567"/>
                        <w:jc w:val="center"/>
                        <w:rPr>
                          <w:rFonts w:ascii="Calibri" w:hAnsi="Calibri" w:cs="Calibri"/>
                          <w:sz w:val="22"/>
                          <w:szCs w:val="22"/>
                        </w:rPr>
                      </w:pPr>
                      <w:r w:rsidRPr="006F4FF9">
                        <w:rPr>
                          <w:rFonts w:ascii="Calibri" w:hAnsi="Calibri" w:cs="Calibri"/>
                          <w:sz w:val="22"/>
                          <w:szCs w:val="22"/>
                        </w:rPr>
                        <w:t>be completed.</w:t>
                      </w:r>
                    </w:p>
                    <w:p w:rsidR="0093149E" w:rsidRPr="006F4FF9" w:rsidRDefault="0093149E" w:rsidP="008B3CA8">
                      <w:pPr>
                        <w:ind w:left="-567"/>
                        <w:jc w:val="center"/>
                        <w:rPr>
                          <w:rFonts w:ascii="Calibri" w:hAnsi="Calibri" w:cs="Calibri"/>
                          <w:sz w:val="22"/>
                          <w:szCs w:val="22"/>
                        </w:rPr>
                      </w:pPr>
                    </w:p>
                  </w:txbxContent>
                </v:textbox>
              </v:shape>
            </w:pict>
          </mc:Fallback>
        </mc:AlternateContent>
      </w:r>
    </w:p>
    <w:p w:rsidR="00320BE1" w:rsidRDefault="00320BE1" w:rsidP="003F791C">
      <w:pPr>
        <w:pStyle w:val="Heading1"/>
        <w:ind w:left="-142"/>
      </w:pPr>
    </w:p>
    <w:p w:rsidR="00320BE1" w:rsidRDefault="00320BE1" w:rsidP="00590878"/>
    <w:p w:rsidR="00320BE1" w:rsidRDefault="00320BE1" w:rsidP="00590878"/>
    <w:p w:rsidR="00320BE1" w:rsidRDefault="00320BE1" w:rsidP="00590878"/>
    <w:p w:rsidR="00320BE1" w:rsidRDefault="007320D5" w:rsidP="00A128A0">
      <w:pPr>
        <w:jc w:val="center"/>
      </w:pPr>
      <w:r w:rsidRPr="00412B18">
        <w:rPr>
          <w:noProof/>
          <w:lang w:val="en-NZ" w:eastAsia="en-NZ"/>
        </w:rPr>
        <w:drawing>
          <wp:inline distT="0" distB="0" distL="0" distR="0" wp14:anchorId="396A0BC4" wp14:editId="34522EFA">
            <wp:extent cx="3390900" cy="2514600"/>
            <wp:effectExtent l="0" t="0" r="0" b="0"/>
            <wp:docPr id="1" name="Picture 84" descr="http://www.scotland.gov.uk/Resource/Img/196881/00575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scotland.gov.uk/Resource/Img/196881/0057528.gif"/>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90900" cy="2514600"/>
                    </a:xfrm>
                    <a:prstGeom prst="rect">
                      <a:avLst/>
                    </a:prstGeom>
                    <a:noFill/>
                    <a:ln>
                      <a:noFill/>
                    </a:ln>
                  </pic:spPr>
                </pic:pic>
              </a:graphicData>
            </a:graphic>
          </wp:inline>
        </w:drawing>
      </w:r>
    </w:p>
    <w:p w:rsidR="00320BE1" w:rsidRDefault="00320BE1" w:rsidP="00590878"/>
    <w:p w:rsidR="00320BE1" w:rsidRDefault="00320BE1" w:rsidP="00590878"/>
    <w:p w:rsidR="00320BE1" w:rsidRDefault="00320BE1" w:rsidP="00590878"/>
    <w:p w:rsidR="00320BE1" w:rsidRDefault="00320BE1" w:rsidP="00590878"/>
    <w:p w:rsidR="00320BE1" w:rsidRDefault="00320BE1" w:rsidP="00590878"/>
    <w:p w:rsidR="00320BE1" w:rsidRDefault="00320BE1" w:rsidP="00590878"/>
    <w:p w:rsidR="00320BE1" w:rsidRDefault="00A75A77" w:rsidP="00590878">
      <w:r>
        <w:rPr>
          <w:noProof/>
          <w:lang w:val="en-NZ" w:eastAsia="en-NZ"/>
        </w:rPr>
        <mc:AlternateContent>
          <mc:Choice Requires="wps">
            <w:drawing>
              <wp:anchor distT="0" distB="0" distL="114300" distR="114300" simplePos="0" relativeHeight="251688960" behindDoc="0" locked="0" layoutInCell="1" allowOverlap="1">
                <wp:simplePos x="0" y="0"/>
                <wp:positionH relativeFrom="column">
                  <wp:posOffset>-447675</wp:posOffset>
                </wp:positionH>
                <wp:positionV relativeFrom="paragraph">
                  <wp:posOffset>121920</wp:posOffset>
                </wp:positionV>
                <wp:extent cx="2800350" cy="3190875"/>
                <wp:effectExtent l="0" t="0" r="0" b="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00350" cy="3190875"/>
                        </a:xfrm>
                        <a:prstGeom prst="rect">
                          <a:avLst/>
                        </a:prstGeom>
                        <a:noFill/>
                        <a:ln w="25400" cap="flat" cmpd="sng" algn="ctr">
                          <a:noFill/>
                          <a:prstDash val="solid"/>
                        </a:ln>
                        <a:effectLst/>
                      </wps:spPr>
                      <wps:txbx>
                        <w:txbxContent>
                          <w:p w:rsidR="0093149E" w:rsidRDefault="0093149E" w:rsidP="001B0098">
                            <w:pPr>
                              <w:jc w:val="center"/>
                            </w:pPr>
                          </w:p>
                          <w:p w:rsidR="0093149E" w:rsidRDefault="009314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1" o:spid="_x0000_s1084" style="position:absolute;margin-left:-35.25pt;margin-top:9.6pt;width:220.5pt;height:25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LqXQIAALcEAAAOAAAAZHJzL2Uyb0RvYy54bWysVN1P2zAQf5+0/8Hy+0haWigRKapATJMq&#10;QIOJ56vjNNFsn2e7Tdhfv7OTQsf2NO3Fuq/cx+9+l8urXiu2l863aEo+Ock5k0Zg1Zptyb893X5a&#10;cOYDmAoUGlnyF+n51fLjh8vOFnKKDapKOkZJjC86W/ImBFtkmReN1OBP0EpDzhqdhkCq22aVg46y&#10;a5VN8/ws69BV1qGQ3pP1ZnDyZcpf11KE+7r2MjBVcuotpNeldxPfbHkJxdaBbVoxtgH/0IWG1lDR&#10;11Q3EIDtXPtHKt0Khx7rcCJQZ1jXrZBpBppmkr+b5rEBK9MsBI63rzD5/5dW3O0fHGurkp9NODOg&#10;aUdfCTUwWyUZ2QigzvqC4h7tg4sjertG8d2TI/vNExU/xvS10zGWBmR9QvvlFW3ZBybIOF3k+emc&#10;liLIdzq5yBfn81gug+LwuXU+fJaoWRRK7qixhDLs1z4MoYeQWM3gbasU2aFQhnVUYj7LYwEgZtUK&#10;Aona0qzebDkDtSXKiuBSyqNvY8ob8A3bA7HGo2qrsS9lYm6ZeDV28DZ1lEK/6ROa88UBuQ1WLwSx&#10;w4F73orblgqswYcHcEQ2apAOKNzTUyukrnGUOGvQ/fybPcYTB8jLWUfkpS5/7MBJztQXQ+y4mMxm&#10;ke1Jmc3Pp6S4Y8/m2GN2+hppUiIAdZfEGB/UQawd6me6s1WsSi4wgmoP2I3KdRiOii5VyNUqhRHD&#10;LYS1ebQiJo/QRWif+mdwdlxpIDbc4YHoULzb7BA77Ha1C1i3ae0R6gHXkYR0HYk44yXH8zvWU9Tb&#10;/2b5CwAA//8DAFBLAwQUAAYACAAAACEAX19LR98AAAAKAQAADwAAAGRycy9kb3ducmV2LnhtbEyP&#10;UUvDMBDH3wW/QzjBty1ZZZ2rTccQBMXBcBbBt7Q502KTlCTb6rf39EUf7/4//ve7cjPZgZ0wxN47&#10;CYu5AIau9bp3RkL9+jC7BRaTcloN3qGEL4ywqS4vSlVof3YveDokw6jExUJJ6FIaC85j26FVce5H&#10;dJR9+GBVojEYroM6U7kdeCZEzq3qHV3o1Ij3Hbafh6OV8LbGR6PfMc/rp20ThNntn+udlNdX0/YO&#10;WMIp/cHwo0/qUJFT449ORzZImK3EklAK1hkwAm5+F42EZbZYAa9K/v+F6hsAAP//AwBQSwECLQAU&#10;AAYACAAAACEAtoM4kv4AAADhAQAAEwAAAAAAAAAAAAAAAAAAAAAAW0NvbnRlbnRfVHlwZXNdLnht&#10;bFBLAQItABQABgAIAAAAIQA4/SH/1gAAAJQBAAALAAAAAAAAAAAAAAAAAC8BAABfcmVscy8ucmVs&#10;c1BLAQItABQABgAIAAAAIQDvVSLqXQIAALcEAAAOAAAAAAAAAAAAAAAAAC4CAABkcnMvZTJvRG9j&#10;LnhtbFBLAQItABQABgAIAAAAIQBfX0tH3wAAAAoBAAAPAAAAAAAAAAAAAAAAALcEAABkcnMvZG93&#10;bnJldi54bWxQSwUGAAAAAAQABADzAAAAwwUAAAAA&#10;" filled="f" stroked="f" strokeweight="2pt">
                <v:path arrowok="t"/>
                <v:textbox>
                  <w:txbxContent>
                    <w:p w:rsidR="0093149E" w:rsidRDefault="0093149E" w:rsidP="001B0098">
                      <w:pPr>
                        <w:jc w:val="center"/>
                      </w:pPr>
                    </w:p>
                    <w:p w:rsidR="0093149E" w:rsidRDefault="0093149E"/>
                  </w:txbxContent>
                </v:textbox>
              </v:rect>
            </w:pict>
          </mc:Fallback>
        </mc:AlternateContent>
      </w:r>
    </w:p>
    <w:p w:rsidR="00320BE1" w:rsidRDefault="00320BE1" w:rsidP="00662BF6">
      <w:pPr>
        <w:jc w:val="center"/>
        <w:rPr>
          <w:rFonts w:ascii="Calibri" w:hAnsi="Calibri" w:cs="Calibri"/>
          <w:sz w:val="22"/>
          <w:szCs w:val="22"/>
        </w:rPr>
      </w:pPr>
    </w:p>
    <w:p w:rsidR="00320BE1" w:rsidRPr="001B0098" w:rsidRDefault="00320BE1" w:rsidP="001B0098">
      <w:pPr>
        <w:jc w:val="center"/>
        <w:rPr>
          <w:rFonts w:ascii="Calibri" w:hAnsi="Calibri" w:cs="Calibri"/>
          <w:sz w:val="22"/>
          <w:szCs w:val="22"/>
        </w:rPr>
      </w:pPr>
    </w:p>
    <w:p w:rsidR="00320BE1" w:rsidRPr="00791E97" w:rsidRDefault="00320BE1" w:rsidP="009E172A">
      <w:pPr>
        <w:pStyle w:val="Heading1"/>
        <w:tabs>
          <w:tab w:val="left" w:pos="3765"/>
        </w:tabs>
        <w:ind w:left="-142"/>
        <w:rPr>
          <w:rFonts w:ascii="Calibri" w:hAnsi="Calibri" w:cs="Calibri"/>
          <w:color w:val="auto"/>
        </w:rPr>
      </w:pPr>
      <w:r w:rsidRPr="00791E97">
        <w:rPr>
          <w:rFonts w:ascii="Calibri" w:hAnsi="Calibri" w:cs="Calibri"/>
          <w:color w:val="auto"/>
        </w:rPr>
        <w:lastRenderedPageBreak/>
        <w:t>Consultation</w:t>
      </w:r>
      <w:r w:rsidRPr="00791E97">
        <w:rPr>
          <w:rFonts w:ascii="Calibri" w:hAnsi="Calibri" w:cs="Calibri"/>
          <w:color w:val="auto"/>
        </w:rPr>
        <w:tab/>
      </w:r>
    </w:p>
    <w:p w:rsidR="00320BE1" w:rsidRDefault="00320BE1">
      <w:pPr>
        <w:rPr>
          <w:rFonts w:ascii="Arial" w:hAnsi="Arial" w:cs="Arial"/>
          <w:sz w:val="20"/>
          <w:szCs w:val="20"/>
        </w:rPr>
      </w:pPr>
    </w:p>
    <w:p w:rsidR="00241E86" w:rsidRPr="00241E86" w:rsidRDefault="00241E86" w:rsidP="00241E8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304"/>
      </w:tblGrid>
      <w:tr w:rsidR="00241E86" w:rsidRPr="00241E86" w:rsidTr="00412B18">
        <w:tc>
          <w:tcPr>
            <w:tcW w:w="4077" w:type="dxa"/>
            <w:shd w:val="clear" w:color="auto" w:fill="auto"/>
          </w:tcPr>
          <w:p w:rsidR="00241E86" w:rsidRPr="00412B18" w:rsidRDefault="00241E86" w:rsidP="00241E86">
            <w:pPr>
              <w:rPr>
                <w:rFonts w:ascii="Arial" w:hAnsi="Arial" w:cs="Arial"/>
                <w:b/>
                <w:sz w:val="20"/>
                <w:szCs w:val="20"/>
              </w:rPr>
            </w:pPr>
            <w:r w:rsidRPr="00412B18">
              <w:rPr>
                <w:rFonts w:ascii="Arial" w:hAnsi="Arial" w:cs="Arial"/>
                <w:b/>
                <w:sz w:val="20"/>
                <w:szCs w:val="20"/>
              </w:rPr>
              <w:t>Group/Role</w:t>
            </w:r>
          </w:p>
        </w:tc>
        <w:tc>
          <w:tcPr>
            <w:tcW w:w="2304" w:type="dxa"/>
            <w:shd w:val="clear" w:color="auto" w:fill="auto"/>
          </w:tcPr>
          <w:p w:rsidR="00241E86" w:rsidRPr="00412B18" w:rsidRDefault="00241E86" w:rsidP="00241E86">
            <w:pPr>
              <w:rPr>
                <w:rFonts w:ascii="Arial" w:hAnsi="Arial" w:cs="Arial"/>
                <w:b/>
                <w:sz w:val="20"/>
                <w:szCs w:val="20"/>
              </w:rPr>
            </w:pPr>
            <w:r w:rsidRPr="00412B18">
              <w:rPr>
                <w:rFonts w:ascii="Arial" w:hAnsi="Arial" w:cs="Arial"/>
                <w:b/>
                <w:sz w:val="20"/>
                <w:szCs w:val="20"/>
              </w:rPr>
              <w:t>Date</w:t>
            </w:r>
          </w:p>
        </w:tc>
      </w:tr>
      <w:tr w:rsidR="00241E86" w:rsidRPr="00241E86" w:rsidTr="00412B18">
        <w:tc>
          <w:tcPr>
            <w:tcW w:w="4077" w:type="dxa"/>
            <w:shd w:val="clear" w:color="auto" w:fill="auto"/>
          </w:tcPr>
          <w:p w:rsidR="00241E86" w:rsidRPr="00412B18" w:rsidRDefault="00241E86" w:rsidP="00241E86">
            <w:pPr>
              <w:rPr>
                <w:rFonts w:ascii="Arial" w:hAnsi="Arial" w:cs="Arial"/>
                <w:sz w:val="20"/>
                <w:szCs w:val="20"/>
              </w:rPr>
            </w:pPr>
          </w:p>
        </w:tc>
        <w:tc>
          <w:tcPr>
            <w:tcW w:w="2304" w:type="dxa"/>
            <w:shd w:val="clear" w:color="auto" w:fill="auto"/>
          </w:tcPr>
          <w:p w:rsidR="00241E86" w:rsidRPr="00412B18" w:rsidRDefault="00241E86" w:rsidP="00241E86">
            <w:pPr>
              <w:rPr>
                <w:rFonts w:ascii="Arial" w:hAnsi="Arial" w:cs="Arial"/>
                <w:sz w:val="20"/>
                <w:szCs w:val="20"/>
              </w:rPr>
            </w:pPr>
          </w:p>
        </w:tc>
      </w:tr>
      <w:tr w:rsidR="00241E86" w:rsidRPr="00241E86" w:rsidTr="00412B18">
        <w:tc>
          <w:tcPr>
            <w:tcW w:w="4077" w:type="dxa"/>
            <w:shd w:val="clear" w:color="auto" w:fill="auto"/>
          </w:tcPr>
          <w:p w:rsidR="00241E86" w:rsidRPr="00412B18" w:rsidRDefault="00241E86" w:rsidP="00241E86">
            <w:pPr>
              <w:rPr>
                <w:rFonts w:ascii="Arial" w:hAnsi="Arial" w:cs="Arial"/>
                <w:sz w:val="20"/>
                <w:szCs w:val="20"/>
              </w:rPr>
            </w:pPr>
          </w:p>
        </w:tc>
        <w:tc>
          <w:tcPr>
            <w:tcW w:w="2304" w:type="dxa"/>
            <w:shd w:val="clear" w:color="auto" w:fill="auto"/>
          </w:tcPr>
          <w:p w:rsidR="00241E86" w:rsidRPr="00412B18" w:rsidRDefault="00241E86" w:rsidP="00241E86">
            <w:pPr>
              <w:rPr>
                <w:rFonts w:ascii="Arial" w:hAnsi="Arial" w:cs="Arial"/>
                <w:sz w:val="20"/>
                <w:szCs w:val="20"/>
              </w:rPr>
            </w:pPr>
          </w:p>
        </w:tc>
      </w:tr>
      <w:tr w:rsidR="00241E86" w:rsidRPr="00241E86" w:rsidTr="00412B18">
        <w:tc>
          <w:tcPr>
            <w:tcW w:w="4077" w:type="dxa"/>
            <w:shd w:val="clear" w:color="auto" w:fill="auto"/>
          </w:tcPr>
          <w:p w:rsidR="00241E86" w:rsidRPr="00412B18" w:rsidRDefault="00241E86" w:rsidP="00241E86">
            <w:pPr>
              <w:rPr>
                <w:rFonts w:ascii="Arial" w:hAnsi="Arial" w:cs="Arial"/>
                <w:sz w:val="20"/>
                <w:szCs w:val="20"/>
              </w:rPr>
            </w:pPr>
          </w:p>
        </w:tc>
        <w:tc>
          <w:tcPr>
            <w:tcW w:w="2304" w:type="dxa"/>
            <w:shd w:val="clear" w:color="auto" w:fill="auto"/>
          </w:tcPr>
          <w:p w:rsidR="00241E86" w:rsidRPr="00412B18" w:rsidRDefault="00241E86" w:rsidP="00241E86">
            <w:pPr>
              <w:rPr>
                <w:rFonts w:ascii="Arial" w:hAnsi="Arial" w:cs="Arial"/>
                <w:sz w:val="20"/>
                <w:szCs w:val="20"/>
              </w:rPr>
            </w:pPr>
          </w:p>
        </w:tc>
      </w:tr>
      <w:tr w:rsidR="00241E86" w:rsidRPr="00241E86" w:rsidTr="00412B18">
        <w:tc>
          <w:tcPr>
            <w:tcW w:w="4077" w:type="dxa"/>
            <w:shd w:val="clear" w:color="auto" w:fill="auto"/>
          </w:tcPr>
          <w:p w:rsidR="00241E86" w:rsidRPr="00412B18" w:rsidRDefault="00241E86" w:rsidP="00241E86">
            <w:pPr>
              <w:rPr>
                <w:rFonts w:ascii="Arial" w:hAnsi="Arial" w:cs="Arial"/>
                <w:sz w:val="20"/>
                <w:szCs w:val="20"/>
              </w:rPr>
            </w:pPr>
          </w:p>
        </w:tc>
        <w:tc>
          <w:tcPr>
            <w:tcW w:w="2304" w:type="dxa"/>
            <w:shd w:val="clear" w:color="auto" w:fill="auto"/>
          </w:tcPr>
          <w:p w:rsidR="00241E86" w:rsidRPr="00412B18" w:rsidRDefault="00241E86" w:rsidP="00241E86">
            <w:pPr>
              <w:rPr>
                <w:rFonts w:ascii="Arial" w:hAnsi="Arial" w:cs="Arial"/>
                <w:sz w:val="20"/>
                <w:szCs w:val="20"/>
              </w:rPr>
            </w:pPr>
          </w:p>
        </w:tc>
      </w:tr>
      <w:tr w:rsidR="00241E86" w:rsidRPr="00241E86" w:rsidTr="00412B18">
        <w:tc>
          <w:tcPr>
            <w:tcW w:w="4077" w:type="dxa"/>
            <w:shd w:val="clear" w:color="auto" w:fill="auto"/>
          </w:tcPr>
          <w:p w:rsidR="00241E86" w:rsidRPr="00412B18" w:rsidRDefault="00241E86" w:rsidP="00241E86">
            <w:pPr>
              <w:rPr>
                <w:rFonts w:ascii="Arial" w:hAnsi="Arial" w:cs="Arial"/>
                <w:sz w:val="20"/>
                <w:szCs w:val="20"/>
              </w:rPr>
            </w:pPr>
          </w:p>
        </w:tc>
        <w:tc>
          <w:tcPr>
            <w:tcW w:w="2304" w:type="dxa"/>
            <w:shd w:val="clear" w:color="auto" w:fill="auto"/>
          </w:tcPr>
          <w:p w:rsidR="00241E86" w:rsidRPr="00412B18" w:rsidRDefault="00241E86" w:rsidP="00241E86">
            <w:pPr>
              <w:rPr>
                <w:rFonts w:ascii="Arial" w:hAnsi="Arial" w:cs="Arial"/>
                <w:sz w:val="20"/>
                <w:szCs w:val="20"/>
              </w:rPr>
            </w:pPr>
          </w:p>
        </w:tc>
      </w:tr>
    </w:tbl>
    <w:p w:rsidR="00241E86" w:rsidRPr="00F12EEA" w:rsidRDefault="00241E86">
      <w:pPr>
        <w:rPr>
          <w:rFonts w:ascii="Arial" w:hAnsi="Arial" w:cs="Arial"/>
          <w:sz w:val="20"/>
          <w:szCs w:val="20"/>
        </w:rPr>
      </w:pPr>
    </w:p>
    <w:sectPr w:rsidR="00241E86" w:rsidRPr="00F12EEA" w:rsidSect="00244AF3">
      <w:pgSz w:w="11906" w:h="16838"/>
      <w:pgMar w:top="1440" w:right="1286"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9D0" w:rsidRDefault="005E79D0">
      <w:r>
        <w:separator/>
      </w:r>
    </w:p>
  </w:endnote>
  <w:endnote w:type="continuationSeparator" w:id="0">
    <w:p w:rsidR="005E79D0" w:rsidRDefault="005E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49E" w:rsidRDefault="0093149E" w:rsidP="003F791C">
    <w:pPr>
      <w:pStyle w:val="Footer"/>
      <w:tabs>
        <w:tab w:val="left" w:pos="6930"/>
        <w:tab w:val="right" w:pos="9180"/>
      </w:tabs>
      <w:jc w:val="both"/>
    </w:pPr>
  </w:p>
  <w:p w:rsidR="00F029F9" w:rsidRDefault="00F029F9" w:rsidP="00F029F9">
    <w:pPr>
      <w:pStyle w:val="Footer"/>
      <w:tabs>
        <w:tab w:val="left" w:pos="4035"/>
      </w:tabs>
      <w:rPr>
        <w:rFonts w:ascii="Arial" w:hAnsi="Arial" w:cs="Arial"/>
        <w:sz w:val="18"/>
        <w:szCs w:val="18"/>
      </w:rPr>
    </w:pPr>
    <w:r>
      <w:rPr>
        <w:rFonts w:ascii="Arial" w:hAnsi="Arial" w:cs="Arial"/>
        <w:sz w:val="18"/>
        <w:szCs w:val="18"/>
      </w:rPr>
      <w:tab/>
    </w:r>
  </w:p>
  <w:tbl>
    <w:tblPr>
      <w:tblW w:w="11303" w:type="dxa"/>
      <w:tblInd w:w="-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53"/>
      <w:gridCol w:w="823"/>
      <w:gridCol w:w="1418"/>
      <w:gridCol w:w="1276"/>
      <w:gridCol w:w="1275"/>
      <w:gridCol w:w="862"/>
      <w:gridCol w:w="1406"/>
      <w:gridCol w:w="1560"/>
      <w:gridCol w:w="1275"/>
    </w:tblGrid>
    <w:tr w:rsidR="00F029F9" w:rsidRPr="002346A3" w:rsidTr="004A7C1F">
      <w:trPr>
        <w:trHeight w:val="306"/>
      </w:trPr>
      <w:tc>
        <w:tcPr>
          <w:tcW w:w="955" w:type="dxa"/>
          <w:tcBorders>
            <w:top w:val="single" w:sz="4" w:space="0" w:color="auto"/>
            <w:left w:val="single" w:sz="4" w:space="0" w:color="auto"/>
            <w:bottom w:val="single" w:sz="4" w:space="0" w:color="auto"/>
            <w:right w:val="single" w:sz="4" w:space="0" w:color="auto"/>
          </w:tcBorders>
          <w:hideMark/>
        </w:tcPr>
        <w:p w:rsidR="00F029F9" w:rsidRPr="002346A3" w:rsidRDefault="00F029F9" w:rsidP="00F029F9">
          <w:pPr>
            <w:pStyle w:val="Footer"/>
            <w:rPr>
              <w:rFonts w:asciiTheme="minorHAnsi" w:hAnsiTheme="minorHAnsi" w:cstheme="minorHAnsi"/>
              <w:b/>
              <w:sz w:val="22"/>
              <w:szCs w:val="22"/>
            </w:rPr>
          </w:pPr>
          <w:r w:rsidRPr="002346A3">
            <w:rPr>
              <w:rFonts w:asciiTheme="minorHAnsi" w:hAnsiTheme="minorHAnsi" w:cstheme="minorHAnsi"/>
              <w:sz w:val="22"/>
              <w:szCs w:val="22"/>
            </w:rPr>
            <w:t>Version:</w:t>
          </w:r>
        </w:p>
      </w:tc>
      <w:tc>
        <w:tcPr>
          <w:tcW w:w="453" w:type="dxa"/>
          <w:tcBorders>
            <w:top w:val="single" w:sz="4" w:space="0" w:color="auto"/>
            <w:left w:val="single" w:sz="4" w:space="0" w:color="auto"/>
            <w:bottom w:val="single" w:sz="4" w:space="0" w:color="auto"/>
            <w:right w:val="single" w:sz="4" w:space="0" w:color="auto"/>
          </w:tcBorders>
          <w:hideMark/>
        </w:tcPr>
        <w:p w:rsidR="00F029F9" w:rsidRPr="002346A3" w:rsidRDefault="00F029F9" w:rsidP="00F029F9">
          <w:pPr>
            <w:pStyle w:val="Footer"/>
            <w:rPr>
              <w:rFonts w:asciiTheme="minorHAnsi" w:hAnsiTheme="minorHAnsi" w:cstheme="minorHAnsi"/>
              <w:b/>
              <w:sz w:val="22"/>
              <w:szCs w:val="22"/>
            </w:rPr>
          </w:pPr>
          <w:r w:rsidRPr="002346A3">
            <w:rPr>
              <w:rFonts w:asciiTheme="minorHAnsi" w:hAnsiTheme="minorHAnsi" w:cstheme="minorHAnsi"/>
              <w:sz w:val="22"/>
              <w:szCs w:val="22"/>
            </w:rPr>
            <w:t>V2</w:t>
          </w:r>
        </w:p>
      </w:tc>
      <w:tc>
        <w:tcPr>
          <w:tcW w:w="823" w:type="dxa"/>
          <w:tcBorders>
            <w:top w:val="single" w:sz="4" w:space="0" w:color="auto"/>
            <w:left w:val="single" w:sz="4" w:space="0" w:color="auto"/>
            <w:bottom w:val="single" w:sz="4" w:space="0" w:color="auto"/>
            <w:right w:val="single" w:sz="4" w:space="0" w:color="auto"/>
          </w:tcBorders>
          <w:hideMark/>
        </w:tcPr>
        <w:p w:rsidR="00F029F9" w:rsidRPr="002346A3" w:rsidRDefault="00F029F9" w:rsidP="00F029F9">
          <w:pPr>
            <w:pStyle w:val="Footer"/>
            <w:rPr>
              <w:rFonts w:asciiTheme="minorHAnsi" w:hAnsiTheme="minorHAnsi" w:cstheme="minorHAnsi"/>
              <w:b/>
              <w:sz w:val="22"/>
              <w:szCs w:val="22"/>
            </w:rPr>
          </w:pPr>
          <w:r w:rsidRPr="002346A3">
            <w:rPr>
              <w:rFonts w:asciiTheme="minorHAnsi" w:hAnsiTheme="minorHAnsi" w:cstheme="minorHAnsi"/>
              <w:sz w:val="22"/>
              <w:szCs w:val="22"/>
            </w:rPr>
            <w:t xml:space="preserve">Issued </w:t>
          </w:r>
        </w:p>
      </w:tc>
      <w:tc>
        <w:tcPr>
          <w:tcW w:w="1418" w:type="dxa"/>
          <w:tcBorders>
            <w:top w:val="single" w:sz="4" w:space="0" w:color="auto"/>
            <w:left w:val="single" w:sz="4" w:space="0" w:color="auto"/>
            <w:bottom w:val="single" w:sz="4" w:space="0" w:color="auto"/>
            <w:right w:val="single" w:sz="4" w:space="0" w:color="auto"/>
          </w:tcBorders>
          <w:hideMark/>
        </w:tcPr>
        <w:p w:rsidR="00F029F9" w:rsidRPr="002346A3" w:rsidRDefault="00F029F9" w:rsidP="00F029F9">
          <w:pPr>
            <w:pStyle w:val="Footer"/>
            <w:rPr>
              <w:rFonts w:asciiTheme="minorHAnsi" w:hAnsiTheme="minorHAnsi" w:cstheme="minorHAnsi"/>
              <w:b/>
              <w:sz w:val="22"/>
              <w:szCs w:val="22"/>
            </w:rPr>
          </w:pPr>
          <w:r>
            <w:rPr>
              <w:rFonts w:asciiTheme="minorHAnsi" w:hAnsiTheme="minorHAnsi" w:cstheme="minorHAnsi"/>
              <w:sz w:val="22"/>
              <w:szCs w:val="22"/>
            </w:rPr>
            <w:t xml:space="preserve">June </w:t>
          </w:r>
          <w:r w:rsidRPr="002346A3">
            <w:rPr>
              <w:rFonts w:asciiTheme="minorHAnsi" w:hAnsiTheme="minorHAnsi" w:cstheme="minorHAnsi"/>
              <w:sz w:val="22"/>
              <w:szCs w:val="22"/>
            </w:rPr>
            <w:t>2017</w:t>
          </w:r>
        </w:p>
      </w:tc>
      <w:tc>
        <w:tcPr>
          <w:tcW w:w="1276" w:type="dxa"/>
          <w:tcBorders>
            <w:top w:val="single" w:sz="4" w:space="0" w:color="auto"/>
            <w:left w:val="single" w:sz="4" w:space="0" w:color="auto"/>
            <w:bottom w:val="single" w:sz="4" w:space="0" w:color="auto"/>
            <w:right w:val="single" w:sz="4" w:space="0" w:color="auto"/>
          </w:tcBorders>
          <w:hideMark/>
        </w:tcPr>
        <w:p w:rsidR="00F029F9" w:rsidRPr="002346A3" w:rsidRDefault="00F029F9" w:rsidP="00F029F9">
          <w:pPr>
            <w:pStyle w:val="Footer"/>
            <w:rPr>
              <w:rFonts w:asciiTheme="minorHAnsi" w:hAnsiTheme="minorHAnsi" w:cstheme="minorHAnsi"/>
              <w:b/>
              <w:sz w:val="22"/>
              <w:szCs w:val="22"/>
            </w:rPr>
          </w:pPr>
          <w:r w:rsidRPr="002346A3">
            <w:rPr>
              <w:rFonts w:asciiTheme="minorHAnsi" w:hAnsiTheme="minorHAnsi" w:cstheme="minorHAnsi"/>
              <w:sz w:val="22"/>
              <w:szCs w:val="22"/>
            </w:rPr>
            <w:t>Created by:</w:t>
          </w:r>
        </w:p>
      </w:tc>
      <w:tc>
        <w:tcPr>
          <w:tcW w:w="1275" w:type="dxa"/>
          <w:tcBorders>
            <w:top w:val="single" w:sz="4" w:space="0" w:color="auto"/>
            <w:left w:val="single" w:sz="4" w:space="0" w:color="auto"/>
            <w:bottom w:val="single" w:sz="4" w:space="0" w:color="auto"/>
            <w:right w:val="single" w:sz="4" w:space="0" w:color="auto"/>
          </w:tcBorders>
          <w:hideMark/>
        </w:tcPr>
        <w:p w:rsidR="00F029F9" w:rsidRPr="002346A3" w:rsidRDefault="00F029F9" w:rsidP="00F029F9">
          <w:pPr>
            <w:pStyle w:val="Footer"/>
            <w:rPr>
              <w:rFonts w:asciiTheme="minorHAnsi" w:hAnsiTheme="minorHAnsi" w:cstheme="minorHAnsi"/>
              <w:b/>
              <w:sz w:val="22"/>
              <w:szCs w:val="22"/>
            </w:rPr>
          </w:pPr>
          <w:r w:rsidRPr="002346A3">
            <w:rPr>
              <w:rFonts w:asciiTheme="minorHAnsi" w:hAnsiTheme="minorHAnsi" w:cstheme="minorHAnsi"/>
              <w:sz w:val="22"/>
              <w:szCs w:val="22"/>
            </w:rPr>
            <w:t>GSHarnisch</w:t>
          </w:r>
        </w:p>
      </w:tc>
      <w:tc>
        <w:tcPr>
          <w:tcW w:w="862" w:type="dxa"/>
        </w:tcPr>
        <w:p w:rsidR="00F029F9" w:rsidRPr="002346A3" w:rsidRDefault="00F029F9" w:rsidP="00F029F9">
          <w:pPr>
            <w:pStyle w:val="Footer"/>
            <w:rPr>
              <w:rFonts w:asciiTheme="minorHAnsi" w:hAnsiTheme="minorHAnsi" w:cstheme="minorHAnsi"/>
              <w:b/>
              <w:sz w:val="22"/>
              <w:szCs w:val="22"/>
            </w:rPr>
          </w:pPr>
          <w:r w:rsidRPr="002346A3">
            <w:rPr>
              <w:rFonts w:asciiTheme="minorHAnsi" w:hAnsiTheme="minorHAnsi" w:cstheme="minorHAnsi"/>
              <w:sz w:val="22"/>
              <w:szCs w:val="22"/>
            </w:rPr>
            <w:t xml:space="preserve">Review </w:t>
          </w:r>
        </w:p>
      </w:tc>
      <w:tc>
        <w:tcPr>
          <w:tcW w:w="1406" w:type="dxa"/>
        </w:tcPr>
        <w:p w:rsidR="00F029F9" w:rsidRPr="002346A3" w:rsidRDefault="00F029F9" w:rsidP="00F029F9">
          <w:pPr>
            <w:pStyle w:val="Footer"/>
            <w:rPr>
              <w:rFonts w:asciiTheme="minorHAnsi" w:hAnsiTheme="minorHAnsi" w:cstheme="minorHAnsi"/>
              <w:b/>
              <w:sz w:val="22"/>
              <w:szCs w:val="22"/>
            </w:rPr>
          </w:pPr>
          <w:r>
            <w:rPr>
              <w:rFonts w:asciiTheme="minorHAnsi" w:hAnsiTheme="minorHAnsi" w:cstheme="minorHAnsi"/>
              <w:sz w:val="22"/>
              <w:szCs w:val="22"/>
            </w:rPr>
            <w:t xml:space="preserve">June </w:t>
          </w:r>
          <w:r w:rsidRPr="002346A3">
            <w:rPr>
              <w:rFonts w:asciiTheme="minorHAnsi" w:hAnsiTheme="minorHAnsi" w:cstheme="minorHAnsi"/>
              <w:sz w:val="22"/>
              <w:szCs w:val="22"/>
            </w:rPr>
            <w:t>2020</w:t>
          </w:r>
        </w:p>
      </w:tc>
      <w:tc>
        <w:tcPr>
          <w:tcW w:w="1560" w:type="dxa"/>
        </w:tcPr>
        <w:p w:rsidR="00F029F9" w:rsidRPr="002346A3" w:rsidRDefault="00F029F9" w:rsidP="00F029F9">
          <w:pPr>
            <w:pStyle w:val="Footer"/>
            <w:rPr>
              <w:rFonts w:asciiTheme="minorHAnsi" w:hAnsiTheme="minorHAnsi" w:cstheme="minorHAnsi"/>
              <w:b/>
              <w:sz w:val="22"/>
              <w:szCs w:val="22"/>
            </w:rPr>
          </w:pPr>
          <w:r w:rsidRPr="002346A3">
            <w:rPr>
              <w:rFonts w:asciiTheme="minorHAnsi" w:hAnsiTheme="minorHAnsi" w:cstheme="minorHAnsi"/>
              <w:sz w:val="22"/>
              <w:szCs w:val="22"/>
            </w:rPr>
            <w:t>Authorised by:</w:t>
          </w:r>
        </w:p>
      </w:tc>
      <w:tc>
        <w:tcPr>
          <w:tcW w:w="1275" w:type="dxa"/>
        </w:tcPr>
        <w:p w:rsidR="00F029F9" w:rsidRPr="002346A3" w:rsidRDefault="00F029F9" w:rsidP="00F029F9">
          <w:pPr>
            <w:pStyle w:val="Footer"/>
            <w:rPr>
              <w:rFonts w:asciiTheme="minorHAnsi" w:hAnsiTheme="minorHAnsi" w:cstheme="minorHAnsi"/>
              <w:b/>
              <w:sz w:val="22"/>
              <w:szCs w:val="22"/>
            </w:rPr>
          </w:pPr>
        </w:p>
      </w:tc>
    </w:tr>
  </w:tbl>
  <w:p w:rsidR="0093149E" w:rsidRDefault="00F029F9" w:rsidP="00F029F9">
    <w:pPr>
      <w:pStyle w:val="Footer"/>
      <w:tabs>
        <w:tab w:val="left" w:pos="4035"/>
      </w:tabs>
      <w:rPr>
        <w:rFonts w:ascii="Arial" w:hAnsi="Arial" w:cs="Arial"/>
        <w:sz w:val="18"/>
        <w:szCs w:val="18"/>
      </w:rPr>
    </w:pPr>
    <w:r>
      <w:rPr>
        <w:rFonts w:ascii="Arial" w:hAnsi="Arial" w:cs="Arial"/>
        <w:sz w:val="18"/>
        <w:szCs w:val="18"/>
      </w:rPr>
      <w:tab/>
    </w:r>
  </w:p>
  <w:p w:rsidR="0093149E" w:rsidRPr="00C9351A" w:rsidRDefault="0093149E" w:rsidP="00DA5AB7">
    <w:pPr>
      <w:pStyle w:val="Foo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9D0" w:rsidRDefault="005E79D0">
      <w:r>
        <w:separator/>
      </w:r>
    </w:p>
  </w:footnote>
  <w:footnote w:type="continuationSeparator" w:id="0">
    <w:p w:rsidR="005E79D0" w:rsidRDefault="005E7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9F9" w:rsidRDefault="00F029F9" w:rsidP="00F029F9">
    <w:pPr>
      <w:pStyle w:val="Header"/>
    </w:pPr>
  </w:p>
  <w:p w:rsidR="00F029F9" w:rsidRPr="00833C00" w:rsidRDefault="00F029F9" w:rsidP="00F029F9">
    <w:pPr>
      <w:pStyle w:val="Header"/>
      <w:jc w:val="right"/>
      <w:rPr>
        <w:rFonts w:asciiTheme="minorHAnsi" w:hAnsiTheme="minorHAnsi" w:cstheme="minorHAnsi"/>
      </w:rPr>
    </w:pPr>
    <w:r w:rsidRPr="00833C00">
      <w:rPr>
        <w:rFonts w:asciiTheme="minorHAnsi" w:hAnsiTheme="minorHAnsi" w:cstheme="minorHAnsi"/>
        <w:noProof/>
        <w:lang w:val="en-NZ" w:eastAsia="en-NZ"/>
      </w:rPr>
      <mc:AlternateContent>
        <mc:Choice Requires="wps">
          <w:drawing>
            <wp:anchor distT="0" distB="0" distL="114300" distR="114300" simplePos="0" relativeHeight="251659264" behindDoc="0" locked="0" layoutInCell="1" allowOverlap="1" wp14:anchorId="45E65C4F" wp14:editId="317022E9">
              <wp:simplePos x="0" y="0"/>
              <wp:positionH relativeFrom="column">
                <wp:posOffset>-655320</wp:posOffset>
              </wp:positionH>
              <wp:positionV relativeFrom="paragraph">
                <wp:posOffset>-163830</wp:posOffset>
              </wp:positionV>
              <wp:extent cx="1085850" cy="304800"/>
              <wp:effectExtent l="0" t="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4800"/>
                      </a:xfrm>
                      <a:prstGeom prst="rect">
                        <a:avLst/>
                      </a:prstGeom>
                      <a:solidFill>
                        <a:srgbClr val="FFFFFF"/>
                      </a:solidFill>
                      <a:ln w="9525">
                        <a:noFill/>
                        <a:miter lim="800000"/>
                        <a:headEnd/>
                        <a:tailEnd/>
                      </a:ln>
                    </wps:spPr>
                    <wps:txbx>
                      <w:txbxContent>
                        <w:p w:rsidR="00F029F9" w:rsidRPr="000225E4" w:rsidRDefault="00F029F9" w:rsidP="00F029F9">
                          <w:pPr>
                            <w:rPr>
                              <w:rFonts w:asciiTheme="minorHAnsi" w:hAnsiTheme="minorHAnsi" w:cstheme="minorHAnsi"/>
                            </w:rPr>
                          </w:pPr>
                          <w:r w:rsidRPr="000225E4">
                            <w:rPr>
                              <w:rFonts w:asciiTheme="minorHAnsi" w:hAnsiTheme="minorHAnsi" w:cstheme="minorHAnsi"/>
                              <w:highlight w:val="lightGray"/>
                            </w:rPr>
                            <w:t>Service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E65C4F" id="_x0000_t202" coordsize="21600,21600" o:spt="202" path="m,l,21600r21600,l21600,xe">
              <v:stroke joinstyle="miter"/>
              <v:path gradientshapeok="t" o:connecttype="rect"/>
            </v:shapetype>
            <v:shape id="Text Box 92" o:spid="_x0000_s1085" type="#_x0000_t202" style="position:absolute;left:0;text-align:left;margin-left:-51.6pt;margin-top:-12.9pt;width:85.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u1GHwIAAB0EAAAOAAAAZHJzL2Uyb0RvYy54bWysU9tu2zAMfR+wfxD0vtjJki014hRdugwD&#10;ugvQ7gMUWY6FSaJGKbG7rx8lp2nQvQ3TgyCK1NHhIbm6HqxhR4VBg6v5dFJyppyERrt9zX88bN8s&#10;OQtRuEYYcKrmjyrw6/XrV6veV2oGHZhGISMQF6re17yL0VdFEWSnrAgT8MqRswW0IpKJ+6JB0RO6&#10;NcWsLN8VPWDjEaQKgW5vRydfZ/y2VTJ+a9ugIjM1J24x75j3XdqL9UpUexS+0/JEQ/wDCyu0o0/P&#10;ULciCnZA/ReU1RIhQBsnEmwBbaulyjlQNtPyRTb3nfAq50LiBH+WKfw/WPn1+B2Zbmp+NePMCUs1&#10;elBDZB9gYHRF+vQ+VBR27ykwDnRPdc65Bn8H8mdgDjadcHt1gwh9p0RD/KbpZXHxdMQJCWTXf4GG&#10;/hGHCBloaNEm8UgORuhUp8dzbRIXmb4sl4vlglySfG/L+bLMxStE9fTaY4ifFFiWDjVHqn1GF8e7&#10;EBMbUT2FpM8CGN1stTHZwP1uY5AdBfXJNq+cwIsw41hPSi1mi4zsIL3PLWR1pD422tacmNEaOyup&#10;8dE1OSQKbcYzMTHuJE9SZNQmDruBApNmO2geSSiEsV9pvujQAf7mrKderXn4dRCoODOfHYl9NZ3P&#10;U3NnY754PyMDLz27S49wkqBqHjkbj5uYByLp4OCGitLqrNczkxNX6sEs42leUpNf2jnqearXfwAA&#10;AP//AwBQSwMEFAAGAAgAAAAhAIj4CwbeAAAACgEAAA8AAABkcnMvZG93bnJldi54bWxMj8FOwzAQ&#10;RO9I/IO1SFxQ69TQhKZxKkACcW3pB2zibRIR21HsNunfs5zgtLua0eybYjfbXlxoDJ13GlbLBAS5&#10;2pvONRqOX++LZxAhojPYe0carhRgV97eFJgbP7k9XQ6xERziQo4a2hiHXMpQt2QxLP1AjrWTHy1G&#10;PsdGmhEnDre9VEmSSoud4w8tDvTWUv19OFsNp8/pYb2Zqo94zPZP6St2WeWvWt/fzS9bEJHm+GeG&#10;X3xGh5KZKn92Johew2KVPCr28qbWXIItacaz0qCUAlkW8n+F8gcAAP//AwBQSwECLQAUAAYACAAA&#10;ACEAtoM4kv4AAADhAQAAEwAAAAAAAAAAAAAAAAAAAAAAW0NvbnRlbnRfVHlwZXNdLnhtbFBLAQIt&#10;ABQABgAIAAAAIQA4/SH/1gAAAJQBAAALAAAAAAAAAAAAAAAAAC8BAABfcmVscy8ucmVsc1BLAQIt&#10;ABQABgAIAAAAIQCwTu1GHwIAAB0EAAAOAAAAAAAAAAAAAAAAAC4CAABkcnMvZTJvRG9jLnhtbFBL&#10;AQItABQABgAIAAAAIQCI+AsG3gAAAAoBAAAPAAAAAAAAAAAAAAAAAHkEAABkcnMvZG93bnJldi54&#10;bWxQSwUGAAAAAAQABADzAAAAhAUAAAAA&#10;" stroked="f">
              <v:textbox>
                <w:txbxContent>
                  <w:p w:rsidR="00F029F9" w:rsidRPr="000225E4" w:rsidRDefault="00F029F9" w:rsidP="00F029F9">
                    <w:pPr>
                      <w:rPr>
                        <w:rFonts w:asciiTheme="minorHAnsi" w:hAnsiTheme="minorHAnsi" w:cstheme="minorHAnsi"/>
                      </w:rPr>
                    </w:pPr>
                    <w:r w:rsidRPr="000225E4">
                      <w:rPr>
                        <w:rFonts w:asciiTheme="minorHAnsi" w:hAnsiTheme="minorHAnsi" w:cstheme="minorHAnsi"/>
                        <w:highlight w:val="lightGray"/>
                      </w:rPr>
                      <w:t>Service Logo</w:t>
                    </w:r>
                  </w:p>
                </w:txbxContent>
              </v:textbox>
            </v:shape>
          </w:pict>
        </mc:Fallback>
      </mc:AlternateContent>
    </w:r>
    <w:r w:rsidRPr="00833C00">
      <w:rPr>
        <w:rFonts w:asciiTheme="minorHAnsi" w:hAnsiTheme="minorHAnsi" w:cstheme="minorHAnsi"/>
      </w:rPr>
      <w:t xml:space="preserve">Page </w:t>
    </w:r>
    <w:r w:rsidRPr="00833C00">
      <w:rPr>
        <w:rFonts w:asciiTheme="minorHAnsi" w:hAnsiTheme="minorHAnsi" w:cstheme="minorHAnsi"/>
        <w:bCs/>
      </w:rPr>
      <w:fldChar w:fldCharType="begin"/>
    </w:r>
    <w:r w:rsidRPr="00833C00">
      <w:rPr>
        <w:rFonts w:asciiTheme="minorHAnsi" w:hAnsiTheme="minorHAnsi" w:cstheme="minorHAnsi"/>
        <w:bCs/>
      </w:rPr>
      <w:instrText xml:space="preserve"> PAGE </w:instrText>
    </w:r>
    <w:r w:rsidRPr="00833C00">
      <w:rPr>
        <w:rFonts w:asciiTheme="minorHAnsi" w:hAnsiTheme="minorHAnsi" w:cstheme="minorHAnsi"/>
        <w:bCs/>
      </w:rPr>
      <w:fldChar w:fldCharType="separate"/>
    </w:r>
    <w:r w:rsidR="001001F3">
      <w:rPr>
        <w:rFonts w:asciiTheme="minorHAnsi" w:hAnsiTheme="minorHAnsi" w:cstheme="minorHAnsi"/>
        <w:bCs/>
        <w:noProof/>
      </w:rPr>
      <w:t>6</w:t>
    </w:r>
    <w:r w:rsidRPr="00833C00">
      <w:rPr>
        <w:rFonts w:asciiTheme="minorHAnsi" w:hAnsiTheme="minorHAnsi" w:cstheme="minorHAnsi"/>
        <w:bCs/>
      </w:rPr>
      <w:fldChar w:fldCharType="end"/>
    </w:r>
    <w:r w:rsidRPr="00833C00">
      <w:rPr>
        <w:rFonts w:asciiTheme="minorHAnsi" w:hAnsiTheme="minorHAnsi" w:cstheme="minorHAnsi"/>
      </w:rPr>
      <w:t xml:space="preserve"> of </w:t>
    </w:r>
    <w:r w:rsidRPr="00833C00">
      <w:rPr>
        <w:rFonts w:asciiTheme="minorHAnsi" w:hAnsiTheme="minorHAnsi" w:cstheme="minorHAnsi"/>
        <w:bCs/>
      </w:rPr>
      <w:fldChar w:fldCharType="begin"/>
    </w:r>
    <w:r w:rsidRPr="00833C00">
      <w:rPr>
        <w:rFonts w:asciiTheme="minorHAnsi" w:hAnsiTheme="minorHAnsi" w:cstheme="minorHAnsi"/>
        <w:bCs/>
      </w:rPr>
      <w:instrText xml:space="preserve"> NUMPAGES  </w:instrText>
    </w:r>
    <w:r w:rsidRPr="00833C00">
      <w:rPr>
        <w:rFonts w:asciiTheme="minorHAnsi" w:hAnsiTheme="minorHAnsi" w:cstheme="minorHAnsi"/>
        <w:bCs/>
      </w:rPr>
      <w:fldChar w:fldCharType="separate"/>
    </w:r>
    <w:r w:rsidR="001001F3">
      <w:rPr>
        <w:rFonts w:asciiTheme="minorHAnsi" w:hAnsiTheme="minorHAnsi" w:cstheme="minorHAnsi"/>
        <w:bCs/>
        <w:noProof/>
      </w:rPr>
      <w:t>6</w:t>
    </w:r>
    <w:r w:rsidRPr="00833C00">
      <w:rPr>
        <w:rFonts w:asciiTheme="minorHAnsi" w:hAnsiTheme="minorHAnsi" w:cstheme="minorHAnsi"/>
        <w:bCs/>
      </w:rPr>
      <w:fldChar w:fldCharType="end"/>
    </w:r>
    <w:r w:rsidRPr="00833C00">
      <w:rPr>
        <w:rFonts w:asciiTheme="minorHAnsi" w:hAnsiTheme="minorHAnsi" w:cstheme="minorHAnsi"/>
        <w:noProof/>
        <w:lang w:eastAsia="en-NZ"/>
      </w:rPr>
      <w:t xml:space="preserve"> </w:t>
    </w:r>
  </w:p>
  <w:p w:rsidR="0093149E" w:rsidRPr="00437F8A" w:rsidRDefault="00F029F9" w:rsidP="00F029F9">
    <w:pPr>
      <w:pStyle w:val="Header"/>
      <w:jc w:val="center"/>
      <w:rPr>
        <w:rFonts w:ascii="Arial" w:hAnsi="Arial" w:cs="Arial"/>
        <w:b/>
        <w:sz w:val="28"/>
        <w:szCs w:val="28"/>
      </w:rPr>
    </w:pPr>
    <w:r>
      <w:rPr>
        <w:rFonts w:asciiTheme="minorHAnsi" w:hAnsiTheme="minorHAnsi" w:cstheme="minorHAnsi"/>
        <w:b/>
        <w:sz w:val="28"/>
        <w:szCs w:val="28"/>
      </w:rPr>
      <w:t>Informed Consent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81EEE"/>
    <w:multiLevelType w:val="hybridMultilevel"/>
    <w:tmpl w:val="835E4D3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9BA53BF"/>
    <w:multiLevelType w:val="hybridMultilevel"/>
    <w:tmpl w:val="1F00CC8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0F0314E2"/>
    <w:multiLevelType w:val="hybridMultilevel"/>
    <w:tmpl w:val="2B50E1C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14C5799E"/>
    <w:multiLevelType w:val="hybridMultilevel"/>
    <w:tmpl w:val="CA0E07F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1F942B87"/>
    <w:multiLevelType w:val="hybridMultilevel"/>
    <w:tmpl w:val="21D44CFA"/>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D742DC"/>
    <w:multiLevelType w:val="hybridMultilevel"/>
    <w:tmpl w:val="7250FD0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2690090E"/>
    <w:multiLevelType w:val="hybridMultilevel"/>
    <w:tmpl w:val="B2BA218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29502121"/>
    <w:multiLevelType w:val="hybridMultilevel"/>
    <w:tmpl w:val="E988C982"/>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B20750"/>
    <w:multiLevelType w:val="hybridMultilevel"/>
    <w:tmpl w:val="88E06EA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D81755F"/>
    <w:multiLevelType w:val="hybridMultilevel"/>
    <w:tmpl w:val="0396EA8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DEC04C2"/>
    <w:multiLevelType w:val="hybridMultilevel"/>
    <w:tmpl w:val="78FCCC1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 w15:restartNumberingAfterBreak="0">
    <w:nsid w:val="3ABE4265"/>
    <w:multiLevelType w:val="hybridMultilevel"/>
    <w:tmpl w:val="DB283E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468E6C4F"/>
    <w:multiLevelType w:val="hybridMultilevel"/>
    <w:tmpl w:val="6688E2C6"/>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90E47DE"/>
    <w:multiLevelType w:val="hybridMultilevel"/>
    <w:tmpl w:val="C212E1F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15:restartNumberingAfterBreak="0">
    <w:nsid w:val="5B3A1B3F"/>
    <w:multiLevelType w:val="hybridMultilevel"/>
    <w:tmpl w:val="DB141B04"/>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29D798D"/>
    <w:multiLevelType w:val="hybridMultilevel"/>
    <w:tmpl w:val="E32CC63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64056E38"/>
    <w:multiLevelType w:val="hybridMultilevel"/>
    <w:tmpl w:val="5046EAD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7B5E06EF"/>
    <w:multiLevelType w:val="hybridMultilevel"/>
    <w:tmpl w:val="5C443AF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E8A3FC3"/>
    <w:multiLevelType w:val="hybridMultilevel"/>
    <w:tmpl w:val="D654D04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14"/>
  </w:num>
  <w:num w:numId="4">
    <w:abstractNumId w:val="12"/>
  </w:num>
  <w:num w:numId="5">
    <w:abstractNumId w:val="8"/>
  </w:num>
  <w:num w:numId="6">
    <w:abstractNumId w:val="17"/>
  </w:num>
  <w:num w:numId="7">
    <w:abstractNumId w:val="9"/>
  </w:num>
  <w:num w:numId="8">
    <w:abstractNumId w:val="2"/>
  </w:num>
  <w:num w:numId="9">
    <w:abstractNumId w:val="3"/>
  </w:num>
  <w:num w:numId="10">
    <w:abstractNumId w:val="5"/>
  </w:num>
  <w:num w:numId="11">
    <w:abstractNumId w:val="18"/>
  </w:num>
  <w:num w:numId="12">
    <w:abstractNumId w:val="1"/>
  </w:num>
  <w:num w:numId="13">
    <w:abstractNumId w:val="13"/>
  </w:num>
  <w:num w:numId="14">
    <w:abstractNumId w:val="16"/>
  </w:num>
  <w:num w:numId="15">
    <w:abstractNumId w:val="0"/>
  </w:num>
  <w:num w:numId="16">
    <w:abstractNumId w:val="6"/>
  </w:num>
  <w:num w:numId="17">
    <w:abstractNumId w:val="15"/>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F8A"/>
    <w:rsid w:val="0001142F"/>
    <w:rsid w:val="0001172D"/>
    <w:rsid w:val="00035F8E"/>
    <w:rsid w:val="0003676A"/>
    <w:rsid w:val="00065667"/>
    <w:rsid w:val="0009261E"/>
    <w:rsid w:val="000A0227"/>
    <w:rsid w:val="000A30F0"/>
    <w:rsid w:val="000A4328"/>
    <w:rsid w:val="000A63A0"/>
    <w:rsid w:val="000A7673"/>
    <w:rsid w:val="000B7CD8"/>
    <w:rsid w:val="000F2B55"/>
    <w:rsid w:val="001001F3"/>
    <w:rsid w:val="00144100"/>
    <w:rsid w:val="00173F97"/>
    <w:rsid w:val="0017547D"/>
    <w:rsid w:val="00186130"/>
    <w:rsid w:val="00191BE8"/>
    <w:rsid w:val="001944A1"/>
    <w:rsid w:val="001A58A4"/>
    <w:rsid w:val="001B0098"/>
    <w:rsid w:val="001C7CBF"/>
    <w:rsid w:val="001D3FBD"/>
    <w:rsid w:val="001E1C77"/>
    <w:rsid w:val="002045BE"/>
    <w:rsid w:val="002111DE"/>
    <w:rsid w:val="00212B8C"/>
    <w:rsid w:val="0022101C"/>
    <w:rsid w:val="00241E86"/>
    <w:rsid w:val="00244AF3"/>
    <w:rsid w:val="00246695"/>
    <w:rsid w:val="00256239"/>
    <w:rsid w:val="002622D6"/>
    <w:rsid w:val="00272D2E"/>
    <w:rsid w:val="00276AAA"/>
    <w:rsid w:val="002A4644"/>
    <w:rsid w:val="002C15F6"/>
    <w:rsid w:val="002D1389"/>
    <w:rsid w:val="002E09FE"/>
    <w:rsid w:val="002E25F2"/>
    <w:rsid w:val="002F632A"/>
    <w:rsid w:val="00300C77"/>
    <w:rsid w:val="003056EA"/>
    <w:rsid w:val="00320BE1"/>
    <w:rsid w:val="00321A5F"/>
    <w:rsid w:val="00337E5E"/>
    <w:rsid w:val="00340A2A"/>
    <w:rsid w:val="00345D4B"/>
    <w:rsid w:val="00347C97"/>
    <w:rsid w:val="00372798"/>
    <w:rsid w:val="0037394D"/>
    <w:rsid w:val="003806A4"/>
    <w:rsid w:val="00383D12"/>
    <w:rsid w:val="00386F42"/>
    <w:rsid w:val="00395E24"/>
    <w:rsid w:val="0039758E"/>
    <w:rsid w:val="003B1A27"/>
    <w:rsid w:val="003D7314"/>
    <w:rsid w:val="003E12A5"/>
    <w:rsid w:val="003E3F5B"/>
    <w:rsid w:val="003F598B"/>
    <w:rsid w:val="003F791C"/>
    <w:rsid w:val="00400053"/>
    <w:rsid w:val="00412B18"/>
    <w:rsid w:val="00416717"/>
    <w:rsid w:val="00424585"/>
    <w:rsid w:val="00437F8A"/>
    <w:rsid w:val="00442C9F"/>
    <w:rsid w:val="00463266"/>
    <w:rsid w:val="00481FEC"/>
    <w:rsid w:val="00483FB0"/>
    <w:rsid w:val="00492EAF"/>
    <w:rsid w:val="004A6D50"/>
    <w:rsid w:val="004C0803"/>
    <w:rsid w:val="004C7239"/>
    <w:rsid w:val="004D6AFC"/>
    <w:rsid w:val="004E1F88"/>
    <w:rsid w:val="004F4786"/>
    <w:rsid w:val="00503DDE"/>
    <w:rsid w:val="005044E6"/>
    <w:rsid w:val="00524A14"/>
    <w:rsid w:val="00534B6B"/>
    <w:rsid w:val="00537296"/>
    <w:rsid w:val="00541653"/>
    <w:rsid w:val="00547115"/>
    <w:rsid w:val="00555DE9"/>
    <w:rsid w:val="0055752E"/>
    <w:rsid w:val="00571893"/>
    <w:rsid w:val="0057494C"/>
    <w:rsid w:val="00574FDA"/>
    <w:rsid w:val="005771FE"/>
    <w:rsid w:val="00587788"/>
    <w:rsid w:val="00590878"/>
    <w:rsid w:val="0059356C"/>
    <w:rsid w:val="0059582B"/>
    <w:rsid w:val="005A327E"/>
    <w:rsid w:val="005A6917"/>
    <w:rsid w:val="005A6BCD"/>
    <w:rsid w:val="005B5BBC"/>
    <w:rsid w:val="005C70CE"/>
    <w:rsid w:val="005D57B9"/>
    <w:rsid w:val="005E6002"/>
    <w:rsid w:val="005E79D0"/>
    <w:rsid w:val="005E7F3B"/>
    <w:rsid w:val="005F1982"/>
    <w:rsid w:val="0061221B"/>
    <w:rsid w:val="00614EB6"/>
    <w:rsid w:val="00617739"/>
    <w:rsid w:val="00635803"/>
    <w:rsid w:val="006373C7"/>
    <w:rsid w:val="00662BF6"/>
    <w:rsid w:val="00663840"/>
    <w:rsid w:val="00675803"/>
    <w:rsid w:val="006915E2"/>
    <w:rsid w:val="006A2E38"/>
    <w:rsid w:val="006A3F27"/>
    <w:rsid w:val="006A4C3D"/>
    <w:rsid w:val="006A6025"/>
    <w:rsid w:val="006B1C1E"/>
    <w:rsid w:val="006B1D47"/>
    <w:rsid w:val="006C5867"/>
    <w:rsid w:val="006F4FF9"/>
    <w:rsid w:val="0072367B"/>
    <w:rsid w:val="007320D5"/>
    <w:rsid w:val="0074754A"/>
    <w:rsid w:val="007576D9"/>
    <w:rsid w:val="0077281E"/>
    <w:rsid w:val="0078361E"/>
    <w:rsid w:val="00791E97"/>
    <w:rsid w:val="007931C9"/>
    <w:rsid w:val="00795B67"/>
    <w:rsid w:val="007965D8"/>
    <w:rsid w:val="007B7A13"/>
    <w:rsid w:val="007C4255"/>
    <w:rsid w:val="007C4D72"/>
    <w:rsid w:val="007D5166"/>
    <w:rsid w:val="007E1A04"/>
    <w:rsid w:val="00852FE2"/>
    <w:rsid w:val="00864BD2"/>
    <w:rsid w:val="00865073"/>
    <w:rsid w:val="00866E84"/>
    <w:rsid w:val="008B3CA8"/>
    <w:rsid w:val="008B6845"/>
    <w:rsid w:val="008D70D9"/>
    <w:rsid w:val="008D7E05"/>
    <w:rsid w:val="008E4E35"/>
    <w:rsid w:val="008F0FD0"/>
    <w:rsid w:val="008F58D9"/>
    <w:rsid w:val="008F7EAF"/>
    <w:rsid w:val="00900CC0"/>
    <w:rsid w:val="00902A88"/>
    <w:rsid w:val="0091175C"/>
    <w:rsid w:val="00931079"/>
    <w:rsid w:val="0093149E"/>
    <w:rsid w:val="00944B99"/>
    <w:rsid w:val="00945BC7"/>
    <w:rsid w:val="00957DBD"/>
    <w:rsid w:val="00993041"/>
    <w:rsid w:val="00997422"/>
    <w:rsid w:val="009A23B5"/>
    <w:rsid w:val="009C7051"/>
    <w:rsid w:val="009D4406"/>
    <w:rsid w:val="009D73EE"/>
    <w:rsid w:val="009E00B6"/>
    <w:rsid w:val="009E172A"/>
    <w:rsid w:val="009E34C4"/>
    <w:rsid w:val="009F37BA"/>
    <w:rsid w:val="00A07536"/>
    <w:rsid w:val="00A128A0"/>
    <w:rsid w:val="00A22AA8"/>
    <w:rsid w:val="00A37B8D"/>
    <w:rsid w:val="00A600CF"/>
    <w:rsid w:val="00A67A10"/>
    <w:rsid w:val="00A75A77"/>
    <w:rsid w:val="00A77702"/>
    <w:rsid w:val="00AF487A"/>
    <w:rsid w:val="00AF71ED"/>
    <w:rsid w:val="00B115CB"/>
    <w:rsid w:val="00B23149"/>
    <w:rsid w:val="00B25076"/>
    <w:rsid w:val="00B259C3"/>
    <w:rsid w:val="00B340A5"/>
    <w:rsid w:val="00B34CBD"/>
    <w:rsid w:val="00B436CB"/>
    <w:rsid w:val="00B47A4C"/>
    <w:rsid w:val="00B72AF0"/>
    <w:rsid w:val="00B8118A"/>
    <w:rsid w:val="00B822F6"/>
    <w:rsid w:val="00B87AA8"/>
    <w:rsid w:val="00B90F11"/>
    <w:rsid w:val="00B95228"/>
    <w:rsid w:val="00BB1240"/>
    <w:rsid w:val="00BB14DC"/>
    <w:rsid w:val="00BB4A4B"/>
    <w:rsid w:val="00BB4FA7"/>
    <w:rsid w:val="00BC06EC"/>
    <w:rsid w:val="00BC0D73"/>
    <w:rsid w:val="00BE1A1E"/>
    <w:rsid w:val="00BE6755"/>
    <w:rsid w:val="00BE7EE8"/>
    <w:rsid w:val="00BF3DDD"/>
    <w:rsid w:val="00C00C92"/>
    <w:rsid w:val="00C21555"/>
    <w:rsid w:val="00C33376"/>
    <w:rsid w:val="00C36CFC"/>
    <w:rsid w:val="00C464F6"/>
    <w:rsid w:val="00C515C9"/>
    <w:rsid w:val="00C53E97"/>
    <w:rsid w:val="00C706B6"/>
    <w:rsid w:val="00C73342"/>
    <w:rsid w:val="00C9351A"/>
    <w:rsid w:val="00CA5A20"/>
    <w:rsid w:val="00CB0716"/>
    <w:rsid w:val="00CC72AC"/>
    <w:rsid w:val="00CC7636"/>
    <w:rsid w:val="00CF07B6"/>
    <w:rsid w:val="00CF0A87"/>
    <w:rsid w:val="00CF0B90"/>
    <w:rsid w:val="00CF43CF"/>
    <w:rsid w:val="00D00A89"/>
    <w:rsid w:val="00D25E3F"/>
    <w:rsid w:val="00D41EAA"/>
    <w:rsid w:val="00D635CD"/>
    <w:rsid w:val="00D82A28"/>
    <w:rsid w:val="00D8307D"/>
    <w:rsid w:val="00D9232A"/>
    <w:rsid w:val="00DA59D8"/>
    <w:rsid w:val="00DA5AB7"/>
    <w:rsid w:val="00DB5406"/>
    <w:rsid w:val="00DB7618"/>
    <w:rsid w:val="00DC03C3"/>
    <w:rsid w:val="00DE2D59"/>
    <w:rsid w:val="00DF642C"/>
    <w:rsid w:val="00E020AC"/>
    <w:rsid w:val="00E025AC"/>
    <w:rsid w:val="00E071B2"/>
    <w:rsid w:val="00E23362"/>
    <w:rsid w:val="00E34F1E"/>
    <w:rsid w:val="00E46EBF"/>
    <w:rsid w:val="00E5031E"/>
    <w:rsid w:val="00E50FC8"/>
    <w:rsid w:val="00E515BC"/>
    <w:rsid w:val="00E578C8"/>
    <w:rsid w:val="00E65DCB"/>
    <w:rsid w:val="00E76E2C"/>
    <w:rsid w:val="00E817CC"/>
    <w:rsid w:val="00EA5A6C"/>
    <w:rsid w:val="00EB53B4"/>
    <w:rsid w:val="00ED0E35"/>
    <w:rsid w:val="00EE0879"/>
    <w:rsid w:val="00EF3E1A"/>
    <w:rsid w:val="00F029F9"/>
    <w:rsid w:val="00F11CB0"/>
    <w:rsid w:val="00F12EEA"/>
    <w:rsid w:val="00F217D3"/>
    <w:rsid w:val="00F34A0C"/>
    <w:rsid w:val="00F44839"/>
    <w:rsid w:val="00F454AB"/>
    <w:rsid w:val="00F60B9A"/>
    <w:rsid w:val="00F650B5"/>
    <w:rsid w:val="00F709DE"/>
    <w:rsid w:val="00F7585D"/>
    <w:rsid w:val="00F75BF3"/>
    <w:rsid w:val="00F842F1"/>
    <w:rsid w:val="00FC4BF7"/>
    <w:rsid w:val="00FC671C"/>
    <w:rsid w:val="00FD0F16"/>
    <w:rsid w:val="00FE4580"/>
    <w:rsid w:val="00FE52C6"/>
    <w:rsid w:val="00FF235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5B7C9491-6F33-4538-8ACA-3E2EB242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F8A"/>
    <w:rPr>
      <w:sz w:val="24"/>
      <w:szCs w:val="24"/>
      <w:lang w:val="en-GB" w:eastAsia="en-GB"/>
    </w:rPr>
  </w:style>
  <w:style w:type="paragraph" w:styleId="Heading1">
    <w:name w:val="heading 1"/>
    <w:basedOn w:val="Normal"/>
    <w:next w:val="Normal"/>
    <w:link w:val="Heading1Char"/>
    <w:uiPriority w:val="99"/>
    <w:qFormat/>
    <w:rsid w:val="003F791C"/>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F791C"/>
    <w:rPr>
      <w:rFonts w:ascii="Cambria" w:hAnsi="Cambria" w:cs="Times New Roman"/>
      <w:b/>
      <w:bCs/>
      <w:color w:val="365F91"/>
      <w:sz w:val="28"/>
      <w:szCs w:val="28"/>
      <w:lang w:val="en-GB" w:eastAsia="en-GB"/>
    </w:rPr>
  </w:style>
  <w:style w:type="paragraph" w:styleId="Header">
    <w:name w:val="header"/>
    <w:basedOn w:val="Normal"/>
    <w:link w:val="HeaderChar"/>
    <w:uiPriority w:val="99"/>
    <w:rsid w:val="00B25076"/>
    <w:pPr>
      <w:tabs>
        <w:tab w:val="center" w:pos="4153"/>
        <w:tab w:val="right" w:pos="8306"/>
      </w:tabs>
    </w:pPr>
  </w:style>
  <w:style w:type="character" w:customStyle="1" w:styleId="HeaderChar">
    <w:name w:val="Header Char"/>
    <w:link w:val="Header"/>
    <w:uiPriority w:val="99"/>
    <w:locked/>
    <w:rsid w:val="003F791C"/>
    <w:rPr>
      <w:rFonts w:cs="Times New Roman"/>
      <w:sz w:val="24"/>
      <w:szCs w:val="24"/>
      <w:lang w:val="en-GB" w:eastAsia="en-GB"/>
    </w:rPr>
  </w:style>
  <w:style w:type="paragraph" w:styleId="Footer">
    <w:name w:val="footer"/>
    <w:basedOn w:val="Normal"/>
    <w:link w:val="FooterChar"/>
    <w:uiPriority w:val="99"/>
    <w:rsid w:val="00B25076"/>
    <w:pPr>
      <w:tabs>
        <w:tab w:val="center" w:pos="4153"/>
        <w:tab w:val="right" w:pos="8306"/>
      </w:tabs>
    </w:pPr>
  </w:style>
  <w:style w:type="character" w:customStyle="1" w:styleId="FooterChar">
    <w:name w:val="Footer Char"/>
    <w:link w:val="Footer"/>
    <w:uiPriority w:val="99"/>
    <w:locked/>
    <w:rsid w:val="004C0803"/>
    <w:rPr>
      <w:sz w:val="24"/>
      <w:lang w:val="en-GB" w:eastAsia="en-GB"/>
    </w:rPr>
  </w:style>
  <w:style w:type="table" w:styleId="TableGrid">
    <w:name w:val="Table Grid"/>
    <w:basedOn w:val="TableNormal"/>
    <w:rsid w:val="00437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C36CFC"/>
    <w:rPr>
      <w:rFonts w:ascii="Tahoma" w:hAnsi="Tahoma"/>
      <w:sz w:val="16"/>
      <w:szCs w:val="16"/>
    </w:rPr>
  </w:style>
  <w:style w:type="character" w:customStyle="1" w:styleId="BalloonTextChar">
    <w:name w:val="Balloon Text Char"/>
    <w:link w:val="BalloonText"/>
    <w:uiPriority w:val="99"/>
    <w:locked/>
    <w:rsid w:val="00C36CFC"/>
    <w:rPr>
      <w:rFonts w:ascii="Tahoma" w:hAnsi="Tahoma"/>
      <w:sz w:val="16"/>
      <w:lang w:val="en-GB" w:eastAsia="en-GB"/>
    </w:rPr>
  </w:style>
  <w:style w:type="paragraph" w:styleId="ListParagraph">
    <w:name w:val="List Paragraph"/>
    <w:basedOn w:val="Normal"/>
    <w:uiPriority w:val="99"/>
    <w:qFormat/>
    <w:rsid w:val="002E25F2"/>
    <w:pPr>
      <w:ind w:left="720"/>
      <w:contextualSpacing/>
    </w:pPr>
  </w:style>
  <w:style w:type="character" w:styleId="Strong">
    <w:name w:val="Strong"/>
    <w:uiPriority w:val="99"/>
    <w:qFormat/>
    <w:rsid w:val="007C4D72"/>
    <w:rPr>
      <w:rFonts w:cs="Times New Roman"/>
      <w:b/>
      <w:bCs/>
    </w:rPr>
  </w:style>
  <w:style w:type="character" w:styleId="Hyperlink">
    <w:name w:val="Hyperlink"/>
    <w:uiPriority w:val="99"/>
    <w:rsid w:val="005044E6"/>
    <w:rPr>
      <w:rFonts w:cs="Times New Roman"/>
      <w:color w:val="0000FF"/>
      <w:u w:val="single"/>
    </w:rPr>
  </w:style>
  <w:style w:type="character" w:styleId="CommentReference">
    <w:name w:val="annotation reference"/>
    <w:uiPriority w:val="99"/>
    <w:semiHidden/>
    <w:rsid w:val="00C53E97"/>
    <w:rPr>
      <w:rFonts w:cs="Times New Roman"/>
      <w:sz w:val="16"/>
      <w:szCs w:val="16"/>
    </w:rPr>
  </w:style>
  <w:style w:type="paragraph" w:styleId="CommentText">
    <w:name w:val="annotation text"/>
    <w:basedOn w:val="Normal"/>
    <w:link w:val="CommentTextChar"/>
    <w:uiPriority w:val="99"/>
    <w:semiHidden/>
    <w:rsid w:val="00C53E97"/>
    <w:rPr>
      <w:sz w:val="20"/>
      <w:szCs w:val="20"/>
    </w:rPr>
  </w:style>
  <w:style w:type="character" w:customStyle="1" w:styleId="CommentTextChar">
    <w:name w:val="Comment Text Char"/>
    <w:link w:val="CommentText"/>
    <w:uiPriority w:val="99"/>
    <w:semiHidden/>
    <w:rsid w:val="001C1385"/>
    <w:rPr>
      <w:sz w:val="20"/>
      <w:szCs w:val="20"/>
      <w:lang w:val="en-GB" w:eastAsia="en-GB"/>
    </w:rPr>
  </w:style>
  <w:style w:type="paragraph" w:styleId="CommentSubject">
    <w:name w:val="annotation subject"/>
    <w:basedOn w:val="CommentText"/>
    <w:next w:val="CommentText"/>
    <w:link w:val="CommentSubjectChar"/>
    <w:uiPriority w:val="99"/>
    <w:semiHidden/>
    <w:rsid w:val="00C53E97"/>
    <w:rPr>
      <w:b/>
      <w:bCs/>
    </w:rPr>
  </w:style>
  <w:style w:type="character" w:customStyle="1" w:styleId="CommentSubjectChar">
    <w:name w:val="Comment Subject Char"/>
    <w:link w:val="CommentSubject"/>
    <w:uiPriority w:val="99"/>
    <w:semiHidden/>
    <w:rsid w:val="001C1385"/>
    <w:rPr>
      <w:b/>
      <w:bCs/>
      <w:sz w:val="20"/>
      <w:szCs w:val="20"/>
      <w:lang w:val="en-GB" w:eastAsia="en-GB"/>
    </w:rPr>
  </w:style>
  <w:style w:type="character" w:styleId="FollowedHyperlink">
    <w:name w:val="FollowedHyperlink"/>
    <w:uiPriority w:val="99"/>
    <w:semiHidden/>
    <w:unhideWhenUsed/>
    <w:rsid w:val="0057189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651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egislation.govt.nz/act/public/1988/0004/latest/DLM126528.html" TargetMode="External"/><Relationship Id="rId18" Type="http://schemas.openxmlformats.org/officeDocument/2006/relationships/hyperlink" Target="http://www.psychologistsboard.org.nz/cms_show_download.php?id=421" TargetMode="External"/><Relationship Id="rId26" Type="http://schemas.openxmlformats.org/officeDocument/2006/relationships/hyperlink" Target="http://www.hdc.org.nz/about-us/mental-health-and-addictions/help-and-support/getting-treatment" TargetMode="External"/><Relationship Id="rId39" Type="http://schemas.openxmlformats.org/officeDocument/2006/relationships/hyperlink" Target="http://www.medsafe.govt.nz/profs/riss/unapp.asp" TargetMode="External"/><Relationship Id="rId21" Type="http://schemas.openxmlformats.org/officeDocument/2006/relationships/hyperlink" Target="https://www.nzma.org.nz/journal/read-the-journal/all-issues/2010-2019/2015/vol-128-no-1426-4-december-2015/6751" TargetMode="External"/><Relationship Id="rId34" Type="http://schemas.openxmlformats.org/officeDocument/2006/relationships/hyperlink" Target="http://www.legislation.govt.nz/regulation/public/1996/0078/latest/DLM209085.html?search=sw_096be8ed8059dcbe_diminished+competence_25_se&amp;p=1&amp;sr=0" TargetMode="External"/><Relationship Id="rId42" Type="http://schemas.openxmlformats.org/officeDocument/2006/relationships/image" Target="media/image30.wmf"/><Relationship Id="rId47" Type="http://schemas.openxmlformats.org/officeDocument/2006/relationships/hyperlink" Target="http://www.legislation.govt.nz/act/public/1992/0046/latest/DLM262176.html" TargetMode="External"/><Relationship Id="rId50" Type="http://schemas.openxmlformats.org/officeDocument/2006/relationships/hyperlink" Target="http://communitylaw.org.nz/community-law-manual/chapter-22-elder-care-and-powers-of-attorney/power-of-attorney-appointing-someone-to-make-decisions-for-you-chapter-22/" TargetMode="External"/><Relationship Id="rId55" Type="http://schemas.openxmlformats.org/officeDocument/2006/relationships/hyperlink" Target="http://www.hdc.org.nz/media/30071/brochure-%20advance%20directives.pdf" TargetMode="External"/><Relationship Id="rId7" Type="http://schemas.openxmlformats.org/officeDocument/2006/relationships/endnotes" Target="endnotes.xml"/><Relationship Id="rId12" Type="http://schemas.openxmlformats.org/officeDocument/2006/relationships/hyperlink" Target="http://www.legislation.govt.nz/act/public/1993/0028/latest/DLM296639.html" TargetMode="External"/><Relationship Id="rId17" Type="http://schemas.openxmlformats.org/officeDocument/2006/relationships/hyperlink" Target="http://www.moh.govt.nz/notebook/nbbooks.nsf/0/8c5def62b3fc52b14c2565d7000ded50/$FILE/87801.pdf" TargetMode="External"/><Relationship Id="rId25" Type="http://schemas.openxmlformats.org/officeDocument/2006/relationships/footer" Target="footer1.xml"/><Relationship Id="rId33" Type="http://schemas.openxmlformats.org/officeDocument/2006/relationships/hyperlink" Target="http://www.legislation.govt.nz/regulation/public/1996/0078/latest/DLM209085.html?search=sw_096be8ed8059dcbe_diminished+competence_25_se&amp;p=1&amp;sr=0" TargetMode="External"/><Relationship Id="rId38" Type="http://schemas.openxmlformats.org/officeDocument/2006/relationships/image" Target="media/image2.wmf"/><Relationship Id="rId46" Type="http://schemas.openxmlformats.org/officeDocument/2006/relationships/hyperlink" Target="http://www.hdc.org.nz/about-us/mental-health-and-addictions/help-and-support/advance-directives"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hdc.org.nz/media/247994/consent%20for%20consumers%20who%20are%20not%20competent.pdf" TargetMode="External"/><Relationship Id="rId20" Type="http://schemas.openxmlformats.org/officeDocument/2006/relationships/hyperlink" Target="http://www.health.govt.nz/publication/consent-child-and-youth-health-information-practitioners" TargetMode="External"/><Relationship Id="rId29" Type="http://schemas.openxmlformats.org/officeDocument/2006/relationships/hyperlink" Target="http://www.youthlaw.co.nz/information/health-wellbeing/medical-decisions/" TargetMode="External"/><Relationship Id="rId41" Type="http://schemas.openxmlformats.org/officeDocument/2006/relationships/image" Target="media/image3.wmf"/><Relationship Id="rId54" Type="http://schemas.openxmlformats.org/officeDocument/2006/relationships/hyperlink" Target="http://www.hdc.org.nz/publications/resources-to-order/leaflets-and-posters-for-download/advance-directives-in-mental-health-care-and-treatment-(leafl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slation.govt.nz/act/public/1992/0046/latest/whole.html" TargetMode="External"/><Relationship Id="rId24" Type="http://schemas.openxmlformats.org/officeDocument/2006/relationships/header" Target="header1.xml"/><Relationship Id="rId32" Type="http://schemas.openxmlformats.org/officeDocument/2006/relationships/hyperlink" Target="http://www.justice.govt.nz/courts/family-court/what-family-court-does/powers-to-act" TargetMode="External"/><Relationship Id="rId37" Type="http://schemas.openxmlformats.org/officeDocument/2006/relationships/hyperlink" Target="http://www.medsafe.govt.nz/profs/riss/unapp.asp" TargetMode="External"/><Relationship Id="rId40" Type="http://schemas.openxmlformats.org/officeDocument/2006/relationships/image" Target="media/image20.wmf"/><Relationship Id="rId45" Type="http://schemas.openxmlformats.org/officeDocument/2006/relationships/hyperlink" Target="http://www.hdc.org.nz/about-us/mental-health-and-addictions/help-and-support/advance-directives" TargetMode="External"/><Relationship Id="rId53" Type="http://schemas.openxmlformats.org/officeDocument/2006/relationships/hyperlink" Target="http://communitylaw.org.nz/community-law-manual/chapter-22-elder-care-and-powers-of-attorney/power-of-attorney-appointing-someone-to-make-decisions-for-you-chapter-22/" TargetMode="External"/><Relationship Id="rId58"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www.hdc.org.nz/publications/resources-to-order/leaflets-and-posters-for-download/advance-directives-in-mental-health-care-and-treatment-(leaflet)" TargetMode="External"/><Relationship Id="rId23" Type="http://schemas.openxmlformats.org/officeDocument/2006/relationships/hyperlink" Target="http://whcs.org.nz/Documents/policy8158-2012Working-201307101_6A_.pdf" TargetMode="External"/><Relationship Id="rId28" Type="http://schemas.openxmlformats.org/officeDocument/2006/relationships/hyperlink" Target="https://www.ageconcern.org.nz/" TargetMode="External"/><Relationship Id="rId36" Type="http://schemas.openxmlformats.org/officeDocument/2006/relationships/image" Target="media/image10.wmf"/><Relationship Id="rId49" Type="http://schemas.openxmlformats.org/officeDocument/2006/relationships/hyperlink" Target="http://www.hdc.org.nz/media/30071/brochure-%20advance%20directives.p" TargetMode="External"/><Relationship Id="rId57" Type="http://schemas.openxmlformats.org/officeDocument/2006/relationships/image" Target="media/image40.png"/><Relationship Id="rId10" Type="http://schemas.openxmlformats.org/officeDocument/2006/relationships/hyperlink" Target="http://www.legislation.govt.nz/act/public/1990/0109/latest/DLM224792.html" TargetMode="External"/><Relationship Id="rId19" Type="http://schemas.openxmlformats.org/officeDocument/2006/relationships/hyperlink" Target="http://www.mcnz.org.nz/assets/News-and-Publications/Statements/Information-choice-of-treatment-and-informed-consent.pdf" TargetMode="External"/><Relationship Id="rId31" Type="http://schemas.openxmlformats.org/officeDocument/2006/relationships/hyperlink" Target="http://www.justice.govt.nz/courts/family-court/what-family-court-does/powers-to-act" TargetMode="External"/><Relationship Id="rId44" Type="http://schemas.openxmlformats.org/officeDocument/2006/relationships/hyperlink" Target="http://neac.health.govt.nz/streamlined-ethical-guidelines-health-and-disability-research" TargetMode="External"/><Relationship Id="rId52" Type="http://schemas.openxmlformats.org/officeDocument/2006/relationships/hyperlink" Target="http://www.hdc.org.nz/media/30071/brochure-%20advance%20directives.pdf"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legislation.govt.nz/act/public/1994/0088/latest/DLM333584.html" TargetMode="External"/><Relationship Id="rId14" Type="http://schemas.openxmlformats.org/officeDocument/2006/relationships/hyperlink" Target="http://www.legislation.govt.nz/act/public/2003/0115/latest/DLM223818.html" TargetMode="External"/><Relationship Id="rId22" Type="http://schemas.openxmlformats.org/officeDocument/2006/relationships/hyperlink" Target="http://www.health.govt.nz/system/files/documents/pages/81341-2008-nzs-health-and-disability-services-core.pdf" TargetMode="External"/><Relationship Id="rId27" Type="http://schemas.openxmlformats.org/officeDocument/2006/relationships/hyperlink" Target="http://www.youthlaw.co.nz/information/health-wellbeing/medical-decisions/" TargetMode="External"/><Relationship Id="rId30" Type="http://schemas.openxmlformats.org/officeDocument/2006/relationships/hyperlink" Target="https://www.ageconcern.org.nz/" TargetMode="External"/><Relationship Id="rId35" Type="http://schemas.openxmlformats.org/officeDocument/2006/relationships/image" Target="media/image1.wmf"/><Relationship Id="rId43" Type="http://schemas.openxmlformats.org/officeDocument/2006/relationships/hyperlink" Target="http://neac.health.govt.nz/streamlined-ethical-guidelines-health-and-disability-research" TargetMode="External"/><Relationship Id="rId48" Type="http://schemas.openxmlformats.org/officeDocument/2006/relationships/hyperlink" Target="http://www.legislation.govt.nz/act/public/1992/0046/latest/DLM262176.html" TargetMode="External"/><Relationship Id="rId56" Type="http://schemas.openxmlformats.org/officeDocument/2006/relationships/image" Target="media/image4.png"/><Relationship Id="rId8" Type="http://schemas.openxmlformats.org/officeDocument/2006/relationships/hyperlink" Target="http://www.hdc.org.nz/the-act--code/the-code-of-rights" TargetMode="External"/><Relationship Id="rId51" Type="http://schemas.openxmlformats.org/officeDocument/2006/relationships/hyperlink" Target="http://www.hdc.org.nz/publications/resources-to-order/leaflets-and-posters-for-download/advance-directives-in-mental-health-care-and-treatment-(leaflet)"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rah\Documents\jobqueriesAugust10\fairleigh\Document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732DA-4EBB-4F52-9805-306D25EBD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DocumentTemplate</Template>
  <TotalTime>300</TotalTime>
  <Pages>6</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Purpose</vt:lpstr>
    </vt:vector>
  </TitlesOfParts>
  <Company>Absolute Quality</Company>
  <LinksUpToDate>false</LinksUpToDate>
  <CharactersWithSpaces>4123</CharactersWithSpaces>
  <SharedDoc>false</SharedDoc>
  <HLinks>
    <vt:vector size="210" baseType="variant">
      <vt:variant>
        <vt:i4>2752555</vt:i4>
      </vt:variant>
      <vt:variant>
        <vt:i4>48</vt:i4>
      </vt:variant>
      <vt:variant>
        <vt:i4>0</vt:i4>
      </vt:variant>
      <vt:variant>
        <vt:i4>5</vt:i4>
      </vt:variant>
      <vt:variant>
        <vt:lpwstr>http://whcs.org.nz/Documents/policy8158-2012Working-201307101_6A_.pdf</vt:lpwstr>
      </vt:variant>
      <vt:variant>
        <vt:lpwstr/>
      </vt:variant>
      <vt:variant>
        <vt:i4>1441815</vt:i4>
      </vt:variant>
      <vt:variant>
        <vt:i4>45</vt:i4>
      </vt:variant>
      <vt:variant>
        <vt:i4>0</vt:i4>
      </vt:variant>
      <vt:variant>
        <vt:i4>5</vt:i4>
      </vt:variant>
      <vt:variant>
        <vt:lpwstr>http://www.health.govt.nz/system/files/documents/pages/81341-2008-nzs-health-and-disability-services-core.pdf</vt:lpwstr>
      </vt:variant>
      <vt:variant>
        <vt:lpwstr/>
      </vt:variant>
      <vt:variant>
        <vt:i4>6422628</vt:i4>
      </vt:variant>
      <vt:variant>
        <vt:i4>42</vt:i4>
      </vt:variant>
      <vt:variant>
        <vt:i4>0</vt:i4>
      </vt:variant>
      <vt:variant>
        <vt:i4>5</vt:i4>
      </vt:variant>
      <vt:variant>
        <vt:lpwstr>http://www.hdc.org.nz/education/presentations/the-informed-consent-process-and-the-application-of-the-code-to-children</vt:lpwstr>
      </vt:variant>
      <vt:variant>
        <vt:lpwstr/>
      </vt:variant>
      <vt:variant>
        <vt:i4>8192125</vt:i4>
      </vt:variant>
      <vt:variant>
        <vt:i4>39</vt:i4>
      </vt:variant>
      <vt:variant>
        <vt:i4>0</vt:i4>
      </vt:variant>
      <vt:variant>
        <vt:i4>5</vt:i4>
      </vt:variant>
      <vt:variant>
        <vt:lpwstr>http://www.health.govt.nz/publication/consent-child-and-youth-health-information-practitioners</vt:lpwstr>
      </vt:variant>
      <vt:variant>
        <vt:lpwstr/>
      </vt:variant>
      <vt:variant>
        <vt:i4>3342371</vt:i4>
      </vt:variant>
      <vt:variant>
        <vt:i4>36</vt:i4>
      </vt:variant>
      <vt:variant>
        <vt:i4>0</vt:i4>
      </vt:variant>
      <vt:variant>
        <vt:i4>5</vt:i4>
      </vt:variant>
      <vt:variant>
        <vt:lpwstr>http://www.moh.govt.nz/notebook/nbbooks.nsf/0/8c5def62b3fc52b14c2565d7000ded50/$FILE/87801.pdf</vt:lpwstr>
      </vt:variant>
      <vt:variant>
        <vt:lpwstr/>
      </vt:variant>
      <vt:variant>
        <vt:i4>8060975</vt:i4>
      </vt:variant>
      <vt:variant>
        <vt:i4>33</vt:i4>
      </vt:variant>
      <vt:variant>
        <vt:i4>0</vt:i4>
      </vt:variant>
      <vt:variant>
        <vt:i4>5</vt:i4>
      </vt:variant>
      <vt:variant>
        <vt:lpwstr>http://www.mcnz.org.nz/assets/News-and-Publications/Statements/Information-choice-of-treatment-and-informed-consent.pdf</vt:lpwstr>
      </vt:variant>
      <vt:variant>
        <vt:lpwstr/>
      </vt:variant>
      <vt:variant>
        <vt:i4>5373954</vt:i4>
      </vt:variant>
      <vt:variant>
        <vt:i4>30</vt:i4>
      </vt:variant>
      <vt:variant>
        <vt:i4>0</vt:i4>
      </vt:variant>
      <vt:variant>
        <vt:i4>5</vt:i4>
      </vt:variant>
      <vt:variant>
        <vt:lpwstr>http://www.legislation.govt.nz/act/public/2003/0115/latest/DLM223818.html</vt:lpwstr>
      </vt:variant>
      <vt:variant>
        <vt:lpwstr/>
      </vt:variant>
      <vt:variant>
        <vt:i4>2752559</vt:i4>
      </vt:variant>
      <vt:variant>
        <vt:i4>27</vt:i4>
      </vt:variant>
      <vt:variant>
        <vt:i4>0</vt:i4>
      </vt:variant>
      <vt:variant>
        <vt:i4>5</vt:i4>
      </vt:variant>
      <vt:variant>
        <vt:lpwstr>http://legislation.govt.nz/act/public/2004/0090/25.0/DLM317233.html</vt:lpwstr>
      </vt:variant>
      <vt:variant>
        <vt:lpwstr/>
      </vt:variant>
      <vt:variant>
        <vt:i4>6029324</vt:i4>
      </vt:variant>
      <vt:variant>
        <vt:i4>24</vt:i4>
      </vt:variant>
      <vt:variant>
        <vt:i4>0</vt:i4>
      </vt:variant>
      <vt:variant>
        <vt:i4>5</vt:i4>
      </vt:variant>
      <vt:variant>
        <vt:lpwstr>http://www.legislation.govt.nz/act/public/1988/0004/latest/DLM126528.html</vt:lpwstr>
      </vt:variant>
      <vt:variant>
        <vt:lpwstr/>
      </vt:variant>
      <vt:variant>
        <vt:i4>2949181</vt:i4>
      </vt:variant>
      <vt:variant>
        <vt:i4>21</vt:i4>
      </vt:variant>
      <vt:variant>
        <vt:i4>0</vt:i4>
      </vt:variant>
      <vt:variant>
        <vt:i4>5</vt:i4>
      </vt:variant>
      <vt:variant>
        <vt:lpwstr>http://www.privacy.org.nz/assets/Files/Codes-of-Practice-materials/Health-Information-Privacy-Code-1994-including-Amendment.pdf</vt:lpwstr>
      </vt:variant>
      <vt:variant>
        <vt:lpwstr/>
      </vt:variant>
      <vt:variant>
        <vt:i4>5242888</vt:i4>
      </vt:variant>
      <vt:variant>
        <vt:i4>18</vt:i4>
      </vt:variant>
      <vt:variant>
        <vt:i4>0</vt:i4>
      </vt:variant>
      <vt:variant>
        <vt:i4>5</vt:i4>
      </vt:variant>
      <vt:variant>
        <vt:lpwstr>http://www.legislation.govt.nz/act/public/1993/0082/latest/DLM304212.html</vt:lpwstr>
      </vt:variant>
      <vt:variant>
        <vt:lpwstr/>
      </vt:variant>
      <vt:variant>
        <vt:i4>6029315</vt:i4>
      </vt:variant>
      <vt:variant>
        <vt:i4>15</vt:i4>
      </vt:variant>
      <vt:variant>
        <vt:i4>0</vt:i4>
      </vt:variant>
      <vt:variant>
        <vt:i4>5</vt:i4>
      </vt:variant>
      <vt:variant>
        <vt:lpwstr>http://www.legislation.govt.nz/act/public/1993/0028/latest/DLM296639.html</vt:lpwstr>
      </vt:variant>
      <vt:variant>
        <vt:lpwstr/>
      </vt:variant>
      <vt:variant>
        <vt:i4>1638482</vt:i4>
      </vt:variant>
      <vt:variant>
        <vt:i4>12</vt:i4>
      </vt:variant>
      <vt:variant>
        <vt:i4>0</vt:i4>
      </vt:variant>
      <vt:variant>
        <vt:i4>5</vt:i4>
      </vt:variant>
      <vt:variant>
        <vt:lpwstr>http://www.legislation.govt.nz/act/public/1992/0046/latest/whole.html</vt:lpwstr>
      </vt:variant>
      <vt:variant>
        <vt:lpwstr/>
      </vt:variant>
      <vt:variant>
        <vt:i4>6029323</vt:i4>
      </vt:variant>
      <vt:variant>
        <vt:i4>9</vt:i4>
      </vt:variant>
      <vt:variant>
        <vt:i4>0</vt:i4>
      </vt:variant>
      <vt:variant>
        <vt:i4>5</vt:i4>
      </vt:variant>
      <vt:variant>
        <vt:lpwstr>http://www.legislation.govt.nz/act/public/1990/0109/latest/DLM224792.html</vt:lpwstr>
      </vt:variant>
      <vt:variant>
        <vt:lpwstr/>
      </vt:variant>
      <vt:variant>
        <vt:i4>5242888</vt:i4>
      </vt:variant>
      <vt:variant>
        <vt:i4>6</vt:i4>
      </vt:variant>
      <vt:variant>
        <vt:i4>0</vt:i4>
      </vt:variant>
      <vt:variant>
        <vt:i4>5</vt:i4>
      </vt:variant>
      <vt:variant>
        <vt:lpwstr>http://www.legislation.govt.nz/act/public/1993/0082/latest/DLM304212.html</vt:lpwstr>
      </vt:variant>
      <vt:variant>
        <vt:lpwstr/>
      </vt:variant>
      <vt:variant>
        <vt:i4>5570645</vt:i4>
      </vt:variant>
      <vt:variant>
        <vt:i4>3</vt:i4>
      </vt:variant>
      <vt:variant>
        <vt:i4>0</vt:i4>
      </vt:variant>
      <vt:variant>
        <vt:i4>5</vt:i4>
      </vt:variant>
      <vt:variant>
        <vt:lpwstr>http://legislation.govt.nz/act/public/1994/0088/latest/DLM333584.html</vt:lpwstr>
      </vt:variant>
      <vt:variant>
        <vt:lpwstr/>
      </vt:variant>
      <vt:variant>
        <vt:i4>3473443</vt:i4>
      </vt:variant>
      <vt:variant>
        <vt:i4>0</vt:i4>
      </vt:variant>
      <vt:variant>
        <vt:i4>0</vt:i4>
      </vt:variant>
      <vt:variant>
        <vt:i4>5</vt:i4>
      </vt:variant>
      <vt:variant>
        <vt:lpwstr>http://www.hdc.org.nz/the-act--code/the-code-of-rights</vt:lpwstr>
      </vt:variant>
      <vt:variant>
        <vt:lpwstr/>
      </vt:variant>
      <vt:variant>
        <vt:i4>5308505</vt:i4>
      </vt:variant>
      <vt:variant>
        <vt:i4>48</vt:i4>
      </vt:variant>
      <vt:variant>
        <vt:i4>0</vt:i4>
      </vt:variant>
      <vt:variant>
        <vt:i4>5</vt:i4>
      </vt:variant>
      <vt:variant>
        <vt:lpwstr>http://www.legislation.govt.nz/act/public/1977/0112/latest/DLM17680.html</vt:lpwstr>
      </vt:variant>
      <vt:variant>
        <vt:lpwstr/>
      </vt:variant>
      <vt:variant>
        <vt:i4>6291580</vt:i4>
      </vt:variant>
      <vt:variant>
        <vt:i4>45</vt:i4>
      </vt:variant>
      <vt:variant>
        <vt:i4>0</vt:i4>
      </vt:variant>
      <vt:variant>
        <vt:i4>5</vt:i4>
      </vt:variant>
      <vt:variant>
        <vt:lpwstr>http://www.justice.govt.nz/courts/family-court/what-family-court-does/powers-to-act</vt:lpwstr>
      </vt:variant>
      <vt:variant>
        <vt:lpwstr/>
      </vt:variant>
      <vt:variant>
        <vt:i4>6029319</vt:i4>
      </vt:variant>
      <vt:variant>
        <vt:i4>42</vt:i4>
      </vt:variant>
      <vt:variant>
        <vt:i4>0</vt:i4>
      </vt:variant>
      <vt:variant>
        <vt:i4>5</vt:i4>
      </vt:variant>
      <vt:variant>
        <vt:lpwstr>http://www.legislation.govt.nz/act/public/1989/0024/latest/DLM147088.html</vt:lpwstr>
      </vt:variant>
      <vt:variant>
        <vt:lpwstr/>
      </vt:variant>
      <vt:variant>
        <vt:i4>5373954</vt:i4>
      </vt:variant>
      <vt:variant>
        <vt:i4>39</vt:i4>
      </vt:variant>
      <vt:variant>
        <vt:i4>0</vt:i4>
      </vt:variant>
      <vt:variant>
        <vt:i4>5</vt:i4>
      </vt:variant>
      <vt:variant>
        <vt:lpwstr>http://www.legislation.govt.nz/act/public/2003/0115/latest/DLM223818.html</vt:lpwstr>
      </vt:variant>
      <vt:variant>
        <vt:lpwstr/>
      </vt:variant>
      <vt:variant>
        <vt:i4>7143473</vt:i4>
      </vt:variant>
      <vt:variant>
        <vt:i4>36</vt:i4>
      </vt:variant>
      <vt:variant>
        <vt:i4>0</vt:i4>
      </vt:variant>
      <vt:variant>
        <vt:i4>5</vt:i4>
      </vt:variant>
      <vt:variant>
        <vt:lpwstr>http://www.hdc.org.nz/education/presentations/mental-health-and-the-code-of-rights</vt:lpwstr>
      </vt:variant>
      <vt:variant>
        <vt:lpwstr/>
      </vt:variant>
      <vt:variant>
        <vt:i4>6553660</vt:i4>
      </vt:variant>
      <vt:variant>
        <vt:i4>33</vt:i4>
      </vt:variant>
      <vt:variant>
        <vt:i4>0</vt:i4>
      </vt:variant>
      <vt:variant>
        <vt:i4>5</vt:i4>
      </vt:variant>
      <vt:variant>
        <vt:lpwstr>http://www.justice.govt.nz/courts/family-court/what-family-court-does/care-of-children/guardianship</vt:lpwstr>
      </vt:variant>
      <vt:variant>
        <vt:lpwstr/>
      </vt:variant>
      <vt:variant>
        <vt:i4>6160395</vt:i4>
      </vt:variant>
      <vt:variant>
        <vt:i4>30</vt:i4>
      </vt:variant>
      <vt:variant>
        <vt:i4>0</vt:i4>
      </vt:variant>
      <vt:variant>
        <vt:i4>5</vt:i4>
      </vt:variant>
      <vt:variant>
        <vt:lpwstr>http://neac.health.govt.nz/streamlined-ethical-guidelines-health-and-disability-research</vt:lpwstr>
      </vt:variant>
      <vt:variant>
        <vt:lpwstr/>
      </vt:variant>
      <vt:variant>
        <vt:i4>3342458</vt:i4>
      </vt:variant>
      <vt:variant>
        <vt:i4>27</vt:i4>
      </vt:variant>
      <vt:variant>
        <vt:i4>0</vt:i4>
      </vt:variant>
      <vt:variant>
        <vt:i4>5</vt:i4>
      </vt:variant>
      <vt:variant>
        <vt:lpwstr>http://www.hdc.org.nz/education/presentations/advance-directives,-living-wills-and-questions-of-competence</vt:lpwstr>
      </vt:variant>
      <vt:variant>
        <vt:lpwstr/>
      </vt:variant>
      <vt:variant>
        <vt:i4>6029325</vt:i4>
      </vt:variant>
      <vt:variant>
        <vt:i4>24</vt:i4>
      </vt:variant>
      <vt:variant>
        <vt:i4>0</vt:i4>
      </vt:variant>
      <vt:variant>
        <vt:i4>5</vt:i4>
      </vt:variant>
      <vt:variant>
        <vt:lpwstr>http://www.legislation.govt.nz/act/public/1992/0046/latest/DLM262176.html</vt:lpwstr>
      </vt:variant>
      <vt:variant>
        <vt:lpwstr/>
      </vt:variant>
      <vt:variant>
        <vt:i4>6422640</vt:i4>
      </vt:variant>
      <vt:variant>
        <vt:i4>21</vt:i4>
      </vt:variant>
      <vt:variant>
        <vt:i4>0</vt:i4>
      </vt:variant>
      <vt:variant>
        <vt:i4>5</vt:i4>
      </vt:variant>
      <vt:variant>
        <vt:lpwstr>http://www.medsafe.govt.nz/profs/riss/unapp.asp</vt:lpwstr>
      </vt:variant>
      <vt:variant>
        <vt:lpwstr/>
      </vt:variant>
      <vt:variant>
        <vt:i4>8060975</vt:i4>
      </vt:variant>
      <vt:variant>
        <vt:i4>18</vt:i4>
      </vt:variant>
      <vt:variant>
        <vt:i4>0</vt:i4>
      </vt:variant>
      <vt:variant>
        <vt:i4>5</vt:i4>
      </vt:variant>
      <vt:variant>
        <vt:lpwstr>http://www.mcnz.org.nz/assets/News-and-Publications/Statements/Information-choice-of-treatment-and-informed-consent.pdf</vt:lpwstr>
      </vt:variant>
      <vt:variant>
        <vt:lpwstr/>
      </vt:variant>
      <vt:variant>
        <vt:i4>6422628</vt:i4>
      </vt:variant>
      <vt:variant>
        <vt:i4>15</vt:i4>
      </vt:variant>
      <vt:variant>
        <vt:i4>0</vt:i4>
      </vt:variant>
      <vt:variant>
        <vt:i4>5</vt:i4>
      </vt:variant>
      <vt:variant>
        <vt:lpwstr>http://www.hdc.org.nz/education/presentations/the-informed-consent-process-and-the-application-of-the-code-to-children</vt:lpwstr>
      </vt:variant>
      <vt:variant>
        <vt:lpwstr/>
      </vt:variant>
      <vt:variant>
        <vt:i4>3342458</vt:i4>
      </vt:variant>
      <vt:variant>
        <vt:i4>12</vt:i4>
      </vt:variant>
      <vt:variant>
        <vt:i4>0</vt:i4>
      </vt:variant>
      <vt:variant>
        <vt:i4>5</vt:i4>
      </vt:variant>
      <vt:variant>
        <vt:lpwstr>http://www.hdc.org.nz/education/presentations/advance-directives,-living-wills-and-questions-of-competence</vt:lpwstr>
      </vt:variant>
      <vt:variant>
        <vt:lpwstr/>
      </vt:variant>
      <vt:variant>
        <vt:i4>6291580</vt:i4>
      </vt:variant>
      <vt:variant>
        <vt:i4>9</vt:i4>
      </vt:variant>
      <vt:variant>
        <vt:i4>0</vt:i4>
      </vt:variant>
      <vt:variant>
        <vt:i4>5</vt:i4>
      </vt:variant>
      <vt:variant>
        <vt:lpwstr>http://www.justice.govt.nz/courts/family-court/what-family-court-does/powers-to-act</vt:lpwstr>
      </vt:variant>
      <vt:variant>
        <vt:lpwstr/>
      </vt:variant>
      <vt:variant>
        <vt:i4>4784222</vt:i4>
      </vt:variant>
      <vt:variant>
        <vt:i4>6</vt:i4>
      </vt:variant>
      <vt:variant>
        <vt:i4>0</vt:i4>
      </vt:variant>
      <vt:variant>
        <vt:i4>5</vt:i4>
      </vt:variant>
      <vt:variant>
        <vt:lpwstr>http://www.ageconcern.org.nz/health/health-system/who-can-make-decisions-you</vt:lpwstr>
      </vt:variant>
      <vt:variant>
        <vt:lpwstr/>
      </vt:variant>
      <vt:variant>
        <vt:i4>3014759</vt:i4>
      </vt:variant>
      <vt:variant>
        <vt:i4>3</vt:i4>
      </vt:variant>
      <vt:variant>
        <vt:i4>0</vt:i4>
      </vt:variant>
      <vt:variant>
        <vt:i4>5</vt:i4>
      </vt:variant>
      <vt:variant>
        <vt:lpwstr>http://www.youthlaw.co.nz/</vt:lpwstr>
      </vt:variant>
      <vt:variant>
        <vt:lpwstr/>
      </vt:variant>
      <vt:variant>
        <vt:i4>2359399</vt:i4>
      </vt:variant>
      <vt:variant>
        <vt:i4>0</vt:i4>
      </vt:variant>
      <vt:variant>
        <vt:i4>0</vt:i4>
      </vt:variant>
      <vt:variant>
        <vt:i4>5</vt:i4>
      </vt:variant>
      <vt:variant>
        <vt:lpwstr>http://www.hdc.org.nz/about-us/mental-health-and-addictions/help-and-support/getting-treatment</vt:lpwstr>
      </vt:variant>
      <vt:variant>
        <vt:lpwstr/>
      </vt:variant>
      <vt:variant>
        <vt:i4>524311</vt:i4>
      </vt:variant>
      <vt:variant>
        <vt:i4>-1</vt:i4>
      </vt:variant>
      <vt:variant>
        <vt:i4>1051</vt:i4>
      </vt:variant>
      <vt:variant>
        <vt:i4>4</vt:i4>
      </vt:variant>
      <vt:variant>
        <vt:lpwstr>http://www.hdc.org.nz/media/30071/brochure- advance directives.p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Purpose</dc:title>
  <dc:subject/>
  <dc:creator>Sarah Harnisch</dc:creator>
  <cp:keywords/>
  <cp:lastModifiedBy>Sarah Harnisch</cp:lastModifiedBy>
  <cp:revision>46</cp:revision>
  <cp:lastPrinted>1900-12-31T13:00:00Z</cp:lastPrinted>
  <dcterms:created xsi:type="dcterms:W3CDTF">2017-06-23T01:23:00Z</dcterms:created>
  <dcterms:modified xsi:type="dcterms:W3CDTF">2017-06-23T22:37:00Z</dcterms:modified>
</cp:coreProperties>
</file>