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6F" w:rsidRDefault="008B5E56" w:rsidP="0049436F">
      <w:pPr>
        <w:tabs>
          <w:tab w:val="left" w:pos="64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228600</wp:posOffset>
                </wp:positionV>
                <wp:extent cx="1743075" cy="581025"/>
                <wp:effectExtent l="0" t="0" r="0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C3C" w:rsidRPr="00931758" w:rsidRDefault="00291C3C" w:rsidP="00291C3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31758">
                              <w:rPr>
                                <w:rFonts w:ascii="Calibri" w:hAnsi="Calibri" w:cs="Calibri"/>
                                <w:i/>
                                <w:sz w:val="22"/>
                                <w:szCs w:val="22"/>
                                <w:highlight w:val="lightGray"/>
                              </w:rPr>
                              <w:t>Service address and</w:t>
                            </w:r>
                            <w:r w:rsidRPr="00931758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 xml:space="preserve"> contact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25pt;margin-top:18pt;width:137.25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TvIAIAAB0EAAAOAAAAZHJzL2Uyb0RvYy54bWysU9tu2zAMfR+wfxD0vvjSZE2NOEWXLsOA&#10;7gK0+wBZlmNhkqhJSuzs60fJaZptb8P0IJAieUgeUqvbUStyEM5LMDUtZjklwnBopdnV9NvT9s2S&#10;Eh+YaZkCI2p6FJ7erl+/Wg22EiX0oFrhCIIYXw22pn0Itsoyz3uhmZ+BFQaNHTjNAqpul7WODYiu&#10;VVbm+dtsANdaB1x4j6/3k5GuE37XCR6+dJ0XgaiaYm0h3S7dTbyz9YpVO8dsL/mpDPYPVWgmDSY9&#10;Q92zwMjeyb+gtOQOPHRhxkFn0HWSi9QDdlPkf3Tz2DMrUi9Ijrdnmvz/g+WfD18dkW1Nr8qCEsM0&#10;DulJjIG8g5GUkZ/B+grdHi06hhGfcc6pV28fgH/3xMCmZ2Yn7pyDoResxfqKGJldhE44PoI0wydo&#10;MQ3bB0hAY+d0JA/pIIiOczqeZxNL4THl9fwqv15QwtG2WBZ5uUgpWPUcbZ0PHwRoEoWaOpx9QmeH&#10;Bx9iNax6donJPCjZbqVSSXG7ZqMcOTDck206J/Tf3JQhQ01vFpg7RhmI8WmFtAy4x0rqmi7zeGI4&#10;qyIb702b5MCkmmSsRJkTPZGRiZswNiM6Rs4aaI9IlINpX/F/odCD+0nJgLtaU/9jz5ygRH00SPZN&#10;MZ/H5U7KfHFdouIuLc2lhRmOUDUNlEziJqQPMXV0h0PpZOLrpZJTrbiDicbTf4lLfqknr5dfvf4F&#10;AAD//wMAUEsDBBQABgAIAAAAIQBR0u7l3gAAAAoBAAAPAAAAZHJzL2Rvd25yZXYueG1sTI/BToNA&#10;EIbvJr7DZky8mHYpCrSUpVETjdfWPsDAboHIzhJ2W+jbO57sbSbz5Z/vL3az7cXFjL5zpGC1jEAY&#10;qp3uqFFw/P5YrEH4gKSxd2QUXI2HXXl/V2Cu3UR7czmERnAI+RwVtCEMuZS+bo1Fv3SDIb6d3Ggx&#10;8Do2Uo84cbjtZRxFqbTYEX9ocTDvral/Dmer4PQ1PSWbqfoMx2z/kr5hl1XuqtTjw/y6BRHMHP5h&#10;+NNndSjZqXJn0l70CharNGFUwXPKnRiIkzUPFZNxloAsC3lbofwFAAD//wMAUEsBAi0AFAAGAAgA&#10;AAAhALaDOJL+AAAA4QEAABMAAAAAAAAAAAAAAAAAAAAAAFtDb250ZW50X1R5cGVzXS54bWxQSwEC&#10;LQAUAAYACAAAACEAOP0h/9YAAACUAQAACwAAAAAAAAAAAAAAAAAvAQAAX3JlbHMvLnJlbHNQSwEC&#10;LQAUAAYACAAAACEA4MIk7yACAAAdBAAADgAAAAAAAAAAAAAAAAAuAgAAZHJzL2Uyb0RvYy54bWxQ&#10;SwECLQAUAAYACAAAACEAUdLu5d4AAAAKAQAADwAAAAAAAAAAAAAAAAB6BAAAZHJzL2Rvd25yZXYu&#10;eG1sUEsFBgAAAAAEAAQA8wAAAIUFAAAAAA==&#10;" stroked="f">
                <v:textbox>
                  <w:txbxContent>
                    <w:p w:rsidR="00291C3C" w:rsidRPr="00931758" w:rsidRDefault="00291C3C" w:rsidP="00291C3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31758">
                        <w:rPr>
                          <w:rFonts w:ascii="Calibri" w:hAnsi="Calibri" w:cs="Calibri"/>
                          <w:i/>
                          <w:sz w:val="22"/>
                          <w:szCs w:val="22"/>
                          <w:highlight w:val="lightGray"/>
                        </w:rPr>
                        <w:t>Service address and</w:t>
                      </w:r>
                      <w:r w:rsidRPr="00931758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 xml:space="preserve"> contact details</w:t>
                      </w:r>
                    </w:p>
                  </w:txbxContent>
                </v:textbox>
              </v:shape>
            </w:pict>
          </mc:Fallback>
        </mc:AlternateContent>
      </w:r>
      <w:r w:rsidR="0049436F">
        <w:tab/>
      </w:r>
    </w:p>
    <w:p w:rsidR="0049436F" w:rsidRDefault="0049436F">
      <w:pPr>
        <w:rPr>
          <w:rFonts w:ascii="Arial" w:hAnsi="Arial" w:cs="Arial"/>
          <w:sz w:val="22"/>
          <w:szCs w:val="22"/>
        </w:rPr>
      </w:pPr>
    </w:p>
    <w:p w:rsidR="0049436F" w:rsidRDefault="0049436F">
      <w:pPr>
        <w:rPr>
          <w:rFonts w:ascii="Arial" w:hAnsi="Arial" w:cs="Arial"/>
          <w:sz w:val="22"/>
          <w:szCs w:val="22"/>
        </w:rPr>
      </w:pPr>
    </w:p>
    <w:p w:rsidR="0049436F" w:rsidRDefault="0049436F">
      <w:pPr>
        <w:rPr>
          <w:rFonts w:ascii="Arial" w:hAnsi="Arial" w:cs="Arial"/>
          <w:sz w:val="22"/>
          <w:szCs w:val="22"/>
        </w:rPr>
      </w:pPr>
    </w:p>
    <w:p w:rsidR="0049436F" w:rsidRPr="0049436F" w:rsidRDefault="0049436F">
      <w:pPr>
        <w:rPr>
          <w:rFonts w:ascii="Arial" w:hAnsi="Arial" w:cs="Arial"/>
          <w:sz w:val="22"/>
          <w:szCs w:val="22"/>
        </w:rPr>
      </w:pPr>
    </w:p>
    <w:p w:rsidR="0049436F" w:rsidRPr="00931758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  <w:highlight w:val="lightGray"/>
        </w:rPr>
      </w:pPr>
      <w:r w:rsidRPr="0049436F">
        <w:rPr>
          <w:rFonts w:ascii="Arial" w:hAnsi="Arial" w:cs="Arial"/>
          <w:color w:val="auto"/>
          <w:sz w:val="22"/>
          <w:szCs w:val="22"/>
        </w:rPr>
        <w:t>[</w:t>
      </w:r>
      <w:proofErr w:type="gramStart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date</w:t>
      </w:r>
      <w:proofErr w:type="gramEnd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]</w:t>
      </w:r>
    </w:p>
    <w:p w:rsidR="0049436F" w:rsidRPr="00931758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49436F" w:rsidRPr="00931758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  <w:highlight w:val="lightGray"/>
        </w:rPr>
      </w:pPr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[</w:t>
      </w:r>
      <w:proofErr w:type="gramStart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name</w:t>
      </w:r>
      <w:proofErr w:type="gramEnd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 xml:space="preserve"> of applicant]</w:t>
      </w:r>
    </w:p>
    <w:p w:rsidR="0049436F" w:rsidRPr="00931758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  <w:highlight w:val="lightGray"/>
        </w:rPr>
      </w:pPr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[</w:t>
      </w:r>
      <w:proofErr w:type="gramStart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address</w:t>
      </w:r>
      <w:proofErr w:type="gramEnd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]</w:t>
      </w:r>
    </w:p>
    <w:p w:rsidR="0049436F" w:rsidRPr="00931758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  <w:highlight w:val="lightGray"/>
        </w:rPr>
      </w:pPr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[</w:t>
      </w:r>
      <w:proofErr w:type="gramStart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address</w:t>
      </w:r>
      <w:proofErr w:type="gramEnd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]</w:t>
      </w:r>
    </w:p>
    <w:p w:rsidR="0049436F" w:rsidRPr="0049436F" w:rsidRDefault="0049436F" w:rsidP="0049436F">
      <w:pPr>
        <w:pStyle w:val="LGRbodycopy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[</w:t>
      </w:r>
      <w:proofErr w:type="gramStart"/>
      <w:r w:rsidRPr="00931758">
        <w:rPr>
          <w:rFonts w:ascii="Arial" w:hAnsi="Arial" w:cs="Arial"/>
          <w:color w:val="auto"/>
          <w:sz w:val="22"/>
          <w:szCs w:val="22"/>
          <w:highlight w:val="lightGray"/>
        </w:rPr>
        <w:t>address</w:t>
      </w:r>
      <w:proofErr w:type="gramEnd"/>
      <w:r w:rsidRPr="0049436F">
        <w:rPr>
          <w:rFonts w:ascii="Arial" w:hAnsi="Arial" w:cs="Arial"/>
          <w:color w:val="auto"/>
          <w:sz w:val="22"/>
          <w:szCs w:val="22"/>
        </w:rPr>
        <w:t>]</w:t>
      </w:r>
    </w:p>
    <w:p w:rsidR="0049436F" w:rsidRPr="0049436F" w:rsidRDefault="0049436F" w:rsidP="0049436F">
      <w:pPr>
        <w:pStyle w:val="LGRbodycopy"/>
        <w:rPr>
          <w:rFonts w:ascii="Arial" w:hAnsi="Arial" w:cs="Arial"/>
          <w:color w:val="auto"/>
          <w:sz w:val="22"/>
          <w:szCs w:val="22"/>
        </w:rPr>
      </w:pP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  <w:r w:rsidRPr="0049436F">
        <w:rPr>
          <w:rFonts w:ascii="Arial" w:hAnsi="Arial" w:cs="Arial"/>
          <w:sz w:val="22"/>
          <w:szCs w:val="22"/>
        </w:rPr>
        <w:t xml:space="preserve">Dear </w:t>
      </w:r>
      <w:r w:rsidRPr="00931758">
        <w:rPr>
          <w:rFonts w:ascii="Arial" w:hAnsi="Arial" w:cs="Arial"/>
          <w:sz w:val="22"/>
          <w:szCs w:val="22"/>
          <w:highlight w:val="lightGray"/>
        </w:rPr>
        <w:t>[name]</w:t>
      </w:r>
    </w:p>
    <w:p w:rsidR="0049436F" w:rsidRPr="0049436F" w:rsidRDefault="0049436F" w:rsidP="0049436F">
      <w:pPr>
        <w:pStyle w:val="LGRbodycopy"/>
        <w:rPr>
          <w:rFonts w:ascii="Arial" w:hAnsi="Arial" w:cs="Arial"/>
          <w:b/>
          <w:bCs/>
          <w:sz w:val="22"/>
          <w:szCs w:val="22"/>
        </w:rPr>
      </w:pPr>
      <w:r w:rsidRPr="0049436F">
        <w:rPr>
          <w:rFonts w:ascii="Arial" w:hAnsi="Arial" w:cs="Arial"/>
          <w:b/>
          <w:bCs/>
          <w:sz w:val="22"/>
          <w:szCs w:val="22"/>
        </w:rPr>
        <w:t>Application for employment</w:t>
      </w: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  <w:r w:rsidRPr="0049436F">
        <w:rPr>
          <w:rFonts w:ascii="Arial" w:hAnsi="Arial" w:cs="Arial"/>
          <w:sz w:val="22"/>
          <w:szCs w:val="22"/>
        </w:rPr>
        <w:t xml:space="preserve">Thank you for your application for employment in the position of </w:t>
      </w:r>
      <w:r w:rsidRPr="00931758">
        <w:rPr>
          <w:rFonts w:ascii="Arial" w:hAnsi="Arial" w:cs="Arial"/>
          <w:b/>
          <w:sz w:val="22"/>
          <w:szCs w:val="22"/>
          <w:highlight w:val="lightGray"/>
        </w:rPr>
        <w:t>[insert job title]</w:t>
      </w:r>
      <w:r w:rsidRPr="00931758">
        <w:rPr>
          <w:rFonts w:ascii="Arial" w:hAnsi="Arial" w:cs="Arial"/>
          <w:sz w:val="22"/>
          <w:szCs w:val="22"/>
          <w:highlight w:val="lightGray"/>
        </w:rPr>
        <w:t>.</w:t>
      </w:r>
      <w:r w:rsidRPr="0049436F">
        <w:rPr>
          <w:rFonts w:ascii="Arial" w:hAnsi="Arial" w:cs="Arial"/>
          <w:sz w:val="22"/>
          <w:szCs w:val="22"/>
        </w:rPr>
        <w:t xml:space="preserve"> We had a number of applications for this position and selecting the right candidate was not easy. Unfortunately your application was unsuccessful. We wish you luck in your future career.</w:t>
      </w: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  <w:r w:rsidRPr="0049436F">
        <w:rPr>
          <w:rFonts w:ascii="Arial" w:hAnsi="Arial" w:cs="Arial"/>
          <w:sz w:val="22"/>
          <w:szCs w:val="22"/>
        </w:rPr>
        <w:t>Yours sincerely,</w:t>
      </w: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</w:p>
    <w:p w:rsidR="0049436F" w:rsidRPr="0049436F" w:rsidRDefault="0049436F" w:rsidP="0049436F">
      <w:pPr>
        <w:pStyle w:val="LGRbodycopy"/>
        <w:rPr>
          <w:rFonts w:ascii="Arial" w:hAnsi="Arial" w:cs="Arial"/>
          <w:sz w:val="22"/>
          <w:szCs w:val="22"/>
        </w:rPr>
      </w:pPr>
    </w:p>
    <w:p w:rsidR="0049436F" w:rsidRPr="00B34581" w:rsidRDefault="0049436F" w:rsidP="0049436F">
      <w:pPr>
        <w:pStyle w:val="LGRbodycopy"/>
        <w:rPr>
          <w:rFonts w:cs="Trebuchet MS"/>
          <w:sz w:val="22"/>
          <w:szCs w:val="22"/>
        </w:rPr>
      </w:pPr>
    </w:p>
    <w:p w:rsidR="0049436F" w:rsidRPr="00B34581" w:rsidRDefault="0049436F" w:rsidP="0049436F">
      <w:pPr>
        <w:pStyle w:val="LGRbodycopy"/>
        <w:rPr>
          <w:rFonts w:cs="Trebuchet MS"/>
          <w:b/>
          <w:bCs/>
          <w:sz w:val="22"/>
          <w:szCs w:val="22"/>
        </w:rPr>
      </w:pPr>
      <w:r w:rsidRPr="00B34581">
        <w:rPr>
          <w:rFonts w:cs="Trebuchet MS"/>
          <w:b/>
          <w:bCs/>
          <w:sz w:val="22"/>
          <w:szCs w:val="22"/>
        </w:rPr>
        <w:t>[</w:t>
      </w:r>
      <w:r w:rsidRPr="00931758">
        <w:rPr>
          <w:rFonts w:cs="Trebuchet MS"/>
          <w:b/>
          <w:bCs/>
          <w:sz w:val="22"/>
          <w:szCs w:val="22"/>
          <w:highlight w:val="lightGray"/>
        </w:rPr>
        <w:t>Name of emp</w:t>
      </w:r>
      <w:bookmarkStart w:id="0" w:name="_GoBack"/>
      <w:bookmarkEnd w:id="0"/>
      <w:r w:rsidRPr="00931758">
        <w:rPr>
          <w:rFonts w:cs="Trebuchet MS"/>
          <w:b/>
          <w:bCs/>
          <w:sz w:val="22"/>
          <w:szCs w:val="22"/>
          <w:highlight w:val="lightGray"/>
        </w:rPr>
        <w:t>loyer</w:t>
      </w:r>
      <w:r w:rsidRPr="00B34581">
        <w:rPr>
          <w:rFonts w:cs="Trebuchet MS"/>
          <w:b/>
          <w:bCs/>
          <w:sz w:val="22"/>
          <w:szCs w:val="22"/>
        </w:rPr>
        <w:t>]</w:t>
      </w:r>
    </w:p>
    <w:p w:rsidR="0049436F" w:rsidRPr="00B34581" w:rsidRDefault="0049436F" w:rsidP="0049436F">
      <w:pPr>
        <w:pStyle w:val="LGRbodycopy"/>
        <w:rPr>
          <w:rFonts w:cs="Trebuchet MS"/>
          <w:sz w:val="22"/>
          <w:szCs w:val="22"/>
        </w:rPr>
      </w:pPr>
      <w:r w:rsidRPr="00B34581">
        <w:rPr>
          <w:rFonts w:cs="Trebuchet MS"/>
          <w:b/>
          <w:bCs/>
          <w:sz w:val="22"/>
          <w:szCs w:val="22"/>
        </w:rPr>
        <w:t xml:space="preserve"> </w:t>
      </w:r>
    </w:p>
    <w:p w:rsidR="0049436F" w:rsidRPr="00B34581" w:rsidRDefault="0049436F" w:rsidP="0049436F">
      <w:pPr>
        <w:rPr>
          <w:rFonts w:ascii="Trebuchet MS" w:hAnsi="Trebuchet MS" w:cs="Trebuchet MS"/>
        </w:rPr>
      </w:pPr>
    </w:p>
    <w:p w:rsidR="0049436F" w:rsidRPr="00B34581" w:rsidRDefault="0049436F" w:rsidP="0049436F">
      <w:pPr>
        <w:rPr>
          <w:rFonts w:ascii="Trebuchet MS" w:hAnsi="Trebuchet MS" w:cs="Trebuchet MS"/>
        </w:rPr>
      </w:pPr>
    </w:p>
    <w:p w:rsidR="0049436F" w:rsidRPr="00B34581" w:rsidRDefault="0049436F" w:rsidP="0049436F">
      <w:pPr>
        <w:rPr>
          <w:rFonts w:ascii="Trebuchet MS" w:hAnsi="Trebuchet MS" w:cs="Trebuchet MS"/>
          <w:color w:val="53301A"/>
        </w:rPr>
      </w:pPr>
    </w:p>
    <w:p w:rsidR="0049436F" w:rsidRPr="00B34581" w:rsidRDefault="0049436F" w:rsidP="0049436F">
      <w:pPr>
        <w:rPr>
          <w:rFonts w:ascii="Trebuchet MS" w:hAnsi="Trebuchet MS" w:cs="Trebuchet MS"/>
          <w:color w:val="53301A"/>
        </w:rPr>
      </w:pPr>
    </w:p>
    <w:p w:rsidR="0049436F" w:rsidRPr="00B34581" w:rsidRDefault="0049436F" w:rsidP="0049436F">
      <w:pPr>
        <w:rPr>
          <w:rFonts w:ascii="Trebuchet MS" w:hAnsi="Trebuchet MS" w:cs="Trebuchet MS"/>
          <w:color w:val="53301A"/>
        </w:rPr>
      </w:pPr>
    </w:p>
    <w:p w:rsidR="0049436F" w:rsidRPr="00B34581" w:rsidRDefault="0049436F" w:rsidP="0049436F">
      <w:pPr>
        <w:rPr>
          <w:rFonts w:ascii="Trebuchet MS" w:hAnsi="Trebuchet MS" w:cs="Trebuchet MS"/>
          <w:color w:val="53301A"/>
        </w:rPr>
      </w:pPr>
    </w:p>
    <w:p w:rsidR="0049436F" w:rsidRPr="00B34581" w:rsidRDefault="0049436F" w:rsidP="0049436F">
      <w:pPr>
        <w:rPr>
          <w:rFonts w:ascii="Trebuchet MS" w:hAnsi="Trebuchet MS" w:cs="Trebuchet MS"/>
          <w:color w:val="53301A"/>
        </w:rPr>
      </w:pPr>
    </w:p>
    <w:p w:rsidR="0049436F" w:rsidRDefault="0049436F" w:rsidP="0049436F"/>
    <w:sectPr w:rsidR="0049436F" w:rsidSect="004E2648">
      <w:headerReference w:type="even" r:id="rId6"/>
      <w:footerReference w:type="default" r:id="rId7"/>
      <w:headerReference w:type="first" r:id="rId8"/>
      <w:pgSz w:w="11906" w:h="16838"/>
      <w:pgMar w:top="1440" w:right="1800" w:bottom="1135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7CF" w:rsidRDefault="00EC07CF">
      <w:r>
        <w:separator/>
      </w:r>
    </w:p>
  </w:endnote>
  <w:endnote w:type="continuationSeparator" w:id="0">
    <w:p w:rsidR="00EC07CF" w:rsidRDefault="00EC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4E2648" w:rsidRPr="00D52618" w:rsidTr="004E264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556FDD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>
            <w:rPr>
              <w:rFonts w:asciiTheme="minorHAnsi" w:hAnsiTheme="minorHAnsi" w:cstheme="minorHAnsi"/>
              <w:sz w:val="20"/>
              <w:szCs w:val="20"/>
            </w:rPr>
            <w:t xml:space="preserve">June </w:t>
          </w:r>
          <w:r w:rsidR="004E2648" w:rsidRPr="004E2648">
            <w:rPr>
              <w:rFonts w:asciiTheme="minorHAnsi" w:hAnsiTheme="minorHAnsi" w:cstheme="minorHAnsi"/>
              <w:sz w:val="20"/>
              <w:szCs w:val="20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>GSHarnisch</w:t>
          </w:r>
        </w:p>
      </w:tc>
      <w:tc>
        <w:tcPr>
          <w:tcW w:w="862" w:type="dxa"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4E2648" w:rsidRPr="004E2648" w:rsidRDefault="00556FDD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>
            <w:rPr>
              <w:rFonts w:asciiTheme="minorHAnsi" w:hAnsiTheme="minorHAnsi" w:cstheme="minorHAnsi"/>
              <w:sz w:val="20"/>
              <w:szCs w:val="20"/>
            </w:rPr>
            <w:t xml:space="preserve">June </w:t>
          </w:r>
          <w:r w:rsidR="004E2648" w:rsidRPr="004E2648">
            <w:rPr>
              <w:rFonts w:asciiTheme="minorHAnsi" w:hAnsiTheme="minorHAnsi" w:cstheme="minorHAnsi"/>
              <w:sz w:val="20"/>
              <w:szCs w:val="20"/>
            </w:rPr>
            <w:t>2020</w:t>
          </w:r>
        </w:p>
      </w:tc>
      <w:tc>
        <w:tcPr>
          <w:tcW w:w="1560" w:type="dxa"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4E2648">
            <w:rPr>
              <w:rFonts w:asciiTheme="minorHAnsi" w:hAnsiTheme="minorHAnsi" w:cstheme="minorHAns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4E2648" w:rsidRPr="004E2648" w:rsidRDefault="004E2648" w:rsidP="004E2648">
          <w:pPr>
            <w:pStyle w:val="Footer"/>
            <w:rPr>
              <w:rFonts w:asciiTheme="minorHAnsi" w:hAnsiTheme="minorHAnsi" w:cstheme="minorHAnsi"/>
              <w:b/>
              <w:sz w:val="20"/>
              <w:szCs w:val="20"/>
            </w:rPr>
          </w:pPr>
        </w:p>
      </w:tc>
    </w:tr>
  </w:tbl>
  <w:p w:rsidR="004E2648" w:rsidRDefault="004E2648">
    <w:pPr>
      <w:pStyle w:val="Footer"/>
    </w:pPr>
  </w:p>
  <w:p w:rsidR="00291C3C" w:rsidRDefault="00291C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7CF" w:rsidRDefault="00EC07CF">
      <w:r>
        <w:separator/>
      </w:r>
    </w:p>
  </w:footnote>
  <w:footnote w:type="continuationSeparator" w:id="0">
    <w:p w:rsidR="00EC07CF" w:rsidRDefault="00EC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347" w:rsidRDefault="00EC07C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347" w:rsidRDefault="00EC07C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A4C"/>
    <w:rsid w:val="0002195A"/>
    <w:rsid w:val="00254B1D"/>
    <w:rsid w:val="00291C3C"/>
    <w:rsid w:val="00312E9E"/>
    <w:rsid w:val="00383E01"/>
    <w:rsid w:val="00490CD6"/>
    <w:rsid w:val="0049436F"/>
    <w:rsid w:val="004E2648"/>
    <w:rsid w:val="00523968"/>
    <w:rsid w:val="00556FDD"/>
    <w:rsid w:val="005C3713"/>
    <w:rsid w:val="005F73E1"/>
    <w:rsid w:val="006610FA"/>
    <w:rsid w:val="008B5E56"/>
    <w:rsid w:val="00931758"/>
    <w:rsid w:val="00945BC7"/>
    <w:rsid w:val="00A61330"/>
    <w:rsid w:val="00AF71ED"/>
    <w:rsid w:val="00BA0E1B"/>
    <w:rsid w:val="00BB1347"/>
    <w:rsid w:val="00C83631"/>
    <w:rsid w:val="00C85AD9"/>
    <w:rsid w:val="00CF74B7"/>
    <w:rsid w:val="00D61899"/>
    <w:rsid w:val="00E64585"/>
    <w:rsid w:val="00EC07CF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3050CDDF-FDDF-40FE-8029-29CEA300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GRbodycopy">
    <w:name w:val="LGR body copy"/>
    <w:basedOn w:val="Normal"/>
    <w:link w:val="LGRbodycopyChar"/>
    <w:qFormat/>
    <w:rsid w:val="0049436F"/>
    <w:pPr>
      <w:suppressAutoHyphens/>
      <w:autoSpaceDE w:val="0"/>
      <w:autoSpaceDN w:val="0"/>
      <w:adjustRightInd w:val="0"/>
      <w:spacing w:before="120" w:line="288" w:lineRule="auto"/>
      <w:jc w:val="both"/>
      <w:textAlignment w:val="center"/>
    </w:pPr>
    <w:rPr>
      <w:rFonts w:ascii="Trebuchet MS" w:hAnsi="Trebuchet MS"/>
      <w:color w:val="000000"/>
      <w:sz w:val="20"/>
      <w:szCs w:val="20"/>
      <w:lang w:val="en-GB" w:eastAsia="en-US"/>
    </w:rPr>
  </w:style>
  <w:style w:type="character" w:customStyle="1" w:styleId="LGRbodycopyChar">
    <w:name w:val="LGR body copy Char"/>
    <w:link w:val="LGRbodycopy"/>
    <w:rsid w:val="0049436F"/>
    <w:rPr>
      <w:rFonts w:ascii="Trebuchet MS" w:hAnsi="Trebuchet MS"/>
      <w:color w:val="000000"/>
      <w:lang w:val="en-GB" w:eastAsia="en-US" w:bidi="ar-SA"/>
    </w:rPr>
  </w:style>
  <w:style w:type="paragraph" w:styleId="Header">
    <w:name w:val="header"/>
    <w:basedOn w:val="Normal"/>
    <w:rsid w:val="0049436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9436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64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645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9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91C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recruitment\NRAJobNotOffereed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NRAJobNotOffereedApril2014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Absolute Quality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</cp:revision>
  <dcterms:created xsi:type="dcterms:W3CDTF">2017-06-01T08:48:00Z</dcterms:created>
  <dcterms:modified xsi:type="dcterms:W3CDTF">2017-06-01T08:48:00Z</dcterms:modified>
</cp:coreProperties>
</file>